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2D8A" w14:textId="77777777" w:rsidR="00940602" w:rsidRPr="005B7CF3" w:rsidRDefault="00940602" w:rsidP="00940602">
      <w:pPr>
        <w:rPr>
          <w:b/>
          <w:sz w:val="28"/>
          <w:szCs w:val="28"/>
        </w:rPr>
      </w:pPr>
      <w:r w:rsidRPr="005B7CF3">
        <w:rPr>
          <w:b/>
          <w:sz w:val="28"/>
          <w:szCs w:val="28"/>
        </w:rPr>
        <w:t>Case #1</w:t>
      </w:r>
      <w:r>
        <w:rPr>
          <w:b/>
          <w:sz w:val="28"/>
          <w:szCs w:val="28"/>
        </w:rPr>
        <w:t xml:space="preserve"> – </w:t>
      </w:r>
      <w:r w:rsidRPr="000A4AA4">
        <w:rPr>
          <w:b/>
          <w:i/>
          <w:sz w:val="28"/>
          <w:szCs w:val="28"/>
        </w:rPr>
        <w:t>for 1</w:t>
      </w:r>
      <w:r w:rsidRPr="000A4AA4">
        <w:rPr>
          <w:b/>
          <w:i/>
          <w:sz w:val="28"/>
          <w:szCs w:val="28"/>
          <w:vertAlign w:val="superscript"/>
        </w:rPr>
        <w:t>st</w:t>
      </w:r>
      <w:r w:rsidRPr="000A4AA4">
        <w:rPr>
          <w:b/>
          <w:i/>
          <w:sz w:val="28"/>
          <w:szCs w:val="28"/>
        </w:rPr>
        <w:t xml:space="preserve"> year students</w:t>
      </w:r>
    </w:p>
    <w:p w14:paraId="5AA3B909" w14:textId="2C7F29F1" w:rsidR="00940602" w:rsidRDefault="00940602" w:rsidP="009406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1E399" wp14:editId="7BE52731">
                <wp:simplePos x="0" y="0"/>
                <wp:positionH relativeFrom="column">
                  <wp:posOffset>3474720</wp:posOffset>
                </wp:positionH>
                <wp:positionV relativeFrom="paragraph">
                  <wp:posOffset>64135</wp:posOffset>
                </wp:positionV>
                <wp:extent cx="5343525" cy="313118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6C82" w14:textId="17D37476" w:rsidR="00940602" w:rsidRDefault="00940602" w:rsidP="009406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6E3F">
                              <w:rPr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  <w:r w:rsidRPr="00CD6E3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CD6E3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34</w:t>
                            </w:r>
                            <w:r w:rsidRPr="00CD6E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6E3F">
                              <w:rPr>
                                <w:sz w:val="28"/>
                                <w:szCs w:val="28"/>
                              </w:rPr>
                              <w:t>y.o</w:t>
                            </w:r>
                            <w:proofErr w:type="spellEnd"/>
                            <w:r w:rsidRPr="00CD6E3F">
                              <w:rPr>
                                <w:sz w:val="28"/>
                                <w:szCs w:val="28"/>
                              </w:rPr>
                              <w:t xml:space="preserve">. female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complaints of </w:t>
                            </w:r>
                            <w:r w:rsidRPr="00CD6E3F">
                              <w:rPr>
                                <w:sz w:val="28"/>
                                <w:szCs w:val="28"/>
                              </w:rPr>
                              <w:t>LBP, worse recently after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giving birth</w:t>
                            </w:r>
                            <w:r w:rsidRPr="00CD6E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6795C9" w14:textId="31DCC057" w:rsidR="00940602" w:rsidRPr="00940602" w:rsidRDefault="00940602" w:rsidP="00940602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A4A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PMHx: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depression, anxiety, prev. L ACL reconstruction</w:t>
                            </w:r>
                          </w:p>
                          <w:p w14:paraId="31EA22B4" w14:textId="3E3F9D4F" w:rsidR="00940602" w:rsidRDefault="00940602" w:rsidP="009406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PAIN: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across low back </w:t>
                            </w:r>
                          </w:p>
                          <w:p w14:paraId="7E420F54" w14:textId="04ED7D7B" w:rsidR="00940602" w:rsidRDefault="00940602" w:rsidP="009406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3/10 now, 6/10 worst, 1/10 best</w:t>
                            </w:r>
                          </w:p>
                          <w:p w14:paraId="651D1D50" w14:textId="77777777" w:rsidR="006C4F53" w:rsidRPr="00CD6E3F" w:rsidRDefault="006C4F53" w:rsidP="006C4F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4722">
                              <w:rPr>
                                <w:b/>
                                <w:sz w:val="28"/>
                                <w:szCs w:val="28"/>
                              </w:rPr>
                              <w:t>AGGS</w:t>
                            </w:r>
                            <w:r w:rsidRPr="000C472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sitting for long periods, driving, picking things up from ground, lifting new born from crib</w:t>
                            </w:r>
                            <w:r w:rsidRPr="000C472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0C4722">
                              <w:rPr>
                                <w:b/>
                                <w:sz w:val="28"/>
                                <w:szCs w:val="28"/>
                              </w:rPr>
                              <w:t>EASES</w:t>
                            </w:r>
                            <w:r w:rsidRPr="000C472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lying down, sometimes walking </w:t>
                            </w:r>
                          </w:p>
                          <w:p w14:paraId="4CA806E3" w14:textId="77777777" w:rsidR="006C4F53" w:rsidRPr="00CD6E3F" w:rsidRDefault="006C4F53" w:rsidP="009406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1E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5.05pt;width:420.75pt;height:24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">
                <v:textbox>
                  <w:txbxContent>
                    <w:p w14:paraId="30F86C82" w14:textId="17D37476" w:rsidR="00940602" w:rsidRDefault="00940602" w:rsidP="00940602">
                      <w:pPr>
                        <w:rPr>
                          <w:sz w:val="28"/>
                          <w:szCs w:val="28"/>
                        </w:rPr>
                      </w:pPr>
                      <w:r w:rsidRPr="00CD6E3F">
                        <w:rPr>
                          <w:b/>
                          <w:sz w:val="28"/>
                          <w:szCs w:val="28"/>
                        </w:rPr>
                        <w:t>History</w:t>
                      </w:r>
                      <w:r w:rsidRPr="00CD6E3F">
                        <w:rPr>
                          <w:sz w:val="28"/>
                          <w:szCs w:val="28"/>
                        </w:rPr>
                        <w:t>:</w:t>
                      </w:r>
                      <w:r w:rsidRPr="00CD6E3F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34</w:t>
                      </w:r>
                      <w:r w:rsidRPr="00CD6E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6E3F">
                        <w:rPr>
                          <w:sz w:val="28"/>
                          <w:szCs w:val="28"/>
                        </w:rPr>
                        <w:t>y.o</w:t>
                      </w:r>
                      <w:proofErr w:type="spellEnd"/>
                      <w:r w:rsidRPr="00CD6E3F">
                        <w:rPr>
                          <w:sz w:val="28"/>
                          <w:szCs w:val="28"/>
                        </w:rPr>
                        <w:t xml:space="preserve">. female with </w:t>
                      </w:r>
                      <w:r>
                        <w:rPr>
                          <w:sz w:val="28"/>
                          <w:szCs w:val="28"/>
                        </w:rPr>
                        <w:t xml:space="preserve">complaints of </w:t>
                      </w:r>
                      <w:r w:rsidRPr="00CD6E3F">
                        <w:rPr>
                          <w:sz w:val="28"/>
                          <w:szCs w:val="28"/>
                        </w:rPr>
                        <w:t>LBP, worse recently after</w:t>
                      </w:r>
                      <w:r>
                        <w:rPr>
                          <w:sz w:val="28"/>
                          <w:szCs w:val="28"/>
                        </w:rPr>
                        <w:t xml:space="preserve"> giving birth</w:t>
                      </w:r>
                      <w:r w:rsidRPr="00CD6E3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56795C9" w14:textId="31DCC057" w:rsidR="00940602" w:rsidRPr="00940602" w:rsidRDefault="00940602" w:rsidP="00940602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A4AA4">
                        <w:rPr>
                          <w:b/>
                          <w:sz w:val="28"/>
                          <w:szCs w:val="28"/>
                        </w:rPr>
                        <w:t xml:space="preserve">PMHx: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depression, anxiety, prev. L ACL reconstruction</w:t>
                      </w:r>
                    </w:p>
                    <w:p w14:paraId="31EA22B4" w14:textId="3E3F9D4F" w:rsidR="00940602" w:rsidRDefault="00940602" w:rsidP="009406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PAIN:</w:t>
                      </w:r>
                      <w:r>
                        <w:rPr>
                          <w:sz w:val="28"/>
                          <w:szCs w:val="28"/>
                        </w:rPr>
                        <w:t xml:space="preserve"> across low back </w:t>
                      </w:r>
                    </w:p>
                    <w:p w14:paraId="7E420F54" w14:textId="04ED7D7B" w:rsidR="00940602" w:rsidRDefault="00940602" w:rsidP="009406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3/10 now, 6/10 worst, 1/10 best</w:t>
                      </w:r>
                    </w:p>
                    <w:p w14:paraId="651D1D50" w14:textId="77777777" w:rsidR="006C4F53" w:rsidRPr="00CD6E3F" w:rsidRDefault="006C4F53" w:rsidP="006C4F53">
                      <w:pPr>
                        <w:rPr>
                          <w:sz w:val="28"/>
                          <w:szCs w:val="28"/>
                        </w:rPr>
                      </w:pPr>
                      <w:r w:rsidRPr="000C4722">
                        <w:rPr>
                          <w:b/>
                          <w:sz w:val="28"/>
                          <w:szCs w:val="28"/>
                        </w:rPr>
                        <w:t>AGGS</w:t>
                      </w:r>
                      <w:r w:rsidRPr="000C4722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sitting for long periods, driving, picking things up from ground, lifting new born from crib</w:t>
                      </w:r>
                      <w:r w:rsidRPr="000C4722">
                        <w:rPr>
                          <w:sz w:val="28"/>
                          <w:szCs w:val="28"/>
                        </w:rPr>
                        <w:br/>
                      </w:r>
                      <w:r w:rsidRPr="000C4722">
                        <w:rPr>
                          <w:b/>
                          <w:sz w:val="28"/>
                          <w:szCs w:val="28"/>
                        </w:rPr>
                        <w:t>EASES</w:t>
                      </w:r>
                      <w:r w:rsidRPr="000C4722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lying down, sometimes walking </w:t>
                      </w:r>
                    </w:p>
                    <w:p w14:paraId="4CA806E3" w14:textId="77777777" w:rsidR="006C4F53" w:rsidRPr="00CD6E3F" w:rsidRDefault="006C4F53" w:rsidP="0094060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602">
        <w:rPr>
          <w:noProof/>
          <w14:ligatures w14:val="standardContextual"/>
        </w:rPr>
        <w:t xml:space="preserve"> </w:t>
      </w:r>
      <w:r w:rsidRPr="00940602">
        <w:rPr>
          <w:noProof/>
        </w:rPr>
        <w:drawing>
          <wp:inline distT="0" distB="0" distL="0" distR="0" wp14:anchorId="3F46701A" wp14:editId="5F984BC7">
            <wp:extent cx="3003550" cy="3041144"/>
            <wp:effectExtent l="0" t="0" r="6350" b="698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C1E3600-1F74-BAC5-D30A-5F07A1011A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C1E3600-1F74-BAC5-D30A-5F07A1011A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5981"/>
                    <a:stretch/>
                  </pic:blipFill>
                  <pic:spPr>
                    <a:xfrm>
                      <a:off x="0" y="0"/>
                      <a:ext cx="3009256" cy="3046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430"/>
      </w:tblGrid>
      <w:tr w:rsidR="00940602" w:rsidRPr="005B7CF3" w14:paraId="3662C14F" w14:textId="77777777" w:rsidTr="00C77195">
        <w:tc>
          <w:tcPr>
            <w:tcW w:w="2515" w:type="dxa"/>
          </w:tcPr>
          <w:p w14:paraId="55FE670F" w14:textId="77777777" w:rsidR="00940602" w:rsidRDefault="00940602" w:rsidP="00C77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Questions to ask pt</w:t>
            </w:r>
          </w:p>
          <w:p w14:paraId="1BC48DA8" w14:textId="77777777" w:rsidR="00940602" w:rsidRDefault="00940602" w:rsidP="00C77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0" w:type="dxa"/>
          </w:tcPr>
          <w:p w14:paraId="5E7B2C63" w14:textId="77777777" w:rsidR="00940602" w:rsidRPr="00EE5F9A" w:rsidRDefault="00940602" w:rsidP="00C77195">
            <w:pPr>
              <w:rPr>
                <w:color w:val="0000FF"/>
                <w:sz w:val="24"/>
                <w:szCs w:val="24"/>
              </w:rPr>
            </w:pPr>
          </w:p>
        </w:tc>
      </w:tr>
      <w:tr w:rsidR="00940602" w:rsidRPr="005B7CF3" w14:paraId="5913E6C7" w14:textId="77777777" w:rsidTr="00C77195">
        <w:tc>
          <w:tcPr>
            <w:tcW w:w="2515" w:type="dxa"/>
          </w:tcPr>
          <w:p w14:paraId="059ECA65" w14:textId="77777777" w:rsidR="00940602" w:rsidRPr="005B7CF3" w:rsidRDefault="00940602" w:rsidP="00C77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Differential Dx List</w:t>
            </w:r>
          </w:p>
          <w:p w14:paraId="37C73E3D" w14:textId="77777777" w:rsidR="00940602" w:rsidRPr="005B7CF3" w:rsidRDefault="00940602" w:rsidP="00C77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0" w:type="dxa"/>
          </w:tcPr>
          <w:p w14:paraId="71AB70D1" w14:textId="77777777" w:rsidR="00940602" w:rsidRPr="00EE5F9A" w:rsidRDefault="00940602" w:rsidP="00C77195">
            <w:pPr>
              <w:rPr>
                <w:color w:val="0000FF"/>
                <w:sz w:val="24"/>
                <w:szCs w:val="24"/>
              </w:rPr>
            </w:pPr>
          </w:p>
        </w:tc>
      </w:tr>
      <w:tr w:rsidR="00940602" w:rsidRPr="005B7CF3" w14:paraId="6670A11A" w14:textId="77777777" w:rsidTr="00C77195">
        <w:tc>
          <w:tcPr>
            <w:tcW w:w="2515" w:type="dxa"/>
          </w:tcPr>
          <w:p w14:paraId="6B894D03" w14:textId="77777777" w:rsidR="00940602" w:rsidRPr="005B7CF3" w:rsidRDefault="00940602" w:rsidP="00C77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Exam Planned MUST Include</w:t>
            </w:r>
          </w:p>
          <w:p w14:paraId="0D5C5B70" w14:textId="77777777" w:rsidR="00940602" w:rsidRPr="005B7CF3" w:rsidRDefault="00940602" w:rsidP="00C77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0" w:type="dxa"/>
          </w:tcPr>
          <w:p w14:paraId="2B2C882B" w14:textId="77777777" w:rsidR="00940602" w:rsidRPr="00EE5F9A" w:rsidRDefault="00940602" w:rsidP="00C77195">
            <w:pPr>
              <w:rPr>
                <w:color w:val="0000FF"/>
                <w:sz w:val="24"/>
                <w:szCs w:val="24"/>
              </w:rPr>
            </w:pPr>
          </w:p>
        </w:tc>
      </w:tr>
      <w:tr w:rsidR="00940602" w:rsidRPr="005B7CF3" w14:paraId="7C5D2EA0" w14:textId="77777777" w:rsidTr="00C77195">
        <w:tc>
          <w:tcPr>
            <w:tcW w:w="2515" w:type="dxa"/>
          </w:tcPr>
          <w:p w14:paraId="09E1473A" w14:textId="77777777" w:rsidR="00940602" w:rsidRDefault="00940602" w:rsidP="00C77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Possible Interventions</w:t>
            </w:r>
          </w:p>
          <w:p w14:paraId="22763B50" w14:textId="77777777" w:rsidR="00940602" w:rsidRDefault="00940602" w:rsidP="00C77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0" w:type="dxa"/>
          </w:tcPr>
          <w:p w14:paraId="2CCE2B3B" w14:textId="77777777" w:rsidR="00940602" w:rsidRPr="00C24E0D" w:rsidRDefault="00940602" w:rsidP="00C77195">
            <w:pPr>
              <w:rPr>
                <w:color w:val="0000FF"/>
                <w:sz w:val="24"/>
                <w:szCs w:val="24"/>
              </w:rPr>
            </w:pPr>
          </w:p>
        </w:tc>
      </w:tr>
    </w:tbl>
    <w:p w14:paraId="1DD2B92C" w14:textId="77777777" w:rsidR="00940602" w:rsidRDefault="00940602" w:rsidP="00940602"/>
    <w:p w14:paraId="38168901" w14:textId="77777777" w:rsidR="00940602" w:rsidRDefault="00940602" w:rsidP="00940602">
      <w:r>
        <w:br w:type="page"/>
      </w:r>
    </w:p>
    <w:p w14:paraId="5392B1CC" w14:textId="60AE4DBD" w:rsidR="00940602" w:rsidRPr="005B7CF3" w:rsidRDefault="000C4722" w:rsidP="00940602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9C5D44" wp14:editId="0E61CA2F">
                <wp:simplePos x="0" y="0"/>
                <wp:positionH relativeFrom="column">
                  <wp:posOffset>-293370</wp:posOffset>
                </wp:positionH>
                <wp:positionV relativeFrom="paragraph">
                  <wp:posOffset>308569</wp:posOffset>
                </wp:positionV>
                <wp:extent cx="2360930" cy="1404620"/>
                <wp:effectExtent l="0" t="0" r="22860" b="11430"/>
                <wp:wrapSquare wrapText="bothSides"/>
                <wp:docPr id="1088978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3B23" w14:textId="21270F67" w:rsidR="006C4F53" w:rsidRPr="006C4F53" w:rsidRDefault="006C4F53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6C4F53">
                              <w:rPr>
                                <w:b/>
                                <w:bCs/>
                                <w:color w:val="0000FF"/>
                              </w:rPr>
                              <w:t>Additional info for TA’s:</w:t>
                            </w:r>
                          </w:p>
                          <w:p w14:paraId="2BB42152" w14:textId="7CFBA9E2" w:rsidR="000C4722" w:rsidRDefault="000C4722">
                            <w:pPr>
                              <w:rPr>
                                <w:color w:val="0000FF"/>
                              </w:rPr>
                            </w:pPr>
                            <w:r w:rsidRPr="006C4F53">
                              <w:rPr>
                                <w:b/>
                                <w:bCs/>
                                <w:color w:val="0000FF"/>
                              </w:rPr>
                              <w:t>Nature</w:t>
                            </w:r>
                            <w:r w:rsidRPr="006C4F53">
                              <w:rPr>
                                <w:color w:val="0000FF"/>
                              </w:rPr>
                              <w:t xml:space="preserve">: achy, dull </w:t>
                            </w:r>
                          </w:p>
                          <w:p w14:paraId="4BBAF040" w14:textId="415FA8D7" w:rsidR="006C4F53" w:rsidRPr="006C4F53" w:rsidRDefault="006C4F53">
                            <w:pPr>
                              <w:rPr>
                                <w:color w:val="0000FF"/>
                              </w:rPr>
                            </w:pPr>
                            <w:r w:rsidRPr="006C4F53">
                              <w:rPr>
                                <w:b/>
                                <w:bCs/>
                                <w:color w:val="0000FF"/>
                              </w:rPr>
                              <w:t>Irritability:</w:t>
                            </w:r>
                            <w:r>
                              <w:rPr>
                                <w:color w:val="0000FF"/>
                              </w:rPr>
                              <w:t xml:space="preserve"> pain will linger for about an hour when it gets 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really bad</w:t>
                            </w:r>
                            <w:proofErr w:type="gramEnd"/>
                          </w:p>
                          <w:p w14:paraId="151CAF47" w14:textId="25A49859" w:rsidR="000C4722" w:rsidRPr="006C4F53" w:rsidRDefault="000C4722">
                            <w:pPr>
                              <w:rPr>
                                <w:color w:val="0000FF"/>
                              </w:rPr>
                            </w:pPr>
                            <w:r w:rsidRPr="006C4F53">
                              <w:rPr>
                                <w:b/>
                                <w:bCs/>
                                <w:color w:val="0000FF"/>
                              </w:rPr>
                              <w:t>S</w:t>
                            </w:r>
                            <w:r w:rsidR="006C4F53" w:rsidRPr="006C4F53">
                              <w:rPr>
                                <w:b/>
                                <w:bCs/>
                                <w:color w:val="0000FF"/>
                              </w:rPr>
                              <w:t xml:space="preserve">ocial </w:t>
                            </w:r>
                            <w:proofErr w:type="spellStart"/>
                            <w:r w:rsidR="006C4F53" w:rsidRPr="006C4F53">
                              <w:rPr>
                                <w:b/>
                                <w:bCs/>
                                <w:color w:val="0000FF"/>
                              </w:rPr>
                              <w:t>Hx</w:t>
                            </w:r>
                            <w:proofErr w:type="spellEnd"/>
                            <w:r w:rsidRPr="006C4F53">
                              <w:rPr>
                                <w:b/>
                                <w:bCs/>
                                <w:color w:val="0000FF"/>
                              </w:rPr>
                              <w:t>:</w:t>
                            </w:r>
                            <w:r w:rsidRPr="006C4F53">
                              <w:rPr>
                                <w:color w:val="0000FF"/>
                              </w:rPr>
                              <w:t xml:space="preserve"> lives with partner, newborn, 2 dogs in a 2-story town house with stairs to enter and within the home; works as interior designer </w:t>
                            </w:r>
                          </w:p>
                          <w:p w14:paraId="67D69EA7" w14:textId="135F6789" w:rsidR="000C4722" w:rsidRPr="006C4F53" w:rsidRDefault="000C4722">
                            <w:pPr>
                              <w:rPr>
                                <w:color w:val="0000FF"/>
                              </w:rPr>
                            </w:pPr>
                            <w:r w:rsidRPr="006C4F53">
                              <w:rPr>
                                <w:b/>
                                <w:bCs/>
                                <w:color w:val="0000FF"/>
                              </w:rPr>
                              <w:t>Previous PA</w:t>
                            </w:r>
                            <w:r w:rsidRPr="006C4F53">
                              <w:rPr>
                                <w:color w:val="0000FF"/>
                              </w:rPr>
                              <w:t xml:space="preserve">: </w:t>
                            </w:r>
                            <w:r w:rsidR="006C4F53" w:rsidRPr="006C4F53">
                              <w:rPr>
                                <w:color w:val="0000FF"/>
                              </w:rPr>
                              <w:t xml:space="preserve">triathlete but only walked during pregnancy because she </w:t>
                            </w:r>
                            <w:proofErr w:type="gramStart"/>
                            <w:r w:rsidR="006C4F53" w:rsidRPr="006C4F53">
                              <w:rPr>
                                <w:color w:val="0000FF"/>
                              </w:rPr>
                              <w:t>wasn’t</w:t>
                            </w:r>
                            <w:proofErr w:type="gramEnd"/>
                            <w:r w:rsidR="006C4F53" w:rsidRPr="006C4F53">
                              <w:rPr>
                                <w:color w:val="0000FF"/>
                              </w:rPr>
                              <w:t xml:space="preserve"> sure if it was safe for the baby during pregnancy</w:t>
                            </w:r>
                          </w:p>
                          <w:p w14:paraId="6AF2BDC9" w14:textId="72881FCF" w:rsidR="000C4722" w:rsidRPr="006C4F53" w:rsidRDefault="006C4F53">
                            <w:pPr>
                              <w:rPr>
                                <w:color w:val="0000FF"/>
                              </w:rPr>
                            </w:pPr>
                            <w:r w:rsidRPr="006C4F53">
                              <w:rPr>
                                <w:b/>
                                <w:bCs/>
                                <w:color w:val="0000FF"/>
                              </w:rPr>
                              <w:t xml:space="preserve">Birth </w:t>
                            </w:r>
                            <w:proofErr w:type="spellStart"/>
                            <w:r w:rsidRPr="006C4F53">
                              <w:rPr>
                                <w:b/>
                                <w:bCs/>
                                <w:color w:val="0000FF"/>
                              </w:rPr>
                              <w:t>Hx</w:t>
                            </w:r>
                            <w:proofErr w:type="spellEnd"/>
                            <w:r w:rsidRPr="006C4F53">
                              <w:rPr>
                                <w:b/>
                                <w:bCs/>
                                <w:color w:val="0000FF"/>
                              </w:rPr>
                              <w:t>:</w:t>
                            </w:r>
                            <w:r w:rsidRPr="006C4F53">
                              <w:rPr>
                                <w:color w:val="0000FF"/>
                              </w:rPr>
                              <w:t xml:space="preserve"> first birth, c-section, </w:t>
                            </w:r>
                            <w:proofErr w:type="gramStart"/>
                            <w:r w:rsidRPr="006C4F53">
                              <w:rPr>
                                <w:color w:val="0000FF"/>
                              </w:rPr>
                              <w:t>hasn’t</w:t>
                            </w:r>
                            <w:proofErr w:type="gramEnd"/>
                            <w:r w:rsidRPr="006C4F53">
                              <w:rPr>
                                <w:color w:val="0000FF"/>
                              </w:rPr>
                              <w:t xml:space="preserve"> noticed a change in B/B, no complications, current breastfeeding infant and is thinking about switching to formula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C5D44" id="_x0000_s1027" type="#_x0000_t202" style="position:absolute;margin-left:-23.1pt;margin-top:24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GOsQP94AAAAKAQAADwAAAAAAAAAAAAAAAABuBAAAZHJzL2Rvd25yZXYueG1sUEsFBgAAAAAE&#10;AAQA8wAAAHkFAAAAAA==&#10;">
                <v:textbox style="mso-fit-shape-to-text:t">
                  <w:txbxContent>
                    <w:p w14:paraId="5DB13B23" w14:textId="21270F67" w:rsidR="006C4F53" w:rsidRPr="006C4F53" w:rsidRDefault="006C4F53">
                      <w:pPr>
                        <w:rPr>
                          <w:b/>
                          <w:bCs/>
                          <w:color w:val="0000FF"/>
                        </w:rPr>
                      </w:pPr>
                      <w:r w:rsidRPr="006C4F53">
                        <w:rPr>
                          <w:b/>
                          <w:bCs/>
                          <w:color w:val="0000FF"/>
                        </w:rPr>
                        <w:t>Additional info for TA’s:</w:t>
                      </w:r>
                    </w:p>
                    <w:p w14:paraId="2BB42152" w14:textId="7CFBA9E2" w:rsidR="000C4722" w:rsidRDefault="000C4722">
                      <w:pPr>
                        <w:rPr>
                          <w:color w:val="0000FF"/>
                        </w:rPr>
                      </w:pPr>
                      <w:r w:rsidRPr="006C4F53">
                        <w:rPr>
                          <w:b/>
                          <w:bCs/>
                          <w:color w:val="0000FF"/>
                        </w:rPr>
                        <w:t>Nature</w:t>
                      </w:r>
                      <w:r w:rsidRPr="006C4F53">
                        <w:rPr>
                          <w:color w:val="0000FF"/>
                        </w:rPr>
                        <w:t xml:space="preserve">: achy, dull </w:t>
                      </w:r>
                    </w:p>
                    <w:p w14:paraId="4BBAF040" w14:textId="415FA8D7" w:rsidR="006C4F53" w:rsidRPr="006C4F53" w:rsidRDefault="006C4F53">
                      <w:pPr>
                        <w:rPr>
                          <w:color w:val="0000FF"/>
                        </w:rPr>
                      </w:pPr>
                      <w:r w:rsidRPr="006C4F53">
                        <w:rPr>
                          <w:b/>
                          <w:bCs/>
                          <w:color w:val="0000FF"/>
                        </w:rPr>
                        <w:t>Irritability:</w:t>
                      </w:r>
                      <w:r>
                        <w:rPr>
                          <w:color w:val="0000FF"/>
                        </w:rPr>
                        <w:t xml:space="preserve"> pain will linger for about an hour when it gets </w:t>
                      </w:r>
                      <w:proofErr w:type="gramStart"/>
                      <w:r>
                        <w:rPr>
                          <w:color w:val="0000FF"/>
                        </w:rPr>
                        <w:t>really bad</w:t>
                      </w:r>
                      <w:proofErr w:type="gramEnd"/>
                    </w:p>
                    <w:p w14:paraId="151CAF47" w14:textId="25A49859" w:rsidR="000C4722" w:rsidRPr="006C4F53" w:rsidRDefault="000C4722">
                      <w:pPr>
                        <w:rPr>
                          <w:color w:val="0000FF"/>
                        </w:rPr>
                      </w:pPr>
                      <w:r w:rsidRPr="006C4F53">
                        <w:rPr>
                          <w:b/>
                          <w:bCs/>
                          <w:color w:val="0000FF"/>
                        </w:rPr>
                        <w:t>S</w:t>
                      </w:r>
                      <w:r w:rsidR="006C4F53" w:rsidRPr="006C4F53">
                        <w:rPr>
                          <w:b/>
                          <w:bCs/>
                          <w:color w:val="0000FF"/>
                        </w:rPr>
                        <w:t xml:space="preserve">ocial </w:t>
                      </w:r>
                      <w:proofErr w:type="spellStart"/>
                      <w:r w:rsidR="006C4F53" w:rsidRPr="006C4F53">
                        <w:rPr>
                          <w:b/>
                          <w:bCs/>
                          <w:color w:val="0000FF"/>
                        </w:rPr>
                        <w:t>Hx</w:t>
                      </w:r>
                      <w:proofErr w:type="spellEnd"/>
                      <w:r w:rsidRPr="006C4F53">
                        <w:rPr>
                          <w:b/>
                          <w:bCs/>
                          <w:color w:val="0000FF"/>
                        </w:rPr>
                        <w:t>:</w:t>
                      </w:r>
                      <w:r w:rsidRPr="006C4F53">
                        <w:rPr>
                          <w:color w:val="0000FF"/>
                        </w:rPr>
                        <w:t xml:space="preserve"> lives with partner, newborn, 2 dogs in a 2-story town house with stairs to enter and within the home; works as interior designer </w:t>
                      </w:r>
                    </w:p>
                    <w:p w14:paraId="67D69EA7" w14:textId="135F6789" w:rsidR="000C4722" w:rsidRPr="006C4F53" w:rsidRDefault="000C4722">
                      <w:pPr>
                        <w:rPr>
                          <w:color w:val="0000FF"/>
                        </w:rPr>
                      </w:pPr>
                      <w:r w:rsidRPr="006C4F53">
                        <w:rPr>
                          <w:b/>
                          <w:bCs/>
                          <w:color w:val="0000FF"/>
                        </w:rPr>
                        <w:t>Previous PA</w:t>
                      </w:r>
                      <w:r w:rsidRPr="006C4F53">
                        <w:rPr>
                          <w:color w:val="0000FF"/>
                        </w:rPr>
                        <w:t xml:space="preserve">: </w:t>
                      </w:r>
                      <w:r w:rsidR="006C4F53" w:rsidRPr="006C4F53">
                        <w:rPr>
                          <w:color w:val="0000FF"/>
                        </w:rPr>
                        <w:t xml:space="preserve">triathlete but only walked during pregnancy because she </w:t>
                      </w:r>
                      <w:proofErr w:type="gramStart"/>
                      <w:r w:rsidR="006C4F53" w:rsidRPr="006C4F53">
                        <w:rPr>
                          <w:color w:val="0000FF"/>
                        </w:rPr>
                        <w:t>wasn’t</w:t>
                      </w:r>
                      <w:proofErr w:type="gramEnd"/>
                      <w:r w:rsidR="006C4F53" w:rsidRPr="006C4F53">
                        <w:rPr>
                          <w:color w:val="0000FF"/>
                        </w:rPr>
                        <w:t xml:space="preserve"> sure if it was safe for the baby during pregnancy</w:t>
                      </w:r>
                    </w:p>
                    <w:p w14:paraId="6AF2BDC9" w14:textId="72881FCF" w:rsidR="000C4722" w:rsidRPr="006C4F53" w:rsidRDefault="006C4F53">
                      <w:pPr>
                        <w:rPr>
                          <w:color w:val="0000FF"/>
                        </w:rPr>
                      </w:pPr>
                      <w:r w:rsidRPr="006C4F53">
                        <w:rPr>
                          <w:b/>
                          <w:bCs/>
                          <w:color w:val="0000FF"/>
                        </w:rPr>
                        <w:t xml:space="preserve">Birth </w:t>
                      </w:r>
                      <w:proofErr w:type="spellStart"/>
                      <w:r w:rsidRPr="006C4F53">
                        <w:rPr>
                          <w:b/>
                          <w:bCs/>
                          <w:color w:val="0000FF"/>
                        </w:rPr>
                        <w:t>Hx</w:t>
                      </w:r>
                      <w:proofErr w:type="spellEnd"/>
                      <w:r w:rsidRPr="006C4F53">
                        <w:rPr>
                          <w:b/>
                          <w:bCs/>
                          <w:color w:val="0000FF"/>
                        </w:rPr>
                        <w:t>:</w:t>
                      </w:r>
                      <w:r w:rsidRPr="006C4F53">
                        <w:rPr>
                          <w:color w:val="0000FF"/>
                        </w:rPr>
                        <w:t xml:space="preserve"> first birth, c-section, </w:t>
                      </w:r>
                      <w:proofErr w:type="gramStart"/>
                      <w:r w:rsidRPr="006C4F53">
                        <w:rPr>
                          <w:color w:val="0000FF"/>
                        </w:rPr>
                        <w:t>hasn’t</w:t>
                      </w:r>
                      <w:proofErr w:type="gramEnd"/>
                      <w:r w:rsidRPr="006C4F53">
                        <w:rPr>
                          <w:color w:val="0000FF"/>
                        </w:rPr>
                        <w:t xml:space="preserve"> noticed a change in B/B, no complications, current breastfeeding infant and is thinking about switching to formula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602" w:rsidRPr="005B7CF3">
        <w:rPr>
          <w:b/>
          <w:sz w:val="28"/>
          <w:szCs w:val="28"/>
        </w:rPr>
        <w:t>Case #1</w:t>
      </w:r>
      <w:r w:rsidR="00940602">
        <w:rPr>
          <w:b/>
          <w:sz w:val="28"/>
          <w:szCs w:val="28"/>
        </w:rPr>
        <w:t xml:space="preserve"> – </w:t>
      </w:r>
      <w:r w:rsidR="00940602" w:rsidRPr="000A4AA4">
        <w:rPr>
          <w:b/>
          <w:highlight w:val="yellow"/>
        </w:rPr>
        <w:t>FOR TA’s</w:t>
      </w:r>
    </w:p>
    <w:p w14:paraId="6437A505" w14:textId="0DDD1095" w:rsidR="00940602" w:rsidRDefault="00940602" w:rsidP="009406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06B4DA" wp14:editId="1F54EC7C">
                <wp:simplePos x="0" y="0"/>
                <wp:positionH relativeFrom="column">
                  <wp:posOffset>3474720</wp:posOffset>
                </wp:positionH>
                <wp:positionV relativeFrom="paragraph">
                  <wp:posOffset>64135</wp:posOffset>
                </wp:positionV>
                <wp:extent cx="5343525" cy="2872740"/>
                <wp:effectExtent l="0" t="0" r="2857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94A4" w14:textId="77777777" w:rsidR="00F10C53" w:rsidRDefault="00F10C53" w:rsidP="00F10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6E3F">
                              <w:rPr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  <w:r w:rsidRPr="00CD6E3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CD6E3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34</w:t>
                            </w:r>
                            <w:r w:rsidRPr="00CD6E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6E3F">
                              <w:rPr>
                                <w:sz w:val="28"/>
                                <w:szCs w:val="28"/>
                              </w:rPr>
                              <w:t>y.o</w:t>
                            </w:r>
                            <w:proofErr w:type="spellEnd"/>
                            <w:r w:rsidRPr="00CD6E3F">
                              <w:rPr>
                                <w:sz w:val="28"/>
                                <w:szCs w:val="28"/>
                              </w:rPr>
                              <w:t xml:space="preserve">. female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complaints of </w:t>
                            </w:r>
                            <w:r w:rsidRPr="00CD6E3F">
                              <w:rPr>
                                <w:sz w:val="28"/>
                                <w:szCs w:val="28"/>
                              </w:rPr>
                              <w:t>LBP, worse recently after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giving birth</w:t>
                            </w:r>
                            <w:r w:rsidRPr="00CD6E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CFF2C19" w14:textId="77777777" w:rsidR="00F10C53" w:rsidRPr="00940602" w:rsidRDefault="00F10C53" w:rsidP="00F10C5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A4A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PMHx: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depression, anxiety, prev. L ACL reconstruction</w:t>
                            </w:r>
                          </w:p>
                          <w:p w14:paraId="544B90B9" w14:textId="77777777" w:rsidR="00F10C53" w:rsidRDefault="00F10C53" w:rsidP="00F10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PAIN: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across low back </w:t>
                            </w:r>
                          </w:p>
                          <w:p w14:paraId="71FBFAA5" w14:textId="77777777" w:rsidR="00F10C53" w:rsidRPr="00CD6E3F" w:rsidRDefault="00F10C53" w:rsidP="00F10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3/10 now, 6/10 worst, 1/10 best</w:t>
                            </w:r>
                          </w:p>
                          <w:p w14:paraId="6ACB8C4B" w14:textId="60783C91" w:rsidR="00F10C53" w:rsidRPr="00CD6E3F" w:rsidRDefault="00F10C53" w:rsidP="00F10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4722">
                              <w:rPr>
                                <w:b/>
                                <w:sz w:val="28"/>
                                <w:szCs w:val="28"/>
                              </w:rPr>
                              <w:t>AGGS</w:t>
                            </w:r>
                            <w:r w:rsidRPr="000C472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C4722">
                              <w:rPr>
                                <w:sz w:val="28"/>
                                <w:szCs w:val="28"/>
                              </w:rPr>
                              <w:t>sitting for long periods, driving, picking things up from ground, lifting new born from crib</w:t>
                            </w:r>
                            <w:r w:rsidRPr="000C472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0C4722">
                              <w:rPr>
                                <w:b/>
                                <w:sz w:val="28"/>
                                <w:szCs w:val="28"/>
                              </w:rPr>
                              <w:t>EASES</w:t>
                            </w:r>
                            <w:r w:rsidRPr="000C472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C4722">
                              <w:rPr>
                                <w:sz w:val="28"/>
                                <w:szCs w:val="28"/>
                              </w:rPr>
                              <w:t xml:space="preserve">lying down, sometimes walking </w:t>
                            </w:r>
                          </w:p>
                          <w:p w14:paraId="7CCAD6D5" w14:textId="673782AA" w:rsidR="00940602" w:rsidRPr="00CD6E3F" w:rsidRDefault="00940602" w:rsidP="009406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B4DA" id="_x0000_s1028" type="#_x0000_t202" style="position:absolute;margin-left:273.6pt;margin-top:5.05pt;width:420.75pt;height:22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">
                <v:textbox>
                  <w:txbxContent>
                    <w:p w14:paraId="579C94A4" w14:textId="77777777" w:rsidR="00F10C53" w:rsidRDefault="00F10C53" w:rsidP="00F10C53">
                      <w:pPr>
                        <w:rPr>
                          <w:sz w:val="28"/>
                          <w:szCs w:val="28"/>
                        </w:rPr>
                      </w:pPr>
                      <w:r w:rsidRPr="00CD6E3F">
                        <w:rPr>
                          <w:b/>
                          <w:sz w:val="28"/>
                          <w:szCs w:val="28"/>
                        </w:rPr>
                        <w:t>History</w:t>
                      </w:r>
                      <w:r w:rsidRPr="00CD6E3F">
                        <w:rPr>
                          <w:sz w:val="28"/>
                          <w:szCs w:val="28"/>
                        </w:rPr>
                        <w:t>:</w:t>
                      </w:r>
                      <w:r w:rsidRPr="00CD6E3F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34</w:t>
                      </w:r>
                      <w:r w:rsidRPr="00CD6E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6E3F">
                        <w:rPr>
                          <w:sz w:val="28"/>
                          <w:szCs w:val="28"/>
                        </w:rPr>
                        <w:t>y.o</w:t>
                      </w:r>
                      <w:proofErr w:type="spellEnd"/>
                      <w:r w:rsidRPr="00CD6E3F">
                        <w:rPr>
                          <w:sz w:val="28"/>
                          <w:szCs w:val="28"/>
                        </w:rPr>
                        <w:t xml:space="preserve">. female with </w:t>
                      </w:r>
                      <w:r>
                        <w:rPr>
                          <w:sz w:val="28"/>
                          <w:szCs w:val="28"/>
                        </w:rPr>
                        <w:t xml:space="preserve">complaints of </w:t>
                      </w:r>
                      <w:r w:rsidRPr="00CD6E3F">
                        <w:rPr>
                          <w:sz w:val="28"/>
                          <w:szCs w:val="28"/>
                        </w:rPr>
                        <w:t>LBP, worse recently after</w:t>
                      </w:r>
                      <w:r>
                        <w:rPr>
                          <w:sz w:val="28"/>
                          <w:szCs w:val="28"/>
                        </w:rPr>
                        <w:t xml:space="preserve"> giving birth</w:t>
                      </w:r>
                      <w:r w:rsidRPr="00CD6E3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CFF2C19" w14:textId="77777777" w:rsidR="00F10C53" w:rsidRPr="00940602" w:rsidRDefault="00F10C53" w:rsidP="00F10C53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A4AA4">
                        <w:rPr>
                          <w:b/>
                          <w:sz w:val="28"/>
                          <w:szCs w:val="28"/>
                        </w:rPr>
                        <w:t xml:space="preserve">PMHx: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depression, anxiety, prev. L ACL reconstruction</w:t>
                      </w:r>
                    </w:p>
                    <w:p w14:paraId="544B90B9" w14:textId="77777777" w:rsidR="00F10C53" w:rsidRDefault="00F10C53" w:rsidP="00F10C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PAIN:</w:t>
                      </w:r>
                      <w:r>
                        <w:rPr>
                          <w:sz w:val="28"/>
                          <w:szCs w:val="28"/>
                        </w:rPr>
                        <w:t xml:space="preserve"> across low back </w:t>
                      </w:r>
                    </w:p>
                    <w:p w14:paraId="71FBFAA5" w14:textId="77777777" w:rsidR="00F10C53" w:rsidRPr="00CD6E3F" w:rsidRDefault="00F10C53" w:rsidP="00F10C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3/10 now, 6/10 worst, 1/10 best</w:t>
                      </w:r>
                    </w:p>
                    <w:p w14:paraId="6ACB8C4B" w14:textId="60783C91" w:rsidR="00F10C53" w:rsidRPr="00CD6E3F" w:rsidRDefault="00F10C53" w:rsidP="00F10C53">
                      <w:pPr>
                        <w:rPr>
                          <w:sz w:val="28"/>
                          <w:szCs w:val="28"/>
                        </w:rPr>
                      </w:pPr>
                      <w:r w:rsidRPr="000C4722">
                        <w:rPr>
                          <w:b/>
                          <w:sz w:val="28"/>
                          <w:szCs w:val="28"/>
                        </w:rPr>
                        <w:t>AGGS</w:t>
                      </w:r>
                      <w:r w:rsidRPr="000C4722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C4722">
                        <w:rPr>
                          <w:sz w:val="28"/>
                          <w:szCs w:val="28"/>
                        </w:rPr>
                        <w:t>sitting for long periods, driving, picking things up from ground, lifting new born from crib</w:t>
                      </w:r>
                      <w:r w:rsidRPr="000C4722">
                        <w:rPr>
                          <w:sz w:val="28"/>
                          <w:szCs w:val="28"/>
                        </w:rPr>
                        <w:br/>
                      </w:r>
                      <w:r w:rsidRPr="000C4722">
                        <w:rPr>
                          <w:b/>
                          <w:sz w:val="28"/>
                          <w:szCs w:val="28"/>
                        </w:rPr>
                        <w:t>EASES</w:t>
                      </w:r>
                      <w:r w:rsidRPr="000C4722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C4722">
                        <w:rPr>
                          <w:sz w:val="28"/>
                          <w:szCs w:val="28"/>
                        </w:rPr>
                        <w:t xml:space="preserve">lying down, sometimes walking </w:t>
                      </w:r>
                    </w:p>
                    <w:p w14:paraId="7CCAD6D5" w14:textId="673782AA" w:rsidR="00940602" w:rsidRPr="00CD6E3F" w:rsidRDefault="00940602" w:rsidP="0094060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430"/>
      </w:tblGrid>
      <w:tr w:rsidR="00940602" w:rsidRPr="005B7CF3" w14:paraId="73682251" w14:textId="77777777" w:rsidTr="00C77195">
        <w:tc>
          <w:tcPr>
            <w:tcW w:w="2515" w:type="dxa"/>
          </w:tcPr>
          <w:p w14:paraId="45C29119" w14:textId="77777777" w:rsidR="00940602" w:rsidRDefault="00940602" w:rsidP="00C77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Questions to ask pt</w:t>
            </w:r>
          </w:p>
          <w:p w14:paraId="54455595" w14:textId="77777777" w:rsidR="00940602" w:rsidRDefault="00940602" w:rsidP="00C77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0" w:type="dxa"/>
          </w:tcPr>
          <w:p w14:paraId="02F10562" w14:textId="3D912ADE" w:rsidR="000C4722" w:rsidRPr="00CD6CE8" w:rsidRDefault="00CD6CE8" w:rsidP="00CD6CE8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CD6CE8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 xml:space="preserve">Did you have a vaginal delivery or c-section? Were there any complications with the birth? Is this your first birth? Are you experiencing urinary or fecal incontinence? Postpartum mood? Breastfeeding positions? Lactation status? </w:t>
            </w:r>
            <w:r w:rsidR="000C4722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 xml:space="preserve">Physical activity level before pregnancy and during pregnancy? </w:t>
            </w:r>
          </w:p>
        </w:tc>
      </w:tr>
      <w:tr w:rsidR="00940602" w:rsidRPr="005B7CF3" w14:paraId="4D6758E1" w14:textId="77777777" w:rsidTr="00C77195">
        <w:tc>
          <w:tcPr>
            <w:tcW w:w="2515" w:type="dxa"/>
          </w:tcPr>
          <w:p w14:paraId="7CF97396" w14:textId="77777777" w:rsidR="00940602" w:rsidRPr="005B7CF3" w:rsidRDefault="00940602" w:rsidP="00C77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Differential Dx List</w:t>
            </w:r>
          </w:p>
          <w:p w14:paraId="08D4437F" w14:textId="77777777" w:rsidR="00940602" w:rsidRPr="005B7CF3" w:rsidRDefault="00940602" w:rsidP="00C77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0" w:type="dxa"/>
          </w:tcPr>
          <w:p w14:paraId="522E184E" w14:textId="71A5EBFD" w:rsidR="00940602" w:rsidRPr="00EE5F9A" w:rsidRDefault="00CD6CE8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Pregnancy-related LBP; SIJ; referred pain from hip; pelvic girdle pain </w:t>
            </w:r>
          </w:p>
        </w:tc>
      </w:tr>
      <w:tr w:rsidR="00940602" w:rsidRPr="005B7CF3" w14:paraId="066A5779" w14:textId="77777777" w:rsidTr="00C77195">
        <w:trPr>
          <w:trHeight w:val="1511"/>
        </w:trPr>
        <w:tc>
          <w:tcPr>
            <w:tcW w:w="2515" w:type="dxa"/>
          </w:tcPr>
          <w:p w14:paraId="10C982D6" w14:textId="77777777" w:rsidR="00940602" w:rsidRPr="005B7CF3" w:rsidRDefault="00940602" w:rsidP="00C77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Exam Planned MUST Include</w:t>
            </w:r>
          </w:p>
          <w:p w14:paraId="1DAD1014" w14:textId="77777777" w:rsidR="00940602" w:rsidRPr="005B7CF3" w:rsidRDefault="00940602" w:rsidP="00C77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0" w:type="dxa"/>
          </w:tcPr>
          <w:p w14:paraId="732C7550" w14:textId="5A367239" w:rsidR="00940602" w:rsidRDefault="00940602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Vitals</w:t>
            </w:r>
            <w:r w:rsidR="00CD6CE8">
              <w:rPr>
                <w:color w:val="0000FF"/>
                <w:sz w:val="24"/>
                <w:szCs w:val="24"/>
              </w:rPr>
              <w:t xml:space="preserve">; </w:t>
            </w:r>
            <w:r>
              <w:rPr>
                <w:color w:val="0000FF"/>
                <w:sz w:val="24"/>
                <w:szCs w:val="24"/>
              </w:rPr>
              <w:t>A/PROM (back</w:t>
            </w:r>
            <w:r w:rsidR="00CD6CE8">
              <w:rPr>
                <w:color w:val="0000FF"/>
                <w:sz w:val="24"/>
                <w:szCs w:val="24"/>
              </w:rPr>
              <w:t>,</w:t>
            </w:r>
            <w:r>
              <w:rPr>
                <w:color w:val="0000FF"/>
                <w:sz w:val="24"/>
                <w:szCs w:val="24"/>
              </w:rPr>
              <w:t xml:space="preserve"> hip</w:t>
            </w:r>
            <w:r w:rsidR="00CD6CE8">
              <w:rPr>
                <w:color w:val="0000FF"/>
                <w:sz w:val="24"/>
                <w:szCs w:val="24"/>
              </w:rPr>
              <w:t>, SIJ</w:t>
            </w:r>
            <w:r>
              <w:rPr>
                <w:color w:val="0000FF"/>
                <w:sz w:val="24"/>
                <w:szCs w:val="24"/>
              </w:rPr>
              <w:t>)</w:t>
            </w:r>
            <w:r w:rsidR="00CD6CE8">
              <w:rPr>
                <w:color w:val="0000FF"/>
                <w:sz w:val="24"/>
                <w:szCs w:val="24"/>
              </w:rPr>
              <w:t xml:space="preserve">; </w:t>
            </w:r>
            <w:r>
              <w:rPr>
                <w:color w:val="0000FF"/>
                <w:sz w:val="24"/>
                <w:szCs w:val="24"/>
              </w:rPr>
              <w:t>observation/posture assessment</w:t>
            </w:r>
          </w:p>
          <w:p w14:paraId="346CFA65" w14:textId="692587AB" w:rsidR="00CD6CE8" w:rsidRDefault="00CD6CE8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Neuro Exam </w:t>
            </w:r>
          </w:p>
          <w:p w14:paraId="2B0A111F" w14:textId="2E01F397" w:rsidR="00CD6CE8" w:rsidRDefault="00CD6CE8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Strength </w:t>
            </w:r>
          </w:p>
          <w:p w14:paraId="154CBB69" w14:textId="5B002782" w:rsidR="00CD6CE8" w:rsidRDefault="00CD6CE8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Balance</w:t>
            </w:r>
          </w:p>
          <w:p w14:paraId="212FD748" w14:textId="77777777" w:rsidR="00940602" w:rsidRDefault="00CD6CE8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Gait </w:t>
            </w:r>
          </w:p>
          <w:p w14:paraId="33E229CC" w14:textId="7FF605B2" w:rsidR="00CD6CE8" w:rsidRPr="00EE5F9A" w:rsidRDefault="00CD6CE8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Special Tests</w:t>
            </w:r>
          </w:p>
        </w:tc>
      </w:tr>
      <w:tr w:rsidR="00940602" w:rsidRPr="005B7CF3" w14:paraId="19C3E2DB" w14:textId="77777777" w:rsidTr="00C77195">
        <w:tc>
          <w:tcPr>
            <w:tcW w:w="2515" w:type="dxa"/>
          </w:tcPr>
          <w:p w14:paraId="38AA60B3" w14:textId="77777777" w:rsidR="00940602" w:rsidRDefault="00940602" w:rsidP="00C77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Possible Interventions</w:t>
            </w:r>
          </w:p>
          <w:p w14:paraId="7B4C7F27" w14:textId="77777777" w:rsidR="00940602" w:rsidRDefault="00940602" w:rsidP="00C7719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0" w:type="dxa"/>
          </w:tcPr>
          <w:p w14:paraId="18B1FF10" w14:textId="1B33C748" w:rsidR="00CD6CE8" w:rsidRDefault="00CD6CE8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Lifting Mechanics</w:t>
            </w:r>
          </w:p>
          <w:p w14:paraId="443B5B43" w14:textId="055B3FFA" w:rsidR="00940602" w:rsidRDefault="00940602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Postural education</w:t>
            </w:r>
          </w:p>
          <w:p w14:paraId="3428F6B4" w14:textId="1A5B1281" w:rsidR="00940602" w:rsidRDefault="00CD6CE8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Core Stabilization </w:t>
            </w:r>
          </w:p>
          <w:p w14:paraId="228D174E" w14:textId="75E7B79E" w:rsidR="00940602" w:rsidRPr="00C24E0D" w:rsidRDefault="00CD6CE8" w:rsidP="00C7719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LE Strengthening </w:t>
            </w:r>
          </w:p>
        </w:tc>
      </w:tr>
    </w:tbl>
    <w:p w14:paraId="0AE2A508" w14:textId="77777777" w:rsidR="00940602" w:rsidRPr="000A4AA4" w:rsidRDefault="00940602" w:rsidP="00940602"/>
    <w:p w14:paraId="1C6F3A02" w14:textId="77777777" w:rsidR="00883E39" w:rsidRDefault="00883E39"/>
    <w:sectPr w:rsidR="00883E39" w:rsidSect="00035B2E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6261"/>
    <w:multiLevelType w:val="multilevel"/>
    <w:tmpl w:val="D00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07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02"/>
    <w:rsid w:val="00035B2E"/>
    <w:rsid w:val="000C4722"/>
    <w:rsid w:val="00155382"/>
    <w:rsid w:val="00423A88"/>
    <w:rsid w:val="00583E7D"/>
    <w:rsid w:val="0066243A"/>
    <w:rsid w:val="006772B9"/>
    <w:rsid w:val="006C4F53"/>
    <w:rsid w:val="00883E39"/>
    <w:rsid w:val="00940602"/>
    <w:rsid w:val="00BB0A0E"/>
    <w:rsid w:val="00CD6CE8"/>
    <w:rsid w:val="00F10C53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03F2F"/>
  <w15:chartTrackingRefBased/>
  <w15:docId w15:val="{66C6A604-DB9F-46D9-AD53-636FE8C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0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6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CD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118</Words>
  <Characters>741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Dunlap</dc:creator>
  <cp:keywords/>
  <dc:description/>
  <cp:lastModifiedBy>Kelly Dunlap</cp:lastModifiedBy>
  <cp:revision>3</cp:revision>
  <dcterms:created xsi:type="dcterms:W3CDTF">2024-04-09T23:41:00Z</dcterms:created>
  <dcterms:modified xsi:type="dcterms:W3CDTF">2024-04-10T16:48:00Z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4bb5ede9-d5b6-4a39-a4b8-f11998f20116</vt:lpwstr>
  </property>
</Properties>
</file>