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D8E1" w14:textId="59DFE3C8" w:rsidR="005875E8" w:rsidRPr="00E103E3" w:rsidRDefault="00A77D3F" w:rsidP="00A62668">
      <w:pPr>
        <w:ind w:right="-810"/>
        <w:jc w:val="center"/>
        <w:rPr>
          <w:rFonts w:ascii="Avenir Heavy" w:hAnsi="Avenir Heavy"/>
          <w:b/>
          <w:sz w:val="32"/>
          <w:szCs w:val="32"/>
          <w:u w:val="single"/>
        </w:rPr>
      </w:pPr>
      <w:bookmarkStart w:id="0" w:name="_GoBack"/>
      <w:bookmarkEnd w:id="0"/>
      <w:r w:rsidRPr="00E103E3">
        <w:rPr>
          <w:rFonts w:ascii="Avenir Heavy" w:hAnsi="Avenir Heavy"/>
          <w:b/>
          <w:sz w:val="32"/>
          <w:szCs w:val="32"/>
          <w:u w:val="single"/>
        </w:rPr>
        <w:t>Specific</w:t>
      </w:r>
      <w:r w:rsidR="00E103E3" w:rsidRPr="00E103E3">
        <w:rPr>
          <w:rFonts w:ascii="Avenir Heavy" w:hAnsi="Avenir Heavy"/>
          <w:b/>
          <w:sz w:val="32"/>
          <w:szCs w:val="32"/>
          <w:u w:val="single"/>
        </w:rPr>
        <w:t xml:space="preserve"> Wii</w:t>
      </w:r>
      <w:r w:rsidRPr="00E103E3">
        <w:rPr>
          <w:rFonts w:ascii="Avenir Heavy" w:hAnsi="Avenir Heavy"/>
          <w:b/>
          <w:sz w:val="32"/>
          <w:szCs w:val="32"/>
          <w:u w:val="single"/>
        </w:rPr>
        <w:t xml:space="preserve"> Games and</w:t>
      </w:r>
      <w:r w:rsidR="00E103E3" w:rsidRPr="00E103E3">
        <w:rPr>
          <w:rFonts w:ascii="Avenir Heavy" w:hAnsi="Avenir Heavy"/>
          <w:b/>
          <w:sz w:val="32"/>
          <w:szCs w:val="32"/>
          <w:u w:val="single"/>
        </w:rPr>
        <w:t xml:space="preserve"> their Therapeutic Goals</w:t>
      </w:r>
      <w:r w:rsidR="00E54DD2">
        <w:rPr>
          <w:rFonts w:ascii="Avenir Heavy" w:hAnsi="Avenir Heavy"/>
          <w:b/>
          <w:sz w:val="32"/>
          <w:szCs w:val="32"/>
          <w:u w:val="single"/>
        </w:rPr>
        <w:t xml:space="preserve"> for Certain Diagnoses </w:t>
      </w:r>
    </w:p>
    <w:p w14:paraId="17F9A062" w14:textId="751E322F" w:rsidR="00E54DD2" w:rsidRPr="006C3FEF" w:rsidRDefault="00E54DD2" w:rsidP="00E54DD2">
      <w:pPr>
        <w:rPr>
          <w:b/>
          <w:sz w:val="28"/>
          <w:szCs w:val="28"/>
          <w:u w:val="single"/>
        </w:rPr>
      </w:pPr>
      <w:r w:rsidRPr="006C3FEF">
        <w:rPr>
          <w:b/>
          <w:sz w:val="28"/>
          <w:szCs w:val="28"/>
          <w:u w:val="single"/>
        </w:rPr>
        <w:t xml:space="preserve">Frail Adults- </w:t>
      </w:r>
      <w:proofErr w:type="spellStart"/>
      <w:r w:rsidRPr="006C3FEF">
        <w:rPr>
          <w:b/>
          <w:sz w:val="28"/>
          <w:szCs w:val="28"/>
          <w:u w:val="single"/>
        </w:rPr>
        <w:t>Nsg</w:t>
      </w:r>
      <w:proofErr w:type="spellEnd"/>
      <w:r w:rsidRPr="006C3FEF">
        <w:rPr>
          <w:b/>
          <w:sz w:val="28"/>
          <w:szCs w:val="28"/>
          <w:u w:val="single"/>
        </w:rPr>
        <w:t xml:space="preserve"> Home- Decrease Fall Risk</w:t>
      </w:r>
      <w:r w:rsidR="00172B5D">
        <w:rPr>
          <w:b/>
          <w:sz w:val="28"/>
          <w:szCs w:val="28"/>
          <w:u w:val="single"/>
        </w:rPr>
        <w:t xml:space="preserve"> (Yu</w:t>
      </w:r>
      <w:r w:rsidR="00D36DB8">
        <w:rPr>
          <w:b/>
          <w:sz w:val="28"/>
          <w:szCs w:val="28"/>
          <w:u w:val="single"/>
        </w:rPr>
        <w:t xml:space="preserve"> et al 2015</w:t>
      </w:r>
      <w:r w:rsidR="00172B5D">
        <w:rPr>
          <w:b/>
          <w:sz w:val="28"/>
          <w:szCs w:val="28"/>
          <w:u w:val="single"/>
        </w:rPr>
        <w:t>)</w:t>
      </w:r>
      <w:r w:rsidRPr="006C3FEF">
        <w:rPr>
          <w:b/>
          <w:sz w:val="28"/>
          <w:szCs w:val="28"/>
          <w:u w:val="single"/>
        </w:rPr>
        <w:t>:</w:t>
      </w:r>
    </w:p>
    <w:p w14:paraId="5E8A90F0" w14:textId="77777777" w:rsidR="00E54DD2" w:rsidRDefault="00E54DD2" w:rsidP="00E54DD2"/>
    <w:p w14:paraId="04E73004" w14:textId="77777777" w:rsidR="00E54DD2" w:rsidRDefault="00E54DD2" w:rsidP="00E54DD2">
      <w:r>
        <w:t>Indicated: Soccer, table tilt, and balance bubble</w:t>
      </w:r>
    </w:p>
    <w:p w14:paraId="3429C15A" w14:textId="77777777" w:rsidR="00E54DD2" w:rsidRDefault="00E54DD2" w:rsidP="00E54DD2"/>
    <w:p w14:paraId="72F3DFE0" w14:textId="10E08BBD" w:rsidR="00172B5D" w:rsidRPr="00D36DB8" w:rsidRDefault="00172B5D" w:rsidP="00E54DD2">
      <w:pPr>
        <w:rPr>
          <w:b/>
        </w:rPr>
      </w:pPr>
      <w:r w:rsidRPr="00D36DB8">
        <w:rPr>
          <w:b/>
        </w:rPr>
        <w:t>Improved Balance in the Elderly:</w:t>
      </w:r>
    </w:p>
    <w:p w14:paraId="40EB6081" w14:textId="22783295" w:rsidR="00E54DD2" w:rsidRDefault="00E54DD2" w:rsidP="00E54DD2">
      <w:pPr>
        <w:widowControl w:val="0"/>
        <w:autoSpaceDE w:val="0"/>
        <w:autoSpaceDN w:val="0"/>
        <w:adjustRightInd w:val="0"/>
        <w:rPr>
          <w:u w:val="single"/>
          <w:lang w:eastAsia="ja-JP"/>
        </w:rPr>
      </w:pPr>
      <w:r w:rsidRPr="00F0229F">
        <w:rPr>
          <w:b/>
          <w:u w:val="single"/>
          <w:lang w:eastAsia="ja-JP"/>
        </w:rPr>
        <w:t xml:space="preserve">Activity Selection for ‘‘Wii Fit Plus’’ </w:t>
      </w:r>
      <w:r>
        <w:rPr>
          <w:b/>
          <w:u w:val="single"/>
          <w:lang w:eastAsia="ja-JP"/>
        </w:rPr>
        <w:t>(</w:t>
      </w:r>
      <w:r w:rsidRPr="00F0229F">
        <w:rPr>
          <w:u w:val="single"/>
          <w:lang w:eastAsia="ja-JP"/>
        </w:rPr>
        <w:t>BOWER ET AL.</w:t>
      </w:r>
      <w:r w:rsidR="00D36DB8">
        <w:rPr>
          <w:u w:val="single"/>
          <w:lang w:eastAsia="ja-JP"/>
        </w:rPr>
        <w:t xml:space="preserve"> 2013</w:t>
      </w:r>
      <w:r>
        <w:rPr>
          <w:u w:val="single"/>
          <w:lang w:eastAsia="ja-JP"/>
        </w:rPr>
        <w:t>)</w:t>
      </w:r>
    </w:p>
    <w:p w14:paraId="19585837" w14:textId="77777777" w:rsidR="00E54DD2" w:rsidRPr="00F0229F" w:rsidRDefault="00E54DD2" w:rsidP="00E54DD2">
      <w:pPr>
        <w:widowControl w:val="0"/>
        <w:autoSpaceDE w:val="0"/>
        <w:autoSpaceDN w:val="0"/>
        <w:adjustRightInd w:val="0"/>
        <w:rPr>
          <w:b/>
          <w:u w:val="single"/>
          <w:lang w:eastAsia="ja-JP"/>
        </w:rPr>
      </w:pPr>
    </w:p>
    <w:p w14:paraId="6D3CF1C5" w14:textId="77777777" w:rsidR="00E54DD2" w:rsidRDefault="00E54DD2" w:rsidP="00E54DD2">
      <w:pPr>
        <w:widowControl w:val="0"/>
        <w:autoSpaceDE w:val="0"/>
        <w:autoSpaceDN w:val="0"/>
        <w:adjustRightInd w:val="0"/>
        <w:rPr>
          <w:b/>
          <w:lang w:eastAsia="ja-JP"/>
        </w:rPr>
      </w:pPr>
      <w:r w:rsidRPr="00102C2A">
        <w:rPr>
          <w:b/>
          <w:lang w:eastAsia="ja-JP"/>
        </w:rPr>
        <w:t>Activity name</w:t>
      </w:r>
      <w:r>
        <w:rPr>
          <w:b/>
          <w:lang w:eastAsia="ja-JP"/>
        </w:rPr>
        <w:t xml:space="preserve">: </w:t>
      </w:r>
      <w:r w:rsidRPr="00102C2A">
        <w:rPr>
          <w:b/>
          <w:lang w:eastAsia="ja-JP"/>
        </w:rPr>
        <w:t>Balance state/Base of support/Balance demands</w:t>
      </w:r>
    </w:p>
    <w:p w14:paraId="561410D2" w14:textId="77777777" w:rsidR="00E54DD2" w:rsidRDefault="00E54DD2" w:rsidP="00E54DD2">
      <w:pPr>
        <w:widowControl w:val="0"/>
        <w:autoSpaceDE w:val="0"/>
        <w:autoSpaceDN w:val="0"/>
        <w:adjustRightInd w:val="0"/>
        <w:rPr>
          <w:b/>
          <w:lang w:eastAsia="ja-JP"/>
        </w:rPr>
      </w:pPr>
    </w:p>
    <w:p w14:paraId="5AD624AD" w14:textId="77777777" w:rsidR="00E54DD2" w:rsidRPr="00102C2A" w:rsidRDefault="00E54DD2" w:rsidP="00E54DD2">
      <w:pPr>
        <w:widowControl w:val="0"/>
        <w:autoSpaceDE w:val="0"/>
        <w:autoSpaceDN w:val="0"/>
        <w:adjustRightInd w:val="0"/>
        <w:rPr>
          <w:b/>
          <w:lang w:eastAsia="ja-JP"/>
        </w:rPr>
      </w:pPr>
      <w:r>
        <w:rPr>
          <w:b/>
          <w:lang w:eastAsia="ja-JP"/>
        </w:rPr>
        <w:t>Yoga:</w:t>
      </w:r>
    </w:p>
    <w:p w14:paraId="6449D943" w14:textId="77777777" w:rsidR="00E54DD2" w:rsidRPr="00102C2A" w:rsidRDefault="00E54DD2" w:rsidP="00E54DD2">
      <w:pPr>
        <w:widowControl w:val="0"/>
        <w:autoSpaceDE w:val="0"/>
        <w:autoSpaceDN w:val="0"/>
        <w:adjustRightInd w:val="0"/>
        <w:rPr>
          <w:lang w:eastAsia="ja-JP"/>
        </w:rPr>
      </w:pPr>
      <w:r w:rsidRPr="00102C2A">
        <w:rPr>
          <w:lang w:eastAsia="ja-JP"/>
        </w:rPr>
        <w:t>-Deep Bre</w:t>
      </w:r>
      <w:r>
        <w:rPr>
          <w:lang w:eastAsia="ja-JP"/>
        </w:rPr>
        <w:t>athing:</w:t>
      </w:r>
      <w:r w:rsidRPr="00102C2A">
        <w:rPr>
          <w:lang w:eastAsia="ja-JP"/>
        </w:rPr>
        <w:t xml:space="preserve"> Stationary/Fixed/</w:t>
      </w:r>
      <w:r>
        <w:rPr>
          <w:lang w:eastAsia="ja-JP"/>
        </w:rPr>
        <w:t>Minimizing COM</w:t>
      </w:r>
      <w:r w:rsidRPr="00102C2A">
        <w:rPr>
          <w:lang w:eastAsia="ja-JP"/>
        </w:rPr>
        <w:t xml:space="preserve"> sway during bilateral stance</w:t>
      </w:r>
    </w:p>
    <w:p w14:paraId="0020C612" w14:textId="77777777" w:rsidR="00E54DD2" w:rsidRPr="00102C2A" w:rsidRDefault="00E54DD2" w:rsidP="00E54DD2">
      <w:pPr>
        <w:widowControl w:val="0"/>
        <w:autoSpaceDE w:val="0"/>
        <w:autoSpaceDN w:val="0"/>
        <w:adjustRightInd w:val="0"/>
        <w:rPr>
          <w:lang w:eastAsia="ja-JP"/>
        </w:rPr>
      </w:pPr>
      <w:r w:rsidRPr="00102C2A">
        <w:rPr>
          <w:lang w:eastAsia="ja-JP"/>
        </w:rPr>
        <w:t>-Stan</w:t>
      </w:r>
      <w:r>
        <w:rPr>
          <w:lang w:eastAsia="ja-JP"/>
        </w:rPr>
        <w:t>ding Knee:</w:t>
      </w:r>
      <w:r w:rsidRPr="00102C2A">
        <w:rPr>
          <w:lang w:eastAsia="ja-JP"/>
        </w:rPr>
        <w:t xml:space="preserve"> Stationary/Fixe/</w:t>
      </w:r>
      <w:r>
        <w:rPr>
          <w:lang w:eastAsia="ja-JP"/>
        </w:rPr>
        <w:t>Minimizing COM</w:t>
      </w:r>
      <w:r w:rsidRPr="00102C2A">
        <w:rPr>
          <w:lang w:eastAsia="ja-JP"/>
        </w:rPr>
        <w:t xml:space="preserve"> sway during single leg stance</w:t>
      </w:r>
    </w:p>
    <w:p w14:paraId="045B5525" w14:textId="77777777" w:rsidR="00E54DD2" w:rsidRPr="00102C2A" w:rsidRDefault="00E54DD2" w:rsidP="00E54DD2">
      <w:pPr>
        <w:widowControl w:val="0"/>
        <w:autoSpaceDE w:val="0"/>
        <w:autoSpaceDN w:val="0"/>
        <w:adjustRightInd w:val="0"/>
        <w:rPr>
          <w:lang w:eastAsia="ja-JP"/>
        </w:rPr>
      </w:pPr>
      <w:r>
        <w:rPr>
          <w:lang w:eastAsia="ja-JP"/>
        </w:rPr>
        <w:t>-Half Moon:</w:t>
      </w:r>
      <w:r w:rsidRPr="00102C2A">
        <w:rPr>
          <w:lang w:eastAsia="ja-JP"/>
        </w:rPr>
        <w:t xml:space="preserve"> Stationary/Fixed/</w:t>
      </w:r>
      <w:r>
        <w:rPr>
          <w:lang w:eastAsia="ja-JP"/>
        </w:rPr>
        <w:t>Minimizing COM</w:t>
      </w:r>
      <w:r w:rsidRPr="00102C2A">
        <w:rPr>
          <w:lang w:eastAsia="ja-JP"/>
        </w:rPr>
        <w:t xml:space="preserve"> sway during trunk lateral flexion</w:t>
      </w:r>
    </w:p>
    <w:p w14:paraId="3EDE0D30" w14:textId="77777777" w:rsidR="00E54DD2" w:rsidRDefault="00E54DD2" w:rsidP="00E54DD2">
      <w:pPr>
        <w:widowControl w:val="0"/>
        <w:autoSpaceDE w:val="0"/>
        <w:autoSpaceDN w:val="0"/>
        <w:adjustRightInd w:val="0"/>
        <w:rPr>
          <w:lang w:eastAsia="ja-JP"/>
        </w:rPr>
      </w:pPr>
    </w:p>
    <w:p w14:paraId="67ACBABF" w14:textId="77777777" w:rsidR="00E54DD2" w:rsidRPr="00915600" w:rsidRDefault="00E54DD2" w:rsidP="00E54DD2">
      <w:pPr>
        <w:widowControl w:val="0"/>
        <w:autoSpaceDE w:val="0"/>
        <w:autoSpaceDN w:val="0"/>
        <w:adjustRightInd w:val="0"/>
        <w:rPr>
          <w:b/>
          <w:lang w:eastAsia="ja-JP"/>
        </w:rPr>
      </w:pPr>
      <w:r w:rsidRPr="00915600">
        <w:rPr>
          <w:b/>
          <w:lang w:eastAsia="ja-JP"/>
        </w:rPr>
        <w:t>Strength</w:t>
      </w:r>
      <w:r>
        <w:rPr>
          <w:b/>
          <w:lang w:eastAsia="ja-JP"/>
        </w:rPr>
        <w:t>ening</w:t>
      </w:r>
    </w:p>
    <w:p w14:paraId="68850FF2" w14:textId="77777777" w:rsidR="00E54DD2" w:rsidRPr="00102C2A" w:rsidRDefault="00E54DD2" w:rsidP="00E54DD2">
      <w:pPr>
        <w:widowControl w:val="0"/>
        <w:autoSpaceDE w:val="0"/>
        <w:autoSpaceDN w:val="0"/>
        <w:adjustRightInd w:val="0"/>
        <w:rPr>
          <w:lang w:eastAsia="ja-JP"/>
        </w:rPr>
      </w:pPr>
      <w:r w:rsidRPr="00102C2A">
        <w:rPr>
          <w:lang w:eastAsia="ja-JP"/>
        </w:rPr>
        <w:t xml:space="preserve">-Torso and Waist </w:t>
      </w:r>
      <w:r>
        <w:rPr>
          <w:lang w:eastAsia="ja-JP"/>
        </w:rPr>
        <w:t xml:space="preserve">Twists: </w:t>
      </w:r>
      <w:r w:rsidRPr="00102C2A">
        <w:rPr>
          <w:lang w:eastAsia="ja-JP"/>
        </w:rPr>
        <w:t>Dynamic/Fixed/</w:t>
      </w:r>
      <w:r>
        <w:rPr>
          <w:lang w:eastAsia="ja-JP"/>
        </w:rPr>
        <w:t>Minimizing COM</w:t>
      </w:r>
      <w:r w:rsidRPr="00102C2A">
        <w:rPr>
          <w:lang w:eastAsia="ja-JP"/>
        </w:rPr>
        <w:t xml:space="preserve"> sway during spinal rotations</w:t>
      </w:r>
    </w:p>
    <w:p w14:paraId="53C19998" w14:textId="77777777" w:rsidR="00E54DD2" w:rsidRPr="00102C2A" w:rsidRDefault="00E54DD2" w:rsidP="00E54DD2">
      <w:pPr>
        <w:widowControl w:val="0"/>
        <w:autoSpaceDE w:val="0"/>
        <w:autoSpaceDN w:val="0"/>
        <w:adjustRightInd w:val="0"/>
        <w:rPr>
          <w:lang w:eastAsia="ja-JP"/>
        </w:rPr>
      </w:pPr>
      <w:r w:rsidRPr="00102C2A">
        <w:rPr>
          <w:lang w:eastAsia="ja-JP"/>
        </w:rPr>
        <w:t>-R</w:t>
      </w:r>
      <w:r>
        <w:rPr>
          <w:lang w:eastAsia="ja-JP"/>
        </w:rPr>
        <w:t xml:space="preserve">owing Squat: </w:t>
      </w:r>
      <w:r w:rsidRPr="00102C2A">
        <w:rPr>
          <w:lang w:eastAsia="ja-JP"/>
        </w:rPr>
        <w:t>Dynamic/Fixed/</w:t>
      </w:r>
      <w:r>
        <w:rPr>
          <w:lang w:eastAsia="ja-JP"/>
        </w:rPr>
        <w:t>Controlling COM</w:t>
      </w:r>
      <w:r w:rsidRPr="00102C2A">
        <w:rPr>
          <w:lang w:eastAsia="ja-JP"/>
        </w:rPr>
        <w:t xml:space="preserve"> during externally paced squatting</w:t>
      </w:r>
    </w:p>
    <w:p w14:paraId="452E3E86" w14:textId="77777777" w:rsidR="00E54DD2" w:rsidRPr="00102C2A" w:rsidRDefault="00E54DD2" w:rsidP="00E54DD2">
      <w:pPr>
        <w:widowControl w:val="0"/>
        <w:autoSpaceDE w:val="0"/>
        <w:autoSpaceDN w:val="0"/>
        <w:adjustRightInd w:val="0"/>
        <w:rPr>
          <w:lang w:eastAsia="ja-JP"/>
        </w:rPr>
      </w:pPr>
      <w:r w:rsidRPr="00102C2A">
        <w:rPr>
          <w:lang w:eastAsia="ja-JP"/>
        </w:rPr>
        <w:t>-Sid</w:t>
      </w:r>
      <w:r>
        <w:rPr>
          <w:lang w:eastAsia="ja-JP"/>
        </w:rPr>
        <w:t>eways Leg Lift:</w:t>
      </w:r>
      <w:r w:rsidRPr="00102C2A">
        <w:rPr>
          <w:lang w:eastAsia="ja-JP"/>
        </w:rPr>
        <w:t xml:space="preserve"> Dynamic/Fixed/</w:t>
      </w:r>
      <w:r>
        <w:rPr>
          <w:lang w:eastAsia="ja-JP"/>
        </w:rPr>
        <w:t>Minimizing COM</w:t>
      </w:r>
      <w:r w:rsidRPr="00102C2A">
        <w:rPr>
          <w:lang w:eastAsia="ja-JP"/>
        </w:rPr>
        <w:t xml:space="preserve"> sway during externally paced hip abduction</w:t>
      </w:r>
    </w:p>
    <w:p w14:paraId="1A218083" w14:textId="77777777" w:rsidR="00E54DD2" w:rsidRDefault="00E54DD2" w:rsidP="00E54DD2">
      <w:pPr>
        <w:widowControl w:val="0"/>
        <w:autoSpaceDE w:val="0"/>
        <w:autoSpaceDN w:val="0"/>
        <w:adjustRightInd w:val="0"/>
        <w:rPr>
          <w:lang w:eastAsia="ja-JP"/>
        </w:rPr>
      </w:pPr>
    </w:p>
    <w:p w14:paraId="124BCF4D" w14:textId="77777777" w:rsidR="00E54DD2" w:rsidRPr="00915600" w:rsidRDefault="00E54DD2" w:rsidP="00E54DD2">
      <w:pPr>
        <w:widowControl w:val="0"/>
        <w:autoSpaceDE w:val="0"/>
        <w:autoSpaceDN w:val="0"/>
        <w:adjustRightInd w:val="0"/>
        <w:rPr>
          <w:b/>
          <w:lang w:eastAsia="ja-JP"/>
        </w:rPr>
      </w:pPr>
      <w:r>
        <w:rPr>
          <w:b/>
          <w:lang w:eastAsia="ja-JP"/>
        </w:rPr>
        <w:t>Balance:</w:t>
      </w:r>
    </w:p>
    <w:p w14:paraId="015C68CF" w14:textId="77777777" w:rsidR="00E54DD2" w:rsidRPr="00102C2A" w:rsidRDefault="00E54DD2" w:rsidP="00E54DD2">
      <w:pPr>
        <w:widowControl w:val="0"/>
        <w:autoSpaceDE w:val="0"/>
        <w:autoSpaceDN w:val="0"/>
        <w:adjustRightInd w:val="0"/>
        <w:rPr>
          <w:lang w:eastAsia="ja-JP"/>
        </w:rPr>
      </w:pPr>
      <w:r w:rsidRPr="00102C2A">
        <w:rPr>
          <w:lang w:eastAsia="ja-JP"/>
        </w:rPr>
        <w:t>Table Tilt</w:t>
      </w:r>
      <w:r>
        <w:rPr>
          <w:lang w:eastAsia="ja-JP"/>
        </w:rPr>
        <w:t>:  Dynamic Fixed Controlling COM</w:t>
      </w:r>
      <w:r w:rsidRPr="00102C2A">
        <w:rPr>
          <w:lang w:eastAsia="ja-JP"/>
        </w:rPr>
        <w:t xml:space="preserve"> in ML and AP directions</w:t>
      </w:r>
    </w:p>
    <w:p w14:paraId="512D8AA4" w14:textId="77777777" w:rsidR="00E54DD2" w:rsidRPr="00102C2A" w:rsidRDefault="00E54DD2" w:rsidP="00E54DD2">
      <w:pPr>
        <w:widowControl w:val="0"/>
        <w:autoSpaceDE w:val="0"/>
        <w:autoSpaceDN w:val="0"/>
        <w:adjustRightInd w:val="0"/>
        <w:rPr>
          <w:lang w:eastAsia="ja-JP"/>
        </w:rPr>
      </w:pPr>
      <w:r>
        <w:rPr>
          <w:lang w:eastAsia="ja-JP"/>
        </w:rPr>
        <w:t xml:space="preserve">Balance Bubble: Dynamic Fixed Controlling COM </w:t>
      </w:r>
      <w:r w:rsidRPr="00102C2A">
        <w:rPr>
          <w:lang w:eastAsia="ja-JP"/>
        </w:rPr>
        <w:t>in ML and AP directions</w:t>
      </w:r>
    </w:p>
    <w:p w14:paraId="5B2C8D52" w14:textId="77777777" w:rsidR="00E54DD2" w:rsidRPr="00102C2A" w:rsidRDefault="00E54DD2" w:rsidP="00E54DD2">
      <w:pPr>
        <w:widowControl w:val="0"/>
        <w:autoSpaceDE w:val="0"/>
        <w:autoSpaceDN w:val="0"/>
        <w:adjustRightInd w:val="0"/>
        <w:rPr>
          <w:lang w:eastAsia="ja-JP"/>
        </w:rPr>
      </w:pPr>
      <w:r>
        <w:rPr>
          <w:lang w:eastAsia="ja-JP"/>
        </w:rPr>
        <w:t>Penguin Slide: Dynamic Fixed Controlling COM</w:t>
      </w:r>
      <w:r w:rsidRPr="00102C2A">
        <w:rPr>
          <w:lang w:eastAsia="ja-JP"/>
        </w:rPr>
        <w:t xml:space="preserve"> in ML direction</w:t>
      </w:r>
    </w:p>
    <w:p w14:paraId="57365CA1" w14:textId="77777777" w:rsidR="00E54DD2" w:rsidRPr="00102C2A" w:rsidRDefault="00E54DD2" w:rsidP="00E54DD2">
      <w:pPr>
        <w:widowControl w:val="0"/>
        <w:autoSpaceDE w:val="0"/>
        <w:autoSpaceDN w:val="0"/>
        <w:adjustRightInd w:val="0"/>
        <w:rPr>
          <w:lang w:eastAsia="ja-JP"/>
        </w:rPr>
      </w:pPr>
      <w:r>
        <w:rPr>
          <w:lang w:eastAsia="ja-JP"/>
        </w:rPr>
        <w:t>Soccer Heading: Dynamic Fixed Controlling COM</w:t>
      </w:r>
      <w:r w:rsidRPr="00102C2A">
        <w:rPr>
          <w:lang w:eastAsia="ja-JP"/>
        </w:rPr>
        <w:t xml:space="preserve"> in ML direction</w:t>
      </w:r>
    </w:p>
    <w:p w14:paraId="5B8C5E29" w14:textId="77777777" w:rsidR="00E54DD2" w:rsidRPr="00102C2A" w:rsidRDefault="00E54DD2" w:rsidP="00E54DD2">
      <w:pPr>
        <w:widowControl w:val="0"/>
        <w:autoSpaceDE w:val="0"/>
        <w:autoSpaceDN w:val="0"/>
        <w:adjustRightInd w:val="0"/>
        <w:rPr>
          <w:lang w:eastAsia="ja-JP"/>
        </w:rPr>
      </w:pPr>
      <w:r w:rsidRPr="00102C2A">
        <w:rPr>
          <w:lang w:eastAsia="ja-JP"/>
        </w:rPr>
        <w:t>Ski Slalom</w:t>
      </w:r>
      <w:r>
        <w:rPr>
          <w:lang w:eastAsia="ja-JP"/>
        </w:rPr>
        <w:t>: Dynamic Fixed Controlling COM</w:t>
      </w:r>
      <w:r w:rsidRPr="00102C2A">
        <w:rPr>
          <w:lang w:eastAsia="ja-JP"/>
        </w:rPr>
        <w:t xml:space="preserve"> in ML and AP directions</w:t>
      </w:r>
    </w:p>
    <w:p w14:paraId="33052449" w14:textId="77777777" w:rsidR="00E54DD2" w:rsidRDefault="00E54DD2" w:rsidP="00E54DD2">
      <w:pPr>
        <w:widowControl w:val="0"/>
        <w:autoSpaceDE w:val="0"/>
        <w:autoSpaceDN w:val="0"/>
        <w:adjustRightInd w:val="0"/>
        <w:rPr>
          <w:lang w:eastAsia="ja-JP"/>
        </w:rPr>
      </w:pPr>
      <w:r>
        <w:rPr>
          <w:lang w:eastAsia="ja-JP"/>
        </w:rPr>
        <w:t xml:space="preserve">Ski Jump: Dynamic Fixed Controlling COM </w:t>
      </w:r>
      <w:r w:rsidRPr="00102C2A">
        <w:rPr>
          <w:lang w:eastAsia="ja-JP"/>
        </w:rPr>
        <w:t>during squat hold and rise</w:t>
      </w:r>
    </w:p>
    <w:p w14:paraId="674DD2BE" w14:textId="77777777" w:rsidR="00E54DD2" w:rsidRDefault="00E54DD2" w:rsidP="00E54DD2">
      <w:pPr>
        <w:widowControl w:val="0"/>
        <w:autoSpaceDE w:val="0"/>
        <w:autoSpaceDN w:val="0"/>
        <w:adjustRightInd w:val="0"/>
        <w:rPr>
          <w:lang w:eastAsia="ja-JP"/>
        </w:rPr>
      </w:pPr>
    </w:p>
    <w:p w14:paraId="2F9AB524" w14:textId="77777777" w:rsidR="00E54DD2" w:rsidRPr="00915600" w:rsidRDefault="00E54DD2" w:rsidP="00E54DD2">
      <w:pPr>
        <w:widowControl w:val="0"/>
        <w:autoSpaceDE w:val="0"/>
        <w:autoSpaceDN w:val="0"/>
        <w:adjustRightInd w:val="0"/>
        <w:rPr>
          <w:b/>
          <w:lang w:eastAsia="ja-JP"/>
        </w:rPr>
      </w:pPr>
      <w:r>
        <w:rPr>
          <w:b/>
          <w:lang w:eastAsia="ja-JP"/>
        </w:rPr>
        <w:t>Aerobic:</w:t>
      </w:r>
    </w:p>
    <w:p w14:paraId="5D23F20E" w14:textId="77777777" w:rsidR="00E54DD2" w:rsidRPr="00102C2A" w:rsidRDefault="00E54DD2" w:rsidP="00E54DD2">
      <w:pPr>
        <w:widowControl w:val="0"/>
        <w:autoSpaceDE w:val="0"/>
        <w:autoSpaceDN w:val="0"/>
        <w:adjustRightInd w:val="0"/>
        <w:rPr>
          <w:lang w:eastAsia="ja-JP"/>
        </w:rPr>
      </w:pPr>
      <w:r w:rsidRPr="00102C2A">
        <w:rPr>
          <w:lang w:eastAsia="ja-JP"/>
        </w:rPr>
        <w:t>Free Jogging</w:t>
      </w:r>
      <w:r>
        <w:rPr>
          <w:lang w:eastAsia="ja-JP"/>
        </w:rPr>
        <w:t xml:space="preserve">: </w:t>
      </w:r>
      <w:r w:rsidRPr="00102C2A">
        <w:rPr>
          <w:lang w:eastAsia="ja-JP"/>
        </w:rPr>
        <w:t>Dynamic Changing Self-paced with a single-leg stance component</w:t>
      </w:r>
    </w:p>
    <w:p w14:paraId="4709E3F8" w14:textId="77777777" w:rsidR="00E54DD2" w:rsidRPr="00102C2A" w:rsidRDefault="00E54DD2" w:rsidP="00E54DD2">
      <w:pPr>
        <w:widowControl w:val="0"/>
        <w:autoSpaceDE w:val="0"/>
        <w:autoSpaceDN w:val="0"/>
        <w:adjustRightInd w:val="0"/>
        <w:rPr>
          <w:lang w:eastAsia="ja-JP"/>
        </w:rPr>
      </w:pPr>
      <w:r>
        <w:rPr>
          <w:lang w:eastAsia="ja-JP"/>
        </w:rPr>
        <w:t xml:space="preserve">Free Step: </w:t>
      </w:r>
      <w:r w:rsidRPr="00102C2A">
        <w:rPr>
          <w:lang w:eastAsia="ja-JP"/>
        </w:rPr>
        <w:t>Dynamic Changing Externally paced with a single-leg stance component</w:t>
      </w:r>
    </w:p>
    <w:p w14:paraId="617B759C" w14:textId="77777777" w:rsidR="00E54DD2" w:rsidRDefault="00E54DD2" w:rsidP="00E54DD2">
      <w:pPr>
        <w:widowControl w:val="0"/>
        <w:autoSpaceDE w:val="0"/>
        <w:autoSpaceDN w:val="0"/>
        <w:adjustRightInd w:val="0"/>
        <w:rPr>
          <w:lang w:eastAsia="ja-JP"/>
        </w:rPr>
      </w:pPr>
    </w:p>
    <w:p w14:paraId="585BDDAD" w14:textId="77777777" w:rsidR="00E54DD2" w:rsidRPr="00915600" w:rsidRDefault="00E54DD2" w:rsidP="00E54DD2">
      <w:pPr>
        <w:widowControl w:val="0"/>
        <w:autoSpaceDE w:val="0"/>
        <w:autoSpaceDN w:val="0"/>
        <w:adjustRightInd w:val="0"/>
        <w:rPr>
          <w:b/>
          <w:lang w:eastAsia="ja-JP"/>
        </w:rPr>
      </w:pPr>
      <w:r>
        <w:rPr>
          <w:b/>
          <w:lang w:eastAsia="ja-JP"/>
        </w:rPr>
        <w:t xml:space="preserve">Training Plus (Not available at </w:t>
      </w:r>
      <w:proofErr w:type="spellStart"/>
      <w:r>
        <w:rPr>
          <w:b/>
          <w:lang w:eastAsia="ja-JP"/>
        </w:rPr>
        <w:t>Hawfields</w:t>
      </w:r>
      <w:proofErr w:type="spellEnd"/>
      <w:r>
        <w:rPr>
          <w:b/>
          <w:lang w:eastAsia="ja-JP"/>
        </w:rPr>
        <w:t xml:space="preserve"> currently)</w:t>
      </w:r>
    </w:p>
    <w:p w14:paraId="5754274A" w14:textId="77777777" w:rsidR="00E54DD2" w:rsidRPr="00102C2A" w:rsidRDefault="00E54DD2" w:rsidP="00E54DD2">
      <w:pPr>
        <w:widowControl w:val="0"/>
        <w:autoSpaceDE w:val="0"/>
        <w:autoSpaceDN w:val="0"/>
        <w:adjustRightInd w:val="0"/>
        <w:rPr>
          <w:lang w:eastAsia="ja-JP"/>
        </w:rPr>
      </w:pPr>
      <w:r>
        <w:rPr>
          <w:lang w:eastAsia="ja-JP"/>
        </w:rPr>
        <w:t xml:space="preserve">Perfect 10: </w:t>
      </w:r>
      <w:r w:rsidRPr="00102C2A">
        <w:rPr>
          <w:lang w:eastAsia="ja-JP"/>
        </w:rPr>
        <w:t>Dynamic Fixed Controlling COP in ML and AP directions + dual-task</w:t>
      </w:r>
    </w:p>
    <w:p w14:paraId="52741BDF" w14:textId="77777777" w:rsidR="00E54DD2" w:rsidRPr="00102C2A" w:rsidRDefault="00E54DD2" w:rsidP="00E54DD2">
      <w:pPr>
        <w:widowControl w:val="0"/>
        <w:autoSpaceDE w:val="0"/>
        <w:autoSpaceDN w:val="0"/>
        <w:adjustRightInd w:val="0"/>
        <w:rPr>
          <w:lang w:eastAsia="ja-JP"/>
        </w:rPr>
      </w:pPr>
      <w:r>
        <w:rPr>
          <w:lang w:eastAsia="ja-JP"/>
        </w:rPr>
        <w:t xml:space="preserve">Segway Circuit: </w:t>
      </w:r>
      <w:r w:rsidRPr="00102C2A">
        <w:rPr>
          <w:lang w:eastAsia="ja-JP"/>
        </w:rPr>
        <w:t>Dynamic Fixed Controlling COP in AP direction + dual-task</w:t>
      </w:r>
    </w:p>
    <w:p w14:paraId="4B5E199F" w14:textId="77777777" w:rsidR="00E54DD2" w:rsidRPr="00102C2A" w:rsidRDefault="00E54DD2" w:rsidP="00E54DD2">
      <w:pPr>
        <w:widowControl w:val="0"/>
        <w:autoSpaceDE w:val="0"/>
        <w:autoSpaceDN w:val="0"/>
        <w:adjustRightInd w:val="0"/>
        <w:rPr>
          <w:lang w:eastAsia="ja-JP"/>
        </w:rPr>
      </w:pPr>
      <w:r>
        <w:rPr>
          <w:lang w:eastAsia="ja-JP"/>
        </w:rPr>
        <w:t xml:space="preserve">Obstacle Course: </w:t>
      </w:r>
      <w:r w:rsidRPr="00102C2A">
        <w:rPr>
          <w:lang w:eastAsia="ja-JP"/>
        </w:rPr>
        <w:t>Dynamic Changing Self-paced with a single-leg stance component + dual-task</w:t>
      </w:r>
    </w:p>
    <w:p w14:paraId="7409B9E8" w14:textId="77777777" w:rsidR="00E54DD2" w:rsidRDefault="00E54DD2" w:rsidP="00E54DD2">
      <w:r>
        <w:rPr>
          <w:lang w:eastAsia="ja-JP"/>
        </w:rPr>
        <w:t xml:space="preserve">Cycling: </w:t>
      </w:r>
      <w:r w:rsidRPr="00102C2A">
        <w:rPr>
          <w:lang w:eastAsia="ja-JP"/>
        </w:rPr>
        <w:t>Dynamic Changing Self-paced with a single-leg stance component + dual-task</w:t>
      </w:r>
    </w:p>
    <w:p w14:paraId="61280E9E" w14:textId="77777777" w:rsidR="00E54DD2" w:rsidRDefault="00E54DD2" w:rsidP="00E54DD2">
      <w:pPr>
        <w:rPr>
          <w:b/>
          <w:sz w:val="28"/>
          <w:szCs w:val="28"/>
          <w:u w:val="single"/>
        </w:rPr>
      </w:pPr>
    </w:p>
    <w:p w14:paraId="4BC83A11" w14:textId="77777777" w:rsidR="00F87DCA" w:rsidRDefault="00F87DCA" w:rsidP="00F87DCA">
      <w:pPr>
        <w:rPr>
          <w:b/>
          <w:sz w:val="28"/>
          <w:szCs w:val="28"/>
          <w:u w:val="single"/>
        </w:rPr>
      </w:pPr>
      <w:r w:rsidRPr="009327C9">
        <w:rPr>
          <w:b/>
          <w:sz w:val="28"/>
          <w:szCs w:val="28"/>
          <w:u w:val="single"/>
        </w:rPr>
        <w:t>Increase Balance in Alzheimer’s</w:t>
      </w:r>
      <w:r>
        <w:rPr>
          <w:b/>
          <w:sz w:val="28"/>
          <w:szCs w:val="28"/>
          <w:u w:val="single"/>
        </w:rPr>
        <w:t xml:space="preserve"> (mild dementia)</w:t>
      </w:r>
    </w:p>
    <w:p w14:paraId="264597A0" w14:textId="56D68DFF" w:rsidR="00F87DCA" w:rsidRPr="00F87DCA" w:rsidRDefault="00F87DCA" w:rsidP="00F87DCA">
      <w:proofErr w:type="spellStart"/>
      <w:r>
        <w:t>Padala</w:t>
      </w:r>
      <w:proofErr w:type="spellEnd"/>
      <w:r>
        <w:t xml:space="preserve"> et al, 2012:</w:t>
      </w:r>
    </w:p>
    <w:p w14:paraId="5B687DA2" w14:textId="77777777" w:rsidR="00F87DCA" w:rsidRPr="000E3791" w:rsidRDefault="00F87DCA" w:rsidP="00F87DCA">
      <w:r w:rsidRPr="000E3791">
        <w:t>-Yoga: half-moon, warrior, chair and sun salutation</w:t>
      </w:r>
    </w:p>
    <w:p w14:paraId="52A8996D" w14:textId="77777777" w:rsidR="00F87DCA" w:rsidRPr="000E3791" w:rsidRDefault="00F87DCA" w:rsidP="00F87DCA">
      <w:r w:rsidRPr="000E3791">
        <w:t>-Strength: SLE, lunges, torso-twist</w:t>
      </w:r>
    </w:p>
    <w:p w14:paraId="2912C1D1" w14:textId="77777777" w:rsidR="00F87DCA" w:rsidRDefault="00F87DCA" w:rsidP="00F87DCA">
      <w:r w:rsidRPr="000E3791">
        <w:t>-Balance: soccer, ski jump, ski slalom, table tilt, penguin slide, balance bubble</w:t>
      </w:r>
    </w:p>
    <w:p w14:paraId="0012444F" w14:textId="77777777" w:rsidR="00F87DCA" w:rsidRDefault="00F87DCA">
      <w:pPr>
        <w:rPr>
          <w:b/>
          <w:sz w:val="28"/>
          <w:szCs w:val="28"/>
          <w:u w:val="single"/>
        </w:rPr>
      </w:pPr>
    </w:p>
    <w:p w14:paraId="3AC55540" w14:textId="132CF78D" w:rsidR="00155752" w:rsidRPr="00E103E3" w:rsidRDefault="00155752">
      <w:proofErr w:type="spellStart"/>
      <w:r w:rsidRPr="00CB4D68">
        <w:rPr>
          <w:b/>
          <w:sz w:val="28"/>
          <w:szCs w:val="28"/>
          <w:u w:val="single"/>
        </w:rPr>
        <w:lastRenderedPageBreak/>
        <w:t>Parkinsons</w:t>
      </w:r>
      <w:proofErr w:type="spellEnd"/>
      <w:r w:rsidRPr="00CB4D68">
        <w:rPr>
          <w:b/>
          <w:sz w:val="28"/>
          <w:szCs w:val="28"/>
          <w:u w:val="single"/>
        </w:rPr>
        <w:t>:</w:t>
      </w:r>
    </w:p>
    <w:p w14:paraId="3F644DBE" w14:textId="77777777" w:rsidR="00155752" w:rsidRDefault="00155752"/>
    <w:p w14:paraId="5EEDF451" w14:textId="69C2A2B0" w:rsidR="00645D42" w:rsidRDefault="00645D42">
      <w:r>
        <w:t>To Improve:</w:t>
      </w:r>
    </w:p>
    <w:p w14:paraId="06075588" w14:textId="6AE81CEA" w:rsidR="00155752" w:rsidRDefault="00645D42" w:rsidP="00A62668">
      <w:r>
        <w:t>-</w:t>
      </w:r>
      <w:r w:rsidR="00155752">
        <w:t>Static Balance: single leg extension and torso twist</w:t>
      </w:r>
    </w:p>
    <w:p w14:paraId="6268FE46" w14:textId="65AA3B2F" w:rsidR="00155752" w:rsidRDefault="00645D42">
      <w:r>
        <w:t>-</w:t>
      </w:r>
      <w:r w:rsidR="00155752">
        <w:t>Dynamic Balance: table tilt, tilt city, soccer, penguin slide</w:t>
      </w:r>
    </w:p>
    <w:p w14:paraId="70EFA249" w14:textId="4EAD75C8" w:rsidR="00155752" w:rsidRDefault="00645D42">
      <w:r>
        <w:t>-</w:t>
      </w:r>
      <w:r w:rsidR="00155752">
        <w:t>Stationary gait: rhythm parade, obstacle course, basic step and basic run</w:t>
      </w:r>
    </w:p>
    <w:p w14:paraId="3431C913" w14:textId="77777777" w:rsidR="00155752" w:rsidRDefault="00155752"/>
    <w:p w14:paraId="76941367" w14:textId="3355E81C" w:rsidR="00155752" w:rsidRDefault="00645D42">
      <w:r>
        <w:t>-</w:t>
      </w:r>
      <w:r w:rsidR="00155752">
        <w:t>Cognitive demands: attention to solve the tasks, working memory and performance management</w:t>
      </w:r>
      <w:r>
        <w:t xml:space="preserve">, as these games require </w:t>
      </w:r>
      <w:r w:rsidR="00155752">
        <w:t>short term memory, stimulated division of attention between UE and LE</w:t>
      </w:r>
    </w:p>
    <w:p w14:paraId="599D31B9" w14:textId="7678C690" w:rsidR="00915600" w:rsidRDefault="00915600">
      <w:r>
        <w:t>________________________________________________________________________</w:t>
      </w:r>
    </w:p>
    <w:p w14:paraId="7E895B19" w14:textId="77777777" w:rsidR="00915600" w:rsidRDefault="00915600"/>
    <w:p w14:paraId="1A674DB7" w14:textId="42FBBFD6" w:rsidR="00CB4D68" w:rsidRPr="00CB4D68" w:rsidRDefault="00CB4D68">
      <w:pPr>
        <w:rPr>
          <w:b/>
        </w:rPr>
      </w:pPr>
      <w:r w:rsidRPr="00CB4D68">
        <w:rPr>
          <w:b/>
        </w:rPr>
        <w:t>M</w:t>
      </w:r>
      <w:r w:rsidR="002A54ED">
        <w:rPr>
          <w:b/>
        </w:rPr>
        <w:t>endes</w:t>
      </w:r>
      <w:r w:rsidR="00DF1612">
        <w:rPr>
          <w:b/>
        </w:rPr>
        <w:t xml:space="preserve"> et. Al 2012</w:t>
      </w:r>
      <w:r w:rsidRPr="00CB4D68">
        <w:rPr>
          <w:b/>
        </w:rPr>
        <w:t>:</w:t>
      </w:r>
    </w:p>
    <w:p w14:paraId="081D19A2" w14:textId="198114E8" w:rsidR="00CB4D68" w:rsidRDefault="00A77D3F" w:rsidP="00CB4D68">
      <w:pPr>
        <w:widowControl w:val="0"/>
        <w:autoSpaceDE w:val="0"/>
        <w:autoSpaceDN w:val="0"/>
        <w:adjustRightInd w:val="0"/>
        <w:rPr>
          <w:lang w:eastAsia="ja-JP"/>
        </w:rPr>
      </w:pPr>
      <w:r>
        <w:rPr>
          <w:lang w:eastAsia="ja-JP"/>
        </w:rPr>
        <w:t>-Games requiring</w:t>
      </w:r>
      <w:r w:rsidR="00CB4D68" w:rsidRPr="00CB4D68">
        <w:rPr>
          <w:lang w:eastAsia="ja-JP"/>
        </w:rPr>
        <w:t xml:space="preserve"> multidirectional</w:t>
      </w:r>
      <w:r w:rsidR="00CB4D68">
        <w:rPr>
          <w:lang w:eastAsia="ja-JP"/>
        </w:rPr>
        <w:t xml:space="preserve"> </w:t>
      </w:r>
      <w:r>
        <w:rPr>
          <w:lang w:eastAsia="ja-JP"/>
        </w:rPr>
        <w:t>shifts in the player’s center</w:t>
      </w:r>
      <w:r w:rsidR="00CB4D68" w:rsidRPr="00CB4D68">
        <w:rPr>
          <w:lang w:eastAsia="ja-JP"/>
        </w:rPr>
        <w:t xml:space="preserve"> of gravity</w:t>
      </w:r>
      <w:r>
        <w:rPr>
          <w:lang w:eastAsia="ja-JP"/>
        </w:rPr>
        <w:t xml:space="preserve">: </w:t>
      </w:r>
      <w:r w:rsidR="00CB4D68" w:rsidRPr="00CB4D68">
        <w:rPr>
          <w:lang w:eastAsia="ja-JP"/>
        </w:rPr>
        <w:t xml:space="preserve">Table </w:t>
      </w:r>
      <w:r>
        <w:rPr>
          <w:lang w:eastAsia="ja-JP"/>
        </w:rPr>
        <w:t>Tilt, Tilt City, Penguin Slide,</w:t>
      </w:r>
      <w:r w:rsidR="00CB4D68" w:rsidRPr="00CB4D68">
        <w:rPr>
          <w:lang w:eastAsia="ja-JP"/>
        </w:rPr>
        <w:t xml:space="preserve"> </w:t>
      </w:r>
      <w:r w:rsidRPr="00CB4D68">
        <w:rPr>
          <w:lang w:eastAsia="ja-JP"/>
        </w:rPr>
        <w:t xml:space="preserve">and </w:t>
      </w:r>
      <w:r w:rsidRPr="00423531">
        <w:rPr>
          <w:strike/>
          <w:lang w:eastAsia="ja-JP"/>
        </w:rPr>
        <w:t>Soccer</w:t>
      </w:r>
      <w:r w:rsidR="00CB4D68" w:rsidRPr="00423531">
        <w:rPr>
          <w:strike/>
          <w:lang w:eastAsia="ja-JP"/>
        </w:rPr>
        <w:t xml:space="preserve"> Heading</w:t>
      </w:r>
      <w:r>
        <w:rPr>
          <w:lang w:eastAsia="ja-JP"/>
        </w:rPr>
        <w:t xml:space="preserve"> </w:t>
      </w:r>
      <w:r w:rsidR="00CB4D68">
        <w:rPr>
          <w:lang w:eastAsia="ja-JP"/>
        </w:rPr>
        <w:t xml:space="preserve"> </w:t>
      </w:r>
    </w:p>
    <w:p w14:paraId="5F6D1F83" w14:textId="61423C2E" w:rsidR="00CB4D68" w:rsidRDefault="00CB4D68" w:rsidP="00CB4D68">
      <w:pPr>
        <w:widowControl w:val="0"/>
        <w:autoSpaceDE w:val="0"/>
        <w:autoSpaceDN w:val="0"/>
        <w:adjustRightInd w:val="0"/>
        <w:rPr>
          <w:lang w:eastAsia="ja-JP"/>
        </w:rPr>
      </w:pPr>
      <w:r>
        <w:rPr>
          <w:lang w:eastAsia="ja-JP"/>
        </w:rPr>
        <w:t>-</w:t>
      </w:r>
      <w:r w:rsidR="00A77D3F">
        <w:rPr>
          <w:lang w:eastAsia="ja-JP"/>
        </w:rPr>
        <w:t>Games involving</w:t>
      </w:r>
      <w:r>
        <w:rPr>
          <w:lang w:eastAsia="ja-JP"/>
        </w:rPr>
        <w:t xml:space="preserve"> </w:t>
      </w:r>
      <w:r w:rsidR="00A77D3F">
        <w:rPr>
          <w:lang w:eastAsia="ja-JP"/>
        </w:rPr>
        <w:t xml:space="preserve">alternating steps: </w:t>
      </w:r>
      <w:r w:rsidRPr="00423531">
        <w:rPr>
          <w:strike/>
          <w:lang w:eastAsia="ja-JP"/>
        </w:rPr>
        <w:t xml:space="preserve">Obstacle </w:t>
      </w:r>
      <w:r w:rsidR="00A77D3F" w:rsidRPr="00423531">
        <w:rPr>
          <w:strike/>
          <w:lang w:eastAsia="ja-JP"/>
        </w:rPr>
        <w:t>Course</w:t>
      </w:r>
      <w:r w:rsidRPr="00CB4D68">
        <w:rPr>
          <w:lang w:eastAsia="ja-JP"/>
        </w:rPr>
        <w:t>, Rhythm Para</w:t>
      </w:r>
      <w:r w:rsidR="00A77D3F">
        <w:rPr>
          <w:lang w:eastAsia="ja-JP"/>
        </w:rPr>
        <w:t xml:space="preserve">de, </w:t>
      </w:r>
      <w:r w:rsidR="00A77D3F" w:rsidRPr="00423531">
        <w:rPr>
          <w:strike/>
          <w:lang w:eastAsia="ja-JP"/>
        </w:rPr>
        <w:t>Basic Run Plus</w:t>
      </w:r>
      <w:r w:rsidRPr="00423531">
        <w:rPr>
          <w:strike/>
          <w:lang w:eastAsia="ja-JP"/>
        </w:rPr>
        <w:t>,</w:t>
      </w:r>
      <w:r w:rsidR="00A77D3F">
        <w:rPr>
          <w:lang w:eastAsia="ja-JP"/>
        </w:rPr>
        <w:t xml:space="preserve"> and Basic Step </w:t>
      </w:r>
    </w:p>
    <w:p w14:paraId="7F71B1C7" w14:textId="77777777" w:rsidR="00915600" w:rsidRDefault="00A77D3F" w:rsidP="00CB4D68">
      <w:pPr>
        <w:widowControl w:val="0"/>
        <w:autoSpaceDE w:val="0"/>
        <w:autoSpaceDN w:val="0"/>
        <w:adjustRightInd w:val="0"/>
        <w:rPr>
          <w:lang w:eastAsia="ja-JP"/>
        </w:rPr>
      </w:pPr>
      <w:r>
        <w:rPr>
          <w:lang w:eastAsia="ja-JP"/>
        </w:rPr>
        <w:t>-G</w:t>
      </w:r>
      <w:r w:rsidR="00CB4D68" w:rsidRPr="00CB4D68">
        <w:rPr>
          <w:lang w:eastAsia="ja-JP"/>
        </w:rPr>
        <w:t>a</w:t>
      </w:r>
      <w:r w:rsidR="00CB4D68">
        <w:rPr>
          <w:lang w:eastAsia="ja-JP"/>
        </w:rPr>
        <w:t xml:space="preserve">mes required stationary control </w:t>
      </w:r>
      <w:r>
        <w:rPr>
          <w:lang w:eastAsia="ja-JP"/>
        </w:rPr>
        <w:t xml:space="preserve">of the player’s center of gravity: </w:t>
      </w:r>
      <w:r w:rsidR="00CB4D68" w:rsidRPr="00CB4D68">
        <w:rPr>
          <w:lang w:eastAsia="ja-JP"/>
        </w:rPr>
        <w:t>Single Leg Extension</w:t>
      </w:r>
      <w:r w:rsidR="00CB4D68">
        <w:rPr>
          <w:lang w:eastAsia="ja-JP"/>
        </w:rPr>
        <w:t xml:space="preserve"> </w:t>
      </w:r>
      <w:r w:rsidR="00915600">
        <w:rPr>
          <w:lang w:eastAsia="ja-JP"/>
        </w:rPr>
        <w:t>and Torso Twist</w:t>
      </w:r>
    </w:p>
    <w:p w14:paraId="7840EE66" w14:textId="47BE2C9C" w:rsidR="00915600" w:rsidRDefault="00CB4D68" w:rsidP="00CB4D68">
      <w:pPr>
        <w:widowControl w:val="0"/>
        <w:autoSpaceDE w:val="0"/>
        <w:autoSpaceDN w:val="0"/>
        <w:adjustRightInd w:val="0"/>
        <w:rPr>
          <w:lang w:eastAsia="ja-JP"/>
        </w:rPr>
      </w:pPr>
      <w:r w:rsidRPr="00CB4D68">
        <w:rPr>
          <w:lang w:eastAsia="ja-JP"/>
        </w:rPr>
        <w:t xml:space="preserve"> </w:t>
      </w:r>
    </w:p>
    <w:p w14:paraId="65DBF235" w14:textId="64452D32" w:rsidR="00CB4D68" w:rsidRDefault="00CB4D68" w:rsidP="00CB4D68">
      <w:pPr>
        <w:widowControl w:val="0"/>
        <w:autoSpaceDE w:val="0"/>
        <w:autoSpaceDN w:val="0"/>
        <w:adjustRightInd w:val="0"/>
        <w:rPr>
          <w:lang w:eastAsia="ja-JP"/>
        </w:rPr>
      </w:pPr>
      <w:r w:rsidRPr="00CB4D68">
        <w:rPr>
          <w:lang w:eastAsia="ja-JP"/>
        </w:rPr>
        <w:t>For cognitive demands, all 10 games involved</w:t>
      </w:r>
      <w:r>
        <w:rPr>
          <w:lang w:eastAsia="ja-JP"/>
        </w:rPr>
        <w:t xml:space="preserve"> </w:t>
      </w:r>
      <w:r w:rsidRPr="00CB4D68">
        <w:rPr>
          <w:lang w:eastAsia="ja-JP"/>
        </w:rPr>
        <w:t>attention, rapid responses to visual stimuli and performance</w:t>
      </w:r>
      <w:r>
        <w:rPr>
          <w:lang w:eastAsia="ja-JP"/>
        </w:rPr>
        <w:t xml:space="preserve"> </w:t>
      </w:r>
      <w:r w:rsidRPr="00CB4D68">
        <w:rPr>
          <w:lang w:eastAsia="ja-JP"/>
        </w:rPr>
        <w:t>assessment by visual and auditory feedback between trials.</w:t>
      </w:r>
      <w:r>
        <w:rPr>
          <w:lang w:eastAsia="ja-JP"/>
        </w:rPr>
        <w:t xml:space="preserve"> </w:t>
      </w:r>
    </w:p>
    <w:p w14:paraId="4CE3B858" w14:textId="77777777" w:rsidR="00915600" w:rsidRDefault="00915600" w:rsidP="00CB4D68">
      <w:pPr>
        <w:widowControl w:val="0"/>
        <w:autoSpaceDE w:val="0"/>
        <w:autoSpaceDN w:val="0"/>
        <w:adjustRightInd w:val="0"/>
        <w:rPr>
          <w:lang w:eastAsia="ja-JP"/>
        </w:rPr>
      </w:pPr>
    </w:p>
    <w:p w14:paraId="41E7D41D" w14:textId="19FBCCF2" w:rsidR="00CB4D68" w:rsidRDefault="00CB4D68" w:rsidP="00CB4D68">
      <w:pPr>
        <w:widowControl w:val="0"/>
        <w:autoSpaceDE w:val="0"/>
        <w:autoSpaceDN w:val="0"/>
        <w:adjustRightInd w:val="0"/>
        <w:rPr>
          <w:lang w:eastAsia="ja-JP"/>
        </w:rPr>
      </w:pPr>
      <w:r>
        <w:rPr>
          <w:lang w:eastAsia="ja-JP"/>
        </w:rPr>
        <w:t>-</w:t>
      </w:r>
      <w:r w:rsidRPr="00CB4D68">
        <w:rPr>
          <w:lang w:eastAsia="ja-JP"/>
        </w:rPr>
        <w:t>Three of the games require</w:t>
      </w:r>
      <w:r>
        <w:rPr>
          <w:lang w:eastAsia="ja-JP"/>
        </w:rPr>
        <w:t>d planning</w:t>
      </w:r>
      <w:r w:rsidR="00915600">
        <w:rPr>
          <w:lang w:eastAsia="ja-JP"/>
        </w:rPr>
        <w:t>: Torso Twist, Penguin Slide and Tilt City</w:t>
      </w:r>
      <w:r>
        <w:rPr>
          <w:lang w:eastAsia="ja-JP"/>
        </w:rPr>
        <w:t xml:space="preserve"> </w:t>
      </w:r>
    </w:p>
    <w:p w14:paraId="75C135D9" w14:textId="65CB3671" w:rsidR="00CB4D68" w:rsidRDefault="00915600" w:rsidP="00CB4D68">
      <w:pPr>
        <w:widowControl w:val="0"/>
        <w:autoSpaceDE w:val="0"/>
        <w:autoSpaceDN w:val="0"/>
        <w:adjustRightInd w:val="0"/>
        <w:rPr>
          <w:lang w:eastAsia="ja-JP"/>
        </w:rPr>
      </w:pPr>
      <w:r>
        <w:rPr>
          <w:lang w:eastAsia="ja-JP"/>
        </w:rPr>
        <w:t>-Two</w:t>
      </w:r>
      <w:r w:rsidR="00CB4D68">
        <w:rPr>
          <w:lang w:eastAsia="ja-JP"/>
        </w:rPr>
        <w:t xml:space="preserve"> </w:t>
      </w:r>
      <w:r w:rsidR="00CB4D68" w:rsidRPr="00CB4D68">
        <w:rPr>
          <w:lang w:eastAsia="ja-JP"/>
        </w:rPr>
        <w:t>games involved a dual motor task</w:t>
      </w:r>
      <w:r>
        <w:rPr>
          <w:lang w:eastAsia="ja-JP"/>
        </w:rPr>
        <w:t xml:space="preserve">: Rhythm Parade and Tilt City </w:t>
      </w:r>
      <w:r w:rsidR="00CB4D68" w:rsidRPr="00CB4D68">
        <w:rPr>
          <w:lang w:eastAsia="ja-JP"/>
        </w:rPr>
        <w:t xml:space="preserve"> </w:t>
      </w:r>
    </w:p>
    <w:p w14:paraId="103BB375" w14:textId="4F4389B5" w:rsidR="00CB4D68" w:rsidRDefault="00CB4D68" w:rsidP="00CB4D68">
      <w:pPr>
        <w:widowControl w:val="0"/>
        <w:autoSpaceDE w:val="0"/>
        <w:autoSpaceDN w:val="0"/>
        <w:adjustRightInd w:val="0"/>
        <w:rPr>
          <w:lang w:eastAsia="ja-JP"/>
        </w:rPr>
      </w:pPr>
      <w:r>
        <w:rPr>
          <w:lang w:eastAsia="ja-JP"/>
        </w:rPr>
        <w:t>-</w:t>
      </w:r>
      <w:r w:rsidR="00915600">
        <w:rPr>
          <w:lang w:eastAsia="ja-JP"/>
        </w:rPr>
        <w:t xml:space="preserve">One </w:t>
      </w:r>
      <w:r w:rsidRPr="00CB4D68">
        <w:rPr>
          <w:lang w:eastAsia="ja-JP"/>
        </w:rPr>
        <w:t>game</w:t>
      </w:r>
      <w:r>
        <w:rPr>
          <w:lang w:eastAsia="ja-JP"/>
        </w:rPr>
        <w:t xml:space="preserve"> </w:t>
      </w:r>
      <w:r w:rsidRPr="00CB4D68">
        <w:rPr>
          <w:lang w:eastAsia="ja-JP"/>
        </w:rPr>
        <w:t>required a dual motor and cognitive task</w:t>
      </w:r>
      <w:r w:rsidR="00915600">
        <w:rPr>
          <w:lang w:eastAsia="ja-JP"/>
        </w:rPr>
        <w:t xml:space="preserve"> Basic Run Plus</w:t>
      </w:r>
    </w:p>
    <w:p w14:paraId="5D603916" w14:textId="297424AC" w:rsidR="00CB4D68" w:rsidRPr="00CB4D68" w:rsidRDefault="00CB4D68" w:rsidP="00CB4D68">
      <w:pPr>
        <w:widowControl w:val="0"/>
        <w:autoSpaceDE w:val="0"/>
        <w:autoSpaceDN w:val="0"/>
        <w:adjustRightInd w:val="0"/>
        <w:rPr>
          <w:lang w:eastAsia="ja-JP"/>
        </w:rPr>
      </w:pPr>
      <w:r>
        <w:rPr>
          <w:lang w:eastAsia="ja-JP"/>
        </w:rPr>
        <w:t>-</w:t>
      </w:r>
      <w:r w:rsidR="00915600">
        <w:rPr>
          <w:lang w:eastAsia="ja-JP"/>
        </w:rPr>
        <w:t>Two</w:t>
      </w:r>
      <w:r>
        <w:rPr>
          <w:lang w:eastAsia="ja-JP"/>
        </w:rPr>
        <w:t xml:space="preserve"> </w:t>
      </w:r>
      <w:r w:rsidRPr="00CB4D68">
        <w:rPr>
          <w:lang w:eastAsia="ja-JP"/>
        </w:rPr>
        <w:t xml:space="preserve">games entailed decision-making and response inhibition </w:t>
      </w:r>
      <w:r w:rsidR="00915600">
        <w:rPr>
          <w:lang w:eastAsia="ja-JP"/>
        </w:rPr>
        <w:t xml:space="preserve">Obstacle Course and Soccer Heading </w:t>
      </w:r>
    </w:p>
    <w:p w14:paraId="3BD2D962" w14:textId="77777777" w:rsidR="002A54ED" w:rsidRDefault="002A54ED" w:rsidP="00CB4D68">
      <w:pPr>
        <w:widowControl w:val="0"/>
        <w:autoSpaceDE w:val="0"/>
        <w:autoSpaceDN w:val="0"/>
        <w:adjustRightInd w:val="0"/>
        <w:rPr>
          <w:lang w:eastAsia="ja-JP"/>
        </w:rPr>
      </w:pPr>
    </w:p>
    <w:p w14:paraId="22EA47BD" w14:textId="2BA4D483" w:rsidR="002A54ED" w:rsidRDefault="00423531" w:rsidP="00CB4D68">
      <w:pPr>
        <w:widowControl w:val="0"/>
        <w:autoSpaceDE w:val="0"/>
        <w:autoSpaceDN w:val="0"/>
        <w:adjustRightInd w:val="0"/>
        <w:rPr>
          <w:lang w:eastAsia="ja-JP"/>
        </w:rPr>
      </w:pPr>
      <w:r>
        <w:rPr>
          <w:b/>
          <w:lang w:eastAsia="ja-JP"/>
        </w:rPr>
        <w:t>CONTRAINDICATIONS</w:t>
      </w:r>
      <w:r w:rsidR="002A54ED">
        <w:rPr>
          <w:lang w:eastAsia="ja-JP"/>
        </w:rPr>
        <w:t xml:space="preserve">: all of them are indicated for therapeutic use in pts with PD </w:t>
      </w:r>
      <w:r w:rsidR="002A54ED" w:rsidRPr="00423531">
        <w:rPr>
          <w:b/>
          <w:lang w:eastAsia="ja-JP"/>
        </w:rPr>
        <w:t>except</w:t>
      </w:r>
      <w:r>
        <w:rPr>
          <w:lang w:eastAsia="ja-JP"/>
        </w:rPr>
        <w:t>:</w:t>
      </w:r>
      <w:r w:rsidR="002A54ED">
        <w:rPr>
          <w:lang w:eastAsia="ja-JP"/>
        </w:rPr>
        <w:t xml:space="preserve"> soccer, obstacle course and basic run plus due to high cognitive demands</w:t>
      </w:r>
    </w:p>
    <w:p w14:paraId="10CEEDE9" w14:textId="77777777" w:rsidR="002A54ED" w:rsidRDefault="002A54ED" w:rsidP="00CB4D68">
      <w:pPr>
        <w:widowControl w:val="0"/>
        <w:autoSpaceDE w:val="0"/>
        <w:autoSpaceDN w:val="0"/>
        <w:adjustRightInd w:val="0"/>
        <w:rPr>
          <w:lang w:eastAsia="ja-JP"/>
        </w:rPr>
      </w:pPr>
    </w:p>
    <w:p w14:paraId="5A596E5E" w14:textId="67AFAD6E" w:rsidR="00866A75" w:rsidRDefault="00915600" w:rsidP="00CB4D68">
      <w:pPr>
        <w:widowControl w:val="0"/>
        <w:autoSpaceDE w:val="0"/>
        <w:autoSpaceDN w:val="0"/>
        <w:adjustRightInd w:val="0"/>
        <w:rPr>
          <w:lang w:eastAsia="ja-JP"/>
        </w:rPr>
      </w:pPr>
      <w:r>
        <w:rPr>
          <w:lang w:eastAsia="ja-JP"/>
        </w:rPr>
        <w:t>________________________________________________________________________</w:t>
      </w:r>
    </w:p>
    <w:p w14:paraId="12668584" w14:textId="77777777" w:rsidR="00915600" w:rsidRDefault="00915600" w:rsidP="00CB4D68">
      <w:pPr>
        <w:widowControl w:val="0"/>
        <w:autoSpaceDE w:val="0"/>
        <w:autoSpaceDN w:val="0"/>
        <w:adjustRightInd w:val="0"/>
        <w:rPr>
          <w:b/>
          <w:lang w:eastAsia="ja-JP"/>
        </w:rPr>
      </w:pPr>
    </w:p>
    <w:p w14:paraId="33EBF739" w14:textId="4E244618" w:rsidR="00866A75" w:rsidRDefault="00866A75" w:rsidP="00CB4D68">
      <w:pPr>
        <w:widowControl w:val="0"/>
        <w:autoSpaceDE w:val="0"/>
        <w:autoSpaceDN w:val="0"/>
        <w:adjustRightInd w:val="0"/>
        <w:rPr>
          <w:b/>
          <w:lang w:eastAsia="ja-JP"/>
        </w:rPr>
      </w:pPr>
      <w:proofErr w:type="spellStart"/>
      <w:r>
        <w:rPr>
          <w:b/>
          <w:lang w:eastAsia="ja-JP"/>
        </w:rPr>
        <w:t>Herz</w:t>
      </w:r>
      <w:proofErr w:type="spellEnd"/>
      <w:r w:rsidR="003A7A83">
        <w:rPr>
          <w:b/>
          <w:lang w:eastAsia="ja-JP"/>
        </w:rPr>
        <w:t xml:space="preserve"> et al 2013</w:t>
      </w:r>
      <w:r>
        <w:rPr>
          <w:b/>
          <w:lang w:eastAsia="ja-JP"/>
        </w:rPr>
        <w:t>:</w:t>
      </w:r>
    </w:p>
    <w:p w14:paraId="7E780ED5" w14:textId="77777777" w:rsidR="00866A75" w:rsidRDefault="00866A75" w:rsidP="00CB4D68">
      <w:pPr>
        <w:widowControl w:val="0"/>
        <w:autoSpaceDE w:val="0"/>
        <w:autoSpaceDN w:val="0"/>
        <w:adjustRightInd w:val="0"/>
        <w:rPr>
          <w:lang w:eastAsia="ja-JP"/>
        </w:rPr>
      </w:pPr>
      <w:r>
        <w:rPr>
          <w:lang w:eastAsia="ja-JP"/>
        </w:rPr>
        <w:t>2 games of bowling, 2 of tennis, 1 of boxing</w:t>
      </w:r>
    </w:p>
    <w:p w14:paraId="5EDE0C5F" w14:textId="262BE603" w:rsidR="00866A75" w:rsidRDefault="00915600" w:rsidP="00CB4D68">
      <w:pPr>
        <w:widowControl w:val="0"/>
        <w:autoSpaceDE w:val="0"/>
        <w:autoSpaceDN w:val="0"/>
        <w:adjustRightInd w:val="0"/>
        <w:rPr>
          <w:lang w:eastAsia="ja-JP"/>
        </w:rPr>
      </w:pPr>
      <w:r>
        <w:rPr>
          <w:lang w:eastAsia="ja-JP"/>
        </w:rPr>
        <w:t>B</w:t>
      </w:r>
      <w:r w:rsidR="00866A75">
        <w:rPr>
          <w:lang w:eastAsia="ja-JP"/>
        </w:rPr>
        <w:t xml:space="preserve">oxing: BUE movements and increase HR and aerobic exercise </w:t>
      </w:r>
    </w:p>
    <w:p w14:paraId="078D7042" w14:textId="028D2C87" w:rsidR="00866A75" w:rsidRPr="00866A75" w:rsidRDefault="00915600" w:rsidP="00CB4D68">
      <w:pPr>
        <w:widowControl w:val="0"/>
        <w:autoSpaceDE w:val="0"/>
        <w:autoSpaceDN w:val="0"/>
        <w:adjustRightInd w:val="0"/>
        <w:rPr>
          <w:lang w:eastAsia="ja-JP"/>
        </w:rPr>
      </w:pPr>
      <w:r>
        <w:rPr>
          <w:lang w:eastAsia="ja-JP"/>
        </w:rPr>
        <w:t>All 3</w:t>
      </w:r>
      <w:r w:rsidR="00866A75">
        <w:rPr>
          <w:lang w:eastAsia="ja-JP"/>
        </w:rPr>
        <w:t xml:space="preserve"> required full body motion and balance</w:t>
      </w:r>
    </w:p>
    <w:p w14:paraId="57D347EA" w14:textId="77777777" w:rsidR="00F87DCA" w:rsidRDefault="00F87DCA" w:rsidP="009F18E9">
      <w:pPr>
        <w:rPr>
          <w:b/>
        </w:rPr>
      </w:pPr>
    </w:p>
    <w:p w14:paraId="5F7AC535" w14:textId="77777777" w:rsidR="00F87DCA" w:rsidRDefault="00F87DCA" w:rsidP="009F18E9">
      <w:pPr>
        <w:rPr>
          <w:b/>
        </w:rPr>
      </w:pPr>
    </w:p>
    <w:p w14:paraId="03EC6AA2" w14:textId="77777777" w:rsidR="00F87DCA" w:rsidRDefault="00F87DCA" w:rsidP="009F18E9">
      <w:pPr>
        <w:rPr>
          <w:b/>
        </w:rPr>
      </w:pPr>
    </w:p>
    <w:p w14:paraId="1FC37D4E" w14:textId="77777777" w:rsidR="00F87DCA" w:rsidRDefault="00F87DCA" w:rsidP="009F18E9">
      <w:pPr>
        <w:rPr>
          <w:b/>
        </w:rPr>
      </w:pPr>
    </w:p>
    <w:p w14:paraId="29AAD282" w14:textId="77777777" w:rsidR="00F87DCA" w:rsidRDefault="00F87DCA" w:rsidP="009F18E9">
      <w:pPr>
        <w:rPr>
          <w:b/>
        </w:rPr>
      </w:pPr>
    </w:p>
    <w:p w14:paraId="195A8F69" w14:textId="77777777" w:rsidR="00F87DCA" w:rsidRDefault="00F87DCA" w:rsidP="009F18E9">
      <w:pPr>
        <w:rPr>
          <w:b/>
        </w:rPr>
      </w:pPr>
    </w:p>
    <w:p w14:paraId="423C5BE0" w14:textId="77777777" w:rsidR="00F87DCA" w:rsidRDefault="00F87DCA" w:rsidP="009F18E9">
      <w:pPr>
        <w:rPr>
          <w:b/>
        </w:rPr>
      </w:pPr>
    </w:p>
    <w:p w14:paraId="209D8B13" w14:textId="77777777" w:rsidR="00F87DCA" w:rsidRDefault="00F87DCA" w:rsidP="009F18E9">
      <w:pPr>
        <w:rPr>
          <w:b/>
        </w:rPr>
      </w:pPr>
    </w:p>
    <w:p w14:paraId="56ED248E" w14:textId="77777777" w:rsidR="00F87DCA" w:rsidRDefault="00F87DCA" w:rsidP="009F18E9">
      <w:pPr>
        <w:rPr>
          <w:b/>
        </w:rPr>
      </w:pPr>
    </w:p>
    <w:p w14:paraId="62A02E74" w14:textId="77777777" w:rsidR="00F87DCA" w:rsidRDefault="00F87DCA" w:rsidP="009F18E9">
      <w:pPr>
        <w:rPr>
          <w:b/>
        </w:rPr>
      </w:pPr>
    </w:p>
    <w:p w14:paraId="2FB67A02" w14:textId="77777777" w:rsidR="00201479" w:rsidRDefault="00201479" w:rsidP="009F18E9">
      <w:pPr>
        <w:rPr>
          <w:b/>
          <w:sz w:val="28"/>
          <w:szCs w:val="28"/>
          <w:u w:val="single"/>
        </w:rPr>
      </w:pPr>
      <w:r w:rsidRPr="00201479">
        <w:rPr>
          <w:b/>
          <w:sz w:val="28"/>
          <w:szCs w:val="28"/>
          <w:u w:val="single"/>
        </w:rPr>
        <w:lastRenderedPageBreak/>
        <w:t>LE Joint Replacements</w:t>
      </w:r>
    </w:p>
    <w:p w14:paraId="68E46421" w14:textId="1FBC7177" w:rsidR="00D30921" w:rsidRPr="00D30921" w:rsidRDefault="00D30921" w:rsidP="00D30921">
      <w:r w:rsidRPr="00D30921">
        <w:t>Games that focus on lateral weight shift, multi directional balance and static and dynamic postural control as well as games that improve balance, gait and fear of falling and aerobic capacity.</w:t>
      </w:r>
    </w:p>
    <w:p w14:paraId="23CBFA26" w14:textId="77777777" w:rsidR="00D30921" w:rsidRDefault="00D30921" w:rsidP="009F18E9">
      <w:pPr>
        <w:rPr>
          <w:b/>
          <w:sz w:val="28"/>
          <w:szCs w:val="28"/>
          <w:u w:val="single"/>
        </w:rPr>
      </w:pPr>
    </w:p>
    <w:p w14:paraId="06737700" w14:textId="50A5FC72" w:rsidR="00201479" w:rsidRPr="006C3FEF" w:rsidRDefault="00201479" w:rsidP="009F18E9">
      <w:r w:rsidRPr="006C3FEF">
        <w:rPr>
          <w:u w:val="single"/>
        </w:rPr>
        <w:t>Total Knee</w:t>
      </w:r>
      <w:r w:rsidR="000E3791">
        <w:rPr>
          <w:u w:val="single"/>
        </w:rPr>
        <w:t>/Hip</w:t>
      </w:r>
      <w:r w:rsidRPr="006C3FEF">
        <w:t xml:space="preserve">: </w:t>
      </w:r>
    </w:p>
    <w:p w14:paraId="74070FC7" w14:textId="4A1D9945" w:rsidR="003A7A83" w:rsidRDefault="003A7A83" w:rsidP="009F18E9">
      <w:r>
        <w:t>Fung et al</w:t>
      </w:r>
      <w:r w:rsidR="00F87DCA">
        <w:t xml:space="preserve"> 2012</w:t>
      </w:r>
      <w:r>
        <w:t>:</w:t>
      </w:r>
    </w:p>
    <w:p w14:paraId="16A8DE12" w14:textId="77777777" w:rsidR="00201479" w:rsidRPr="006C3FEF" w:rsidRDefault="00201479" w:rsidP="009F18E9">
      <w:r w:rsidRPr="006C3FEF">
        <w:t>Lateral Weight Shift: ski slalom, tight rope, penguin slide</w:t>
      </w:r>
    </w:p>
    <w:p w14:paraId="675C0C50" w14:textId="77777777" w:rsidR="00201479" w:rsidRPr="006C3FEF" w:rsidRDefault="00201479" w:rsidP="009F18E9">
      <w:r w:rsidRPr="006C3FEF">
        <w:t>Multi-Directional Balance: table tilt, hula-hoop, balance bubble</w:t>
      </w:r>
    </w:p>
    <w:p w14:paraId="5151469B" w14:textId="77777777" w:rsidR="00201479" w:rsidRDefault="00201479" w:rsidP="009F18E9">
      <w:r w:rsidRPr="006C3FEF">
        <w:t>Static and Dynamic Postural Control: deep breathing, half moon, torso twist</w:t>
      </w:r>
    </w:p>
    <w:p w14:paraId="539359F3" w14:textId="77777777" w:rsidR="009B26FC" w:rsidRDefault="009B26FC" w:rsidP="009F18E9"/>
    <w:p w14:paraId="56EE8F73" w14:textId="4DDA425C" w:rsidR="009B26FC" w:rsidRPr="006C3FEF" w:rsidRDefault="009B26FC" w:rsidP="009F18E9">
      <w:r>
        <w:t>The overall “Balance Test” is a good measured of weight distribution.</w:t>
      </w:r>
    </w:p>
    <w:p w14:paraId="3C8FA6DD" w14:textId="77777777" w:rsidR="003A7A83" w:rsidRDefault="003A7A83" w:rsidP="009F18E9">
      <w:pPr>
        <w:rPr>
          <w:sz w:val="28"/>
          <w:szCs w:val="28"/>
        </w:rPr>
      </w:pPr>
    </w:p>
    <w:p w14:paraId="76B71055" w14:textId="77777777" w:rsidR="006C3FEF" w:rsidRDefault="006C3FEF" w:rsidP="009F18E9">
      <w:pPr>
        <w:rPr>
          <w:b/>
          <w:sz w:val="28"/>
          <w:szCs w:val="28"/>
          <w:u w:val="single"/>
        </w:rPr>
      </w:pPr>
      <w:r>
        <w:rPr>
          <w:b/>
          <w:sz w:val="28"/>
          <w:szCs w:val="28"/>
          <w:u w:val="single"/>
        </w:rPr>
        <w:t>Amputations</w:t>
      </w:r>
    </w:p>
    <w:p w14:paraId="4A345220" w14:textId="22E89FC8" w:rsidR="00F87DCA" w:rsidRPr="00F87DCA" w:rsidRDefault="00F87DCA" w:rsidP="009F18E9">
      <w:r w:rsidRPr="00F87DCA">
        <w:t>Miller et al 2012</w:t>
      </w:r>
      <w:r>
        <w:t>:</w:t>
      </w:r>
    </w:p>
    <w:p w14:paraId="67FA7540" w14:textId="4EB9D52F" w:rsidR="006C3FEF" w:rsidRPr="006C3FEF" w:rsidRDefault="006C3FEF" w:rsidP="009F18E9">
      <w:r w:rsidRPr="006C3FEF">
        <w:t>Improve balance, gait, and fear of falling and aerobic capacity</w:t>
      </w:r>
    </w:p>
    <w:p w14:paraId="36142E6C" w14:textId="18A9214A" w:rsidR="006C3FEF" w:rsidRPr="006C3FEF" w:rsidRDefault="000E3791" w:rsidP="009F18E9">
      <w:r>
        <w:t xml:space="preserve">Indicated: </w:t>
      </w:r>
      <w:r w:rsidR="006C3FEF" w:rsidRPr="006C3FEF">
        <w:t>Tilt table</w:t>
      </w:r>
      <w:r>
        <w:t xml:space="preserve">, </w:t>
      </w:r>
      <w:r w:rsidR="006C3FEF" w:rsidRPr="006C3FEF">
        <w:t>Skiing</w:t>
      </w:r>
      <w:r>
        <w:t xml:space="preserve">, </w:t>
      </w:r>
      <w:r w:rsidR="006C3FEF" w:rsidRPr="006C3FEF">
        <w:t>Tightrope</w:t>
      </w:r>
    </w:p>
    <w:p w14:paraId="2B6ED140" w14:textId="77777777" w:rsidR="000E3791" w:rsidRDefault="000E3791" w:rsidP="009F18E9"/>
    <w:p w14:paraId="555E5506" w14:textId="2B8C8664" w:rsidR="000E3791" w:rsidRDefault="001A4245" w:rsidP="009F18E9">
      <w:pPr>
        <w:rPr>
          <w:b/>
          <w:sz w:val="28"/>
          <w:szCs w:val="28"/>
          <w:u w:val="single"/>
        </w:rPr>
      </w:pPr>
      <w:r w:rsidRPr="000E3791">
        <w:rPr>
          <w:b/>
          <w:sz w:val="28"/>
          <w:szCs w:val="28"/>
          <w:u w:val="single"/>
        </w:rPr>
        <w:t>N</w:t>
      </w:r>
      <w:r>
        <w:rPr>
          <w:b/>
          <w:sz w:val="28"/>
          <w:szCs w:val="28"/>
          <w:u w:val="single"/>
        </w:rPr>
        <w:t>europathy</w:t>
      </w:r>
      <w:r w:rsidR="000E3791" w:rsidRPr="000E3791">
        <w:rPr>
          <w:b/>
          <w:sz w:val="28"/>
          <w:szCs w:val="28"/>
          <w:u w:val="single"/>
        </w:rPr>
        <w:t>:</w:t>
      </w:r>
    </w:p>
    <w:p w14:paraId="42171E4D" w14:textId="1F041261" w:rsidR="00BF022D" w:rsidRDefault="00BF022D" w:rsidP="009F18E9">
      <w:r>
        <w:t>Promote strength, flexibility, increasing limits of stability and reaction time</w:t>
      </w:r>
    </w:p>
    <w:p w14:paraId="513E99CA" w14:textId="5D7F95E3" w:rsidR="009215CA" w:rsidRDefault="003D4BAB" w:rsidP="009F18E9">
      <w:r>
        <w:t>Hakim et al, 2014:</w:t>
      </w:r>
    </w:p>
    <w:p w14:paraId="418BAEF1" w14:textId="26C3340F" w:rsidR="00511AB1" w:rsidRPr="00BF022D" w:rsidRDefault="00511AB1" w:rsidP="009F18E9">
      <w:r>
        <w:t>Impairment Level:</w:t>
      </w:r>
    </w:p>
    <w:p w14:paraId="0F445B2A" w14:textId="782C3B74" w:rsidR="000E3791" w:rsidRDefault="00BF022D" w:rsidP="009F18E9">
      <w:r>
        <w:t>-Ski Jump: weight shift and anterior hold, responding to audiovisual cues</w:t>
      </w:r>
    </w:p>
    <w:p w14:paraId="6CB3A03C" w14:textId="699EB6B1" w:rsidR="00BF022D" w:rsidRDefault="00BF022D" w:rsidP="009F18E9">
      <w:r>
        <w:t xml:space="preserve">-Hula: weight shift in multiple directions without stepping </w:t>
      </w:r>
    </w:p>
    <w:p w14:paraId="29B0FB7E" w14:textId="05ACD4AA" w:rsidR="00511AB1" w:rsidRDefault="00511AB1" w:rsidP="009F18E9">
      <w:r>
        <w:t>Strategy Level:</w:t>
      </w:r>
    </w:p>
    <w:p w14:paraId="62C6A0DE" w14:textId="2109C2C8" w:rsidR="004051F8" w:rsidRDefault="00511AB1" w:rsidP="009F18E9">
      <w:r>
        <w:t xml:space="preserve">-Soccer, </w:t>
      </w:r>
      <w:r w:rsidR="00BF022D">
        <w:t>Bubble maze</w:t>
      </w:r>
      <w:r>
        <w:t xml:space="preserve">, </w:t>
      </w:r>
      <w:r w:rsidR="00BF022D">
        <w:t>Penguin Slide</w:t>
      </w:r>
    </w:p>
    <w:p w14:paraId="28939ABB" w14:textId="41A3BCB8" w:rsidR="00511AB1" w:rsidRDefault="00511AB1" w:rsidP="009F18E9">
      <w:r>
        <w:t>Functional level:</w:t>
      </w:r>
    </w:p>
    <w:p w14:paraId="31564AE8" w14:textId="60A692F7" w:rsidR="00BF022D" w:rsidRDefault="004051F8" w:rsidP="009F18E9">
      <w:r>
        <w:t>-Yoga chair, yoga breathing, ski</w:t>
      </w:r>
      <w:r w:rsidR="006D6FE4">
        <w:t xml:space="preserve"> slalom, bubble balance, ski jump</w:t>
      </w:r>
      <w:r>
        <w:t xml:space="preserve">, and </w:t>
      </w:r>
      <w:r w:rsidR="006D6FE4">
        <w:t>p</w:t>
      </w:r>
      <w:r>
        <w:t>enguin slide</w:t>
      </w:r>
    </w:p>
    <w:p w14:paraId="568472EF" w14:textId="77777777" w:rsidR="00BF022D" w:rsidRDefault="00BF022D" w:rsidP="009F18E9">
      <w:pPr>
        <w:rPr>
          <w:b/>
          <w:sz w:val="28"/>
          <w:szCs w:val="28"/>
          <w:u w:val="single"/>
        </w:rPr>
      </w:pPr>
    </w:p>
    <w:p w14:paraId="4C6A2184" w14:textId="1E9494D4" w:rsidR="000E3791" w:rsidRDefault="000E3791" w:rsidP="009F18E9">
      <w:pPr>
        <w:rPr>
          <w:b/>
          <w:sz w:val="28"/>
          <w:szCs w:val="28"/>
          <w:u w:val="single"/>
        </w:rPr>
      </w:pPr>
      <w:r>
        <w:rPr>
          <w:b/>
          <w:sz w:val="28"/>
          <w:szCs w:val="28"/>
          <w:u w:val="single"/>
        </w:rPr>
        <w:t>Stroke:</w:t>
      </w:r>
    </w:p>
    <w:p w14:paraId="37E7B56E" w14:textId="2F3E48AD" w:rsidR="009215CA" w:rsidRDefault="009215CA" w:rsidP="009F18E9">
      <w:r>
        <w:t>Improve weight shifting, symmetric foot stepping, controlled movements near limits of stability</w:t>
      </w:r>
      <w:r w:rsidR="00E76B99">
        <w:t>, to improve balance control and cognitive-motor interference</w:t>
      </w:r>
      <w:r>
        <w:t>.</w:t>
      </w:r>
    </w:p>
    <w:p w14:paraId="1B599B54" w14:textId="77777777" w:rsidR="00D30921" w:rsidRDefault="00D30921" w:rsidP="009F18E9"/>
    <w:p w14:paraId="0376E04E" w14:textId="03D48C8C" w:rsidR="00E76B99" w:rsidRPr="00E76B99" w:rsidRDefault="00E76B99" w:rsidP="009F18E9">
      <w:r w:rsidRPr="00E76B99">
        <w:t>Subramaniam et al, 2014</w:t>
      </w:r>
      <w:r>
        <w:t>:</w:t>
      </w:r>
    </w:p>
    <w:p w14:paraId="08D39C1D" w14:textId="06E49F69" w:rsidR="009215CA" w:rsidRDefault="009215CA" w:rsidP="009F18E9">
      <w:r>
        <w:t>-Table tilt</w:t>
      </w:r>
    </w:p>
    <w:p w14:paraId="3918C905" w14:textId="7E8F49AF" w:rsidR="009215CA" w:rsidRDefault="009215CA" w:rsidP="009F18E9">
      <w:r>
        <w:t>-Tight rope</w:t>
      </w:r>
    </w:p>
    <w:p w14:paraId="0BC4236A" w14:textId="6817D7B1" w:rsidR="009215CA" w:rsidRDefault="009215CA" w:rsidP="009F18E9">
      <w:r>
        <w:t>-Soccer</w:t>
      </w:r>
    </w:p>
    <w:p w14:paraId="0E82333F" w14:textId="33F4C164" w:rsidR="00511AB1" w:rsidRDefault="00511AB1" w:rsidP="009F18E9">
      <w:r>
        <w:t>-Balance Bubble</w:t>
      </w:r>
    </w:p>
    <w:p w14:paraId="23894DCF" w14:textId="657AB352" w:rsidR="00E76B99" w:rsidRDefault="00E76B99" w:rsidP="009F18E9">
      <w:r>
        <w:t>(Plus a cognitive task in addition)</w:t>
      </w:r>
    </w:p>
    <w:p w14:paraId="3F218835" w14:textId="77777777" w:rsidR="00E103E3" w:rsidRDefault="00E103E3" w:rsidP="009F18E9"/>
    <w:p w14:paraId="047324A3" w14:textId="77777777" w:rsidR="00E103E3" w:rsidRDefault="00E103E3" w:rsidP="009F18E9"/>
    <w:p w14:paraId="50512A5A" w14:textId="77777777" w:rsidR="00E103E3" w:rsidRDefault="00E103E3" w:rsidP="009F18E9"/>
    <w:p w14:paraId="16036938" w14:textId="77777777" w:rsidR="00A62668" w:rsidRDefault="00A62668" w:rsidP="009F18E9"/>
    <w:p w14:paraId="1BE851CD" w14:textId="77777777" w:rsidR="00A62668" w:rsidRDefault="00A62668" w:rsidP="009F18E9"/>
    <w:p w14:paraId="3623144C" w14:textId="77777777" w:rsidR="00F87DCA" w:rsidRDefault="00F87DCA" w:rsidP="009F18E9"/>
    <w:p w14:paraId="4E508A72" w14:textId="77777777" w:rsidR="00F87DCA" w:rsidRDefault="00F87DCA" w:rsidP="009F18E9"/>
    <w:p w14:paraId="30D124D9" w14:textId="77777777" w:rsidR="00E103E3" w:rsidRPr="00747AF2" w:rsidRDefault="00E103E3" w:rsidP="00E103E3">
      <w:pPr>
        <w:rPr>
          <w:sz w:val="20"/>
          <w:szCs w:val="20"/>
        </w:rPr>
      </w:pPr>
    </w:p>
    <w:p w14:paraId="627F6A6D" w14:textId="77777777" w:rsidR="00E103E3" w:rsidRPr="00747AF2" w:rsidRDefault="00E103E3" w:rsidP="00E103E3">
      <w:pPr>
        <w:shd w:val="clear" w:color="auto" w:fill="FFFFFF"/>
        <w:jc w:val="center"/>
        <w:rPr>
          <w:rFonts w:eastAsia="Times New Roman"/>
          <w:color w:val="000000"/>
          <w:sz w:val="20"/>
          <w:szCs w:val="20"/>
        </w:rPr>
      </w:pPr>
      <w:r w:rsidRPr="00747AF2">
        <w:rPr>
          <w:rFonts w:eastAsia="Times New Roman"/>
          <w:color w:val="000000"/>
          <w:sz w:val="20"/>
          <w:szCs w:val="20"/>
        </w:rPr>
        <w:lastRenderedPageBreak/>
        <w:t>Works Cited</w:t>
      </w:r>
    </w:p>
    <w:p w14:paraId="4D22D062"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Agmon</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Maayan</w:t>
      </w:r>
      <w:proofErr w:type="spellEnd"/>
      <w:r w:rsidRPr="00747AF2">
        <w:rPr>
          <w:rFonts w:eastAsia="Times New Roman"/>
          <w:color w:val="000000"/>
          <w:sz w:val="20"/>
          <w:szCs w:val="20"/>
        </w:rPr>
        <w:t>, PT, PHD. "A Pilot Study of Wii Fit Exergames to Improve Balance in Older Adults." </w:t>
      </w:r>
      <w:r w:rsidRPr="00747AF2">
        <w:rPr>
          <w:rFonts w:eastAsia="Times New Roman"/>
          <w:i/>
          <w:iCs/>
          <w:color w:val="000000"/>
          <w:sz w:val="20"/>
          <w:szCs w:val="20"/>
        </w:rPr>
        <w:t xml:space="preserve">A Pilot Study of Wii Fit Exergames to Improve Balance in Older Adults | Article | </w:t>
      </w:r>
      <w:proofErr w:type="spellStart"/>
      <w:r w:rsidRPr="00747AF2">
        <w:rPr>
          <w:rFonts w:eastAsia="Times New Roman"/>
          <w:i/>
          <w:iCs/>
          <w:color w:val="000000"/>
          <w:sz w:val="20"/>
          <w:szCs w:val="20"/>
        </w:rPr>
        <w:t>NursingCenter</w:t>
      </w:r>
      <w:proofErr w:type="spellEnd"/>
      <w:r w:rsidRPr="00747AF2">
        <w:rPr>
          <w:rFonts w:eastAsia="Times New Roman"/>
          <w:color w:val="000000"/>
          <w:sz w:val="20"/>
          <w:szCs w:val="20"/>
        </w:rPr>
        <w:t>. Journal of Geriatric Physical Therapy, 1 Oct. 2011. Web. 19 May 2017.</w:t>
      </w:r>
    </w:p>
    <w:p w14:paraId="4BA111F3"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Bieryla</w:t>
      </w:r>
      <w:proofErr w:type="spellEnd"/>
      <w:r w:rsidRPr="00747AF2">
        <w:rPr>
          <w:rFonts w:eastAsia="Times New Roman"/>
          <w:color w:val="000000"/>
          <w:sz w:val="20"/>
          <w:szCs w:val="20"/>
        </w:rPr>
        <w:t xml:space="preserve">, Kathleen, and Neil </w:t>
      </w:r>
      <w:proofErr w:type="spellStart"/>
      <w:r w:rsidRPr="00747AF2">
        <w:rPr>
          <w:rFonts w:eastAsia="Times New Roman"/>
          <w:color w:val="000000"/>
          <w:sz w:val="20"/>
          <w:szCs w:val="20"/>
        </w:rPr>
        <w:t>Dold</w:t>
      </w:r>
      <w:proofErr w:type="spellEnd"/>
      <w:r w:rsidRPr="00747AF2">
        <w:rPr>
          <w:rFonts w:eastAsia="Times New Roman"/>
          <w:color w:val="000000"/>
          <w:sz w:val="20"/>
          <w:szCs w:val="20"/>
        </w:rPr>
        <w:t>. "Feasibility of Wii Fit Training to Improve Clinical Measures of Balance in Older Adults." </w:t>
      </w:r>
      <w:r w:rsidRPr="00747AF2">
        <w:rPr>
          <w:rFonts w:eastAsia="Times New Roman"/>
          <w:i/>
          <w:iCs/>
          <w:color w:val="000000"/>
          <w:sz w:val="20"/>
          <w:szCs w:val="20"/>
        </w:rPr>
        <w:t>Clinical Interventions in Aging</w:t>
      </w:r>
      <w:r w:rsidRPr="00747AF2">
        <w:rPr>
          <w:rFonts w:eastAsia="Times New Roman"/>
          <w:color w:val="000000"/>
          <w:sz w:val="20"/>
          <w:szCs w:val="20"/>
        </w:rPr>
        <w:t> (2013): 775. Web.</w:t>
      </w:r>
    </w:p>
    <w:p w14:paraId="7D3A62A7"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 xml:space="preserve">Bower, Kelly J., Ross A. Clark, Jennifer L. </w:t>
      </w:r>
      <w:proofErr w:type="spellStart"/>
      <w:r w:rsidRPr="00747AF2">
        <w:rPr>
          <w:rFonts w:eastAsia="Times New Roman"/>
          <w:color w:val="000000"/>
          <w:sz w:val="20"/>
          <w:szCs w:val="20"/>
        </w:rPr>
        <w:t>Mcginley</w:t>
      </w:r>
      <w:proofErr w:type="spellEnd"/>
      <w:r w:rsidRPr="00747AF2">
        <w:rPr>
          <w:rFonts w:eastAsia="Times New Roman"/>
          <w:color w:val="000000"/>
          <w:sz w:val="20"/>
          <w:szCs w:val="20"/>
        </w:rPr>
        <w:t>, Clarissa L. Martin, and Kimberly J. Miller. "Feasibility and Efficacy of the Nintendo Wii Gaming System to Improve Balance Performance Post-Stroke: Protocol of a Phase II Randomized Controlled Trial in an Inpatient Rehabilitation Setting." </w:t>
      </w:r>
      <w:r w:rsidRPr="00747AF2">
        <w:rPr>
          <w:rFonts w:eastAsia="Times New Roman"/>
          <w:i/>
          <w:iCs/>
          <w:color w:val="000000"/>
          <w:sz w:val="20"/>
          <w:szCs w:val="20"/>
        </w:rPr>
        <w:t>Games for Health Journal</w:t>
      </w:r>
      <w:r w:rsidRPr="00747AF2">
        <w:rPr>
          <w:rFonts w:eastAsia="Times New Roman"/>
          <w:color w:val="000000"/>
          <w:sz w:val="20"/>
          <w:szCs w:val="20"/>
        </w:rPr>
        <w:t> 2.2 (2013): 103-08. Web.</w:t>
      </w:r>
    </w:p>
    <w:p w14:paraId="43E79688"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Celinder</w:t>
      </w:r>
      <w:proofErr w:type="spellEnd"/>
      <w:r w:rsidRPr="00747AF2">
        <w:rPr>
          <w:rFonts w:eastAsia="Times New Roman"/>
          <w:color w:val="000000"/>
          <w:sz w:val="20"/>
          <w:szCs w:val="20"/>
        </w:rPr>
        <w:t xml:space="preserve">, Dora, and Hanne Peoples. "Stroke Patients' Experiences with Wii </w:t>
      </w:r>
      <w:proofErr w:type="spellStart"/>
      <w:r w:rsidRPr="00747AF2">
        <w:rPr>
          <w:rFonts w:eastAsia="Times New Roman"/>
          <w:color w:val="000000"/>
          <w:sz w:val="20"/>
          <w:szCs w:val="20"/>
        </w:rPr>
        <w:t>SportsÂ</w:t>
      </w:r>
      <w:proofErr w:type="spellEnd"/>
      <w:r w:rsidRPr="00747AF2">
        <w:rPr>
          <w:rFonts w:eastAsia="Times New Roman"/>
          <w:color w:val="000000"/>
          <w:sz w:val="20"/>
          <w:szCs w:val="20"/>
        </w:rPr>
        <w:t>® during Inpatient Rehabilitation." </w:t>
      </w:r>
      <w:r w:rsidRPr="00747AF2">
        <w:rPr>
          <w:rFonts w:eastAsia="Times New Roman"/>
          <w:i/>
          <w:iCs/>
          <w:color w:val="000000"/>
          <w:sz w:val="20"/>
          <w:szCs w:val="20"/>
        </w:rPr>
        <w:t>Scandinavian Journal of Occupational Therapy</w:t>
      </w:r>
      <w:r w:rsidRPr="00747AF2">
        <w:rPr>
          <w:rFonts w:eastAsia="Times New Roman"/>
          <w:color w:val="000000"/>
          <w:sz w:val="20"/>
          <w:szCs w:val="20"/>
        </w:rPr>
        <w:t> 19.5 (2012): 457-63. Web.</w:t>
      </w:r>
    </w:p>
    <w:p w14:paraId="2686AE9B"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 xml:space="preserve">Chao, Ying-Yu, Yvonne K. Scherer, Carolyn A. Montgomery, Yow-Wu Wu, and Kathleen T. </w:t>
      </w:r>
      <w:proofErr w:type="spellStart"/>
      <w:r w:rsidRPr="00747AF2">
        <w:rPr>
          <w:rFonts w:eastAsia="Times New Roman"/>
          <w:color w:val="000000"/>
          <w:sz w:val="20"/>
          <w:szCs w:val="20"/>
        </w:rPr>
        <w:t>Lucke</w:t>
      </w:r>
      <w:proofErr w:type="spellEnd"/>
      <w:r w:rsidRPr="00747AF2">
        <w:rPr>
          <w:rFonts w:eastAsia="Times New Roman"/>
          <w:color w:val="000000"/>
          <w:sz w:val="20"/>
          <w:szCs w:val="20"/>
        </w:rPr>
        <w:t>. "Physical and Psychosocial Effects of Wii Fit Exergames Use in Assisted Living Residents." </w:t>
      </w:r>
      <w:r w:rsidRPr="00747AF2">
        <w:rPr>
          <w:rFonts w:eastAsia="Times New Roman"/>
          <w:i/>
          <w:iCs/>
          <w:color w:val="000000"/>
          <w:sz w:val="20"/>
          <w:szCs w:val="20"/>
        </w:rPr>
        <w:t>Clinical Nursing Research</w:t>
      </w:r>
      <w:r w:rsidRPr="00747AF2">
        <w:rPr>
          <w:rFonts w:eastAsia="Times New Roman"/>
          <w:color w:val="000000"/>
          <w:sz w:val="20"/>
          <w:szCs w:val="20"/>
        </w:rPr>
        <w:t> 24.6 (2015): 589-603. Web.</w:t>
      </w:r>
    </w:p>
    <w:p w14:paraId="17E549ED"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Fu, Amy S., Kelly L. Gao, Arthur K. Tung, William W. Tsang, and Marcella M. Kwan. "Effectiveness of Exergaming Training in Reducing Risk and Incidence of Falls in Frail Older Adults With a History of Falls." </w:t>
      </w:r>
      <w:r w:rsidRPr="00747AF2">
        <w:rPr>
          <w:rFonts w:eastAsia="Times New Roman"/>
          <w:i/>
          <w:iCs/>
          <w:color w:val="000000"/>
          <w:sz w:val="20"/>
          <w:szCs w:val="20"/>
        </w:rPr>
        <w:t>Archives of Physical Medicine and Rehabilitation</w:t>
      </w:r>
      <w:r w:rsidRPr="00747AF2">
        <w:rPr>
          <w:rFonts w:eastAsia="Times New Roman"/>
          <w:color w:val="000000"/>
          <w:sz w:val="20"/>
          <w:szCs w:val="20"/>
        </w:rPr>
        <w:t> 96.12 (2015): 2096-102. Web.</w:t>
      </w:r>
    </w:p>
    <w:p w14:paraId="5251C5DD"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 xml:space="preserve">Fung, Vera, Aileen Ho, Jennifer Shaffer, Esther Chung, and Manuel Gomez. "Use of Nintendo Wii </w:t>
      </w:r>
      <w:proofErr w:type="spellStart"/>
      <w:r w:rsidRPr="00747AF2">
        <w:rPr>
          <w:rFonts w:eastAsia="Times New Roman"/>
          <w:color w:val="000000"/>
          <w:sz w:val="20"/>
          <w:szCs w:val="20"/>
        </w:rPr>
        <w:t>Fitâ</w:t>
      </w:r>
      <w:proofErr w:type="spellEnd"/>
      <w:r w:rsidRPr="00747AF2">
        <w:rPr>
          <w:rFonts w:eastAsia="Times New Roman"/>
          <w:color w:val="000000"/>
          <w:sz w:val="20"/>
          <w:szCs w:val="20"/>
        </w:rPr>
        <w:t xml:space="preserve">„¢ in the Rehabilitation of Outpatients following Total Knee Replacement: A Preliminary </w:t>
      </w:r>
      <w:proofErr w:type="spellStart"/>
      <w:r w:rsidRPr="00747AF2">
        <w:rPr>
          <w:rFonts w:eastAsia="Times New Roman"/>
          <w:color w:val="000000"/>
          <w:sz w:val="20"/>
          <w:szCs w:val="20"/>
        </w:rPr>
        <w:t>Randomised</w:t>
      </w:r>
      <w:proofErr w:type="spellEnd"/>
      <w:r w:rsidRPr="00747AF2">
        <w:rPr>
          <w:rFonts w:eastAsia="Times New Roman"/>
          <w:color w:val="000000"/>
          <w:sz w:val="20"/>
          <w:szCs w:val="20"/>
        </w:rPr>
        <w:t xml:space="preserve"> Controlled Trial." </w:t>
      </w:r>
      <w:r w:rsidRPr="00747AF2">
        <w:rPr>
          <w:rFonts w:eastAsia="Times New Roman"/>
          <w:i/>
          <w:iCs/>
          <w:color w:val="000000"/>
          <w:sz w:val="20"/>
          <w:szCs w:val="20"/>
        </w:rPr>
        <w:t>Physiotherapy</w:t>
      </w:r>
      <w:r w:rsidRPr="00747AF2">
        <w:rPr>
          <w:rFonts w:eastAsia="Times New Roman"/>
          <w:color w:val="000000"/>
          <w:sz w:val="20"/>
          <w:szCs w:val="20"/>
        </w:rPr>
        <w:t> 98.3 (2012): 183-88. Web.</w:t>
      </w:r>
    </w:p>
    <w:p w14:paraId="2620950A"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Gioftsidou</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Asimenia</w:t>
      </w:r>
      <w:proofErr w:type="spellEnd"/>
      <w:r w:rsidRPr="00747AF2">
        <w:rPr>
          <w:rFonts w:eastAsia="Times New Roman"/>
          <w:color w:val="000000"/>
          <w:sz w:val="20"/>
          <w:szCs w:val="20"/>
        </w:rPr>
        <w:t xml:space="preserve">, Nikolaos </w:t>
      </w:r>
      <w:proofErr w:type="spellStart"/>
      <w:r w:rsidRPr="00747AF2">
        <w:rPr>
          <w:rFonts w:eastAsia="Times New Roman"/>
          <w:color w:val="000000"/>
          <w:sz w:val="20"/>
          <w:szCs w:val="20"/>
        </w:rPr>
        <w:t>Vernadakis</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Paraskevi</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Malliou</w:t>
      </w:r>
      <w:proofErr w:type="spellEnd"/>
      <w:r w:rsidRPr="00747AF2">
        <w:rPr>
          <w:rFonts w:eastAsia="Times New Roman"/>
          <w:color w:val="000000"/>
          <w:sz w:val="20"/>
          <w:szCs w:val="20"/>
        </w:rPr>
        <w:t xml:space="preserve">, Stavros </w:t>
      </w:r>
      <w:proofErr w:type="spellStart"/>
      <w:r w:rsidRPr="00747AF2">
        <w:rPr>
          <w:rFonts w:eastAsia="Times New Roman"/>
          <w:color w:val="000000"/>
          <w:sz w:val="20"/>
          <w:szCs w:val="20"/>
        </w:rPr>
        <w:t>Batzios</w:t>
      </w:r>
      <w:proofErr w:type="spellEnd"/>
      <w:r w:rsidRPr="00747AF2">
        <w:rPr>
          <w:rFonts w:eastAsia="Times New Roman"/>
          <w:color w:val="000000"/>
          <w:sz w:val="20"/>
          <w:szCs w:val="20"/>
        </w:rPr>
        <w:t xml:space="preserve">, Polina </w:t>
      </w:r>
      <w:proofErr w:type="spellStart"/>
      <w:r w:rsidRPr="00747AF2">
        <w:rPr>
          <w:rFonts w:eastAsia="Times New Roman"/>
          <w:color w:val="000000"/>
          <w:sz w:val="20"/>
          <w:szCs w:val="20"/>
        </w:rPr>
        <w:t>Sofokleous</w:t>
      </w:r>
      <w:proofErr w:type="spellEnd"/>
      <w:r w:rsidRPr="00747AF2">
        <w:rPr>
          <w:rFonts w:eastAsia="Times New Roman"/>
          <w:color w:val="000000"/>
          <w:sz w:val="20"/>
          <w:szCs w:val="20"/>
        </w:rPr>
        <w:t xml:space="preserve">, Panagiotis Antoniou, Olga </w:t>
      </w:r>
      <w:proofErr w:type="spellStart"/>
      <w:r w:rsidRPr="00747AF2">
        <w:rPr>
          <w:rFonts w:eastAsia="Times New Roman"/>
          <w:color w:val="000000"/>
          <w:sz w:val="20"/>
          <w:szCs w:val="20"/>
        </w:rPr>
        <w:t>Kouli</w:t>
      </w:r>
      <w:proofErr w:type="spellEnd"/>
      <w:r w:rsidRPr="00747AF2">
        <w:rPr>
          <w:rFonts w:eastAsia="Times New Roman"/>
          <w:color w:val="000000"/>
          <w:sz w:val="20"/>
          <w:szCs w:val="20"/>
        </w:rPr>
        <w:t xml:space="preserve">, Kyriakos </w:t>
      </w:r>
      <w:proofErr w:type="spellStart"/>
      <w:r w:rsidRPr="00747AF2">
        <w:rPr>
          <w:rFonts w:eastAsia="Times New Roman"/>
          <w:color w:val="000000"/>
          <w:sz w:val="20"/>
          <w:szCs w:val="20"/>
        </w:rPr>
        <w:t>Tsapralis</w:t>
      </w:r>
      <w:proofErr w:type="spellEnd"/>
      <w:r w:rsidRPr="00747AF2">
        <w:rPr>
          <w:rFonts w:eastAsia="Times New Roman"/>
          <w:color w:val="000000"/>
          <w:sz w:val="20"/>
          <w:szCs w:val="20"/>
        </w:rPr>
        <w:t xml:space="preserve">, and George </w:t>
      </w:r>
      <w:proofErr w:type="spellStart"/>
      <w:r w:rsidRPr="00747AF2">
        <w:rPr>
          <w:rFonts w:eastAsia="Times New Roman"/>
          <w:color w:val="000000"/>
          <w:sz w:val="20"/>
          <w:szCs w:val="20"/>
        </w:rPr>
        <w:t>Godolias</w:t>
      </w:r>
      <w:proofErr w:type="spellEnd"/>
      <w:r w:rsidRPr="00747AF2">
        <w:rPr>
          <w:rFonts w:eastAsia="Times New Roman"/>
          <w:color w:val="000000"/>
          <w:sz w:val="20"/>
          <w:szCs w:val="20"/>
        </w:rPr>
        <w:t>. "Typical Balance Exercises or Exergames for Balance Improvement?" </w:t>
      </w:r>
      <w:r w:rsidRPr="00747AF2">
        <w:rPr>
          <w:rFonts w:eastAsia="Times New Roman"/>
          <w:i/>
          <w:iCs/>
          <w:color w:val="000000"/>
          <w:sz w:val="20"/>
          <w:szCs w:val="20"/>
        </w:rPr>
        <w:t>Journal of Back and Musculoskeletal Rehabilitation</w:t>
      </w:r>
      <w:r w:rsidRPr="00747AF2">
        <w:rPr>
          <w:rFonts w:eastAsia="Times New Roman"/>
          <w:color w:val="000000"/>
          <w:sz w:val="20"/>
          <w:szCs w:val="20"/>
        </w:rPr>
        <w:t> 26.3 (2013): 299-305. Web.</w:t>
      </w:r>
    </w:p>
    <w:p w14:paraId="4B026DBC"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shd w:val="clear" w:color="auto" w:fill="F1F4F5"/>
        </w:rPr>
        <w:t>Gioftsidou</w:t>
      </w:r>
      <w:proofErr w:type="spellEnd"/>
      <w:r w:rsidRPr="00747AF2">
        <w:rPr>
          <w:rFonts w:eastAsia="Times New Roman"/>
          <w:color w:val="000000"/>
          <w:sz w:val="20"/>
          <w:szCs w:val="20"/>
          <w:shd w:val="clear" w:color="auto" w:fill="F1F4F5"/>
        </w:rPr>
        <w:t xml:space="preserve">, </w:t>
      </w:r>
      <w:proofErr w:type="spellStart"/>
      <w:r w:rsidRPr="00747AF2">
        <w:rPr>
          <w:rFonts w:eastAsia="Times New Roman"/>
          <w:color w:val="000000"/>
          <w:sz w:val="20"/>
          <w:szCs w:val="20"/>
          <w:shd w:val="clear" w:color="auto" w:fill="F1F4F5"/>
        </w:rPr>
        <w:t>Asimenia</w:t>
      </w:r>
      <w:proofErr w:type="spellEnd"/>
      <w:r w:rsidRPr="00747AF2">
        <w:rPr>
          <w:rFonts w:eastAsia="Times New Roman"/>
          <w:color w:val="000000"/>
          <w:sz w:val="20"/>
          <w:szCs w:val="20"/>
          <w:shd w:val="clear" w:color="auto" w:fill="F1F4F5"/>
        </w:rPr>
        <w:t xml:space="preserve">, Nikolaos </w:t>
      </w:r>
      <w:proofErr w:type="spellStart"/>
      <w:r w:rsidRPr="00747AF2">
        <w:rPr>
          <w:rFonts w:eastAsia="Times New Roman"/>
          <w:color w:val="000000"/>
          <w:sz w:val="20"/>
          <w:szCs w:val="20"/>
          <w:shd w:val="clear" w:color="auto" w:fill="F1F4F5"/>
        </w:rPr>
        <w:t>Vernadakis</w:t>
      </w:r>
      <w:proofErr w:type="spellEnd"/>
      <w:r w:rsidRPr="00747AF2">
        <w:rPr>
          <w:rFonts w:eastAsia="Times New Roman"/>
          <w:color w:val="000000"/>
          <w:sz w:val="20"/>
          <w:szCs w:val="20"/>
          <w:shd w:val="clear" w:color="auto" w:fill="F1F4F5"/>
        </w:rPr>
        <w:t xml:space="preserve">, </w:t>
      </w:r>
      <w:proofErr w:type="spellStart"/>
      <w:r w:rsidRPr="00747AF2">
        <w:rPr>
          <w:rFonts w:eastAsia="Times New Roman"/>
          <w:color w:val="000000"/>
          <w:sz w:val="20"/>
          <w:szCs w:val="20"/>
          <w:shd w:val="clear" w:color="auto" w:fill="F1F4F5"/>
        </w:rPr>
        <w:t>Paraskevi</w:t>
      </w:r>
      <w:proofErr w:type="spellEnd"/>
      <w:r w:rsidRPr="00747AF2">
        <w:rPr>
          <w:rFonts w:eastAsia="Times New Roman"/>
          <w:color w:val="000000"/>
          <w:sz w:val="20"/>
          <w:szCs w:val="20"/>
          <w:shd w:val="clear" w:color="auto" w:fill="F1F4F5"/>
        </w:rPr>
        <w:t xml:space="preserve"> </w:t>
      </w:r>
      <w:proofErr w:type="spellStart"/>
      <w:r w:rsidRPr="00747AF2">
        <w:rPr>
          <w:rFonts w:eastAsia="Times New Roman"/>
          <w:color w:val="000000"/>
          <w:sz w:val="20"/>
          <w:szCs w:val="20"/>
          <w:shd w:val="clear" w:color="auto" w:fill="F1F4F5"/>
        </w:rPr>
        <w:t>Malliou</w:t>
      </w:r>
      <w:proofErr w:type="spellEnd"/>
      <w:r w:rsidRPr="00747AF2">
        <w:rPr>
          <w:rFonts w:eastAsia="Times New Roman"/>
          <w:color w:val="000000"/>
          <w:sz w:val="20"/>
          <w:szCs w:val="20"/>
          <w:shd w:val="clear" w:color="auto" w:fill="F1F4F5"/>
        </w:rPr>
        <w:t xml:space="preserve">, Stavros </w:t>
      </w:r>
      <w:proofErr w:type="spellStart"/>
      <w:r w:rsidRPr="00747AF2">
        <w:rPr>
          <w:rFonts w:eastAsia="Times New Roman"/>
          <w:color w:val="000000"/>
          <w:sz w:val="20"/>
          <w:szCs w:val="20"/>
          <w:shd w:val="clear" w:color="auto" w:fill="F1F4F5"/>
        </w:rPr>
        <w:t>Batzios</w:t>
      </w:r>
      <w:proofErr w:type="spellEnd"/>
      <w:r w:rsidRPr="00747AF2">
        <w:rPr>
          <w:rFonts w:eastAsia="Times New Roman"/>
          <w:color w:val="000000"/>
          <w:sz w:val="20"/>
          <w:szCs w:val="20"/>
          <w:shd w:val="clear" w:color="auto" w:fill="F1F4F5"/>
        </w:rPr>
        <w:t xml:space="preserve">, Polina </w:t>
      </w:r>
      <w:proofErr w:type="spellStart"/>
      <w:r w:rsidRPr="00747AF2">
        <w:rPr>
          <w:rFonts w:eastAsia="Times New Roman"/>
          <w:color w:val="000000"/>
          <w:sz w:val="20"/>
          <w:szCs w:val="20"/>
          <w:shd w:val="clear" w:color="auto" w:fill="F1F4F5"/>
        </w:rPr>
        <w:t>Sofokleous</w:t>
      </w:r>
      <w:proofErr w:type="spellEnd"/>
      <w:r w:rsidRPr="00747AF2">
        <w:rPr>
          <w:rFonts w:eastAsia="Times New Roman"/>
          <w:color w:val="000000"/>
          <w:sz w:val="20"/>
          <w:szCs w:val="20"/>
          <w:shd w:val="clear" w:color="auto" w:fill="F1F4F5"/>
        </w:rPr>
        <w:t xml:space="preserve">, Panagiotis Antoniou, Olga </w:t>
      </w:r>
      <w:proofErr w:type="spellStart"/>
      <w:r w:rsidRPr="00747AF2">
        <w:rPr>
          <w:rFonts w:eastAsia="Times New Roman"/>
          <w:color w:val="000000"/>
          <w:sz w:val="20"/>
          <w:szCs w:val="20"/>
          <w:shd w:val="clear" w:color="auto" w:fill="F1F4F5"/>
        </w:rPr>
        <w:t>Kouli</w:t>
      </w:r>
      <w:proofErr w:type="spellEnd"/>
      <w:r w:rsidRPr="00747AF2">
        <w:rPr>
          <w:rFonts w:eastAsia="Times New Roman"/>
          <w:color w:val="000000"/>
          <w:sz w:val="20"/>
          <w:szCs w:val="20"/>
          <w:shd w:val="clear" w:color="auto" w:fill="F1F4F5"/>
        </w:rPr>
        <w:t xml:space="preserve">, Kyriakos </w:t>
      </w:r>
      <w:proofErr w:type="spellStart"/>
      <w:r w:rsidRPr="00747AF2">
        <w:rPr>
          <w:rFonts w:eastAsia="Times New Roman"/>
          <w:color w:val="000000"/>
          <w:sz w:val="20"/>
          <w:szCs w:val="20"/>
          <w:shd w:val="clear" w:color="auto" w:fill="F1F4F5"/>
        </w:rPr>
        <w:t>Tsapralis</w:t>
      </w:r>
      <w:proofErr w:type="spellEnd"/>
      <w:r w:rsidRPr="00747AF2">
        <w:rPr>
          <w:rFonts w:eastAsia="Times New Roman"/>
          <w:color w:val="000000"/>
          <w:sz w:val="20"/>
          <w:szCs w:val="20"/>
          <w:shd w:val="clear" w:color="auto" w:fill="F1F4F5"/>
        </w:rPr>
        <w:t xml:space="preserve">, and George </w:t>
      </w:r>
      <w:proofErr w:type="spellStart"/>
      <w:r w:rsidRPr="00747AF2">
        <w:rPr>
          <w:rFonts w:eastAsia="Times New Roman"/>
          <w:color w:val="000000"/>
          <w:sz w:val="20"/>
          <w:szCs w:val="20"/>
          <w:shd w:val="clear" w:color="auto" w:fill="F1F4F5"/>
        </w:rPr>
        <w:t>Godolias</w:t>
      </w:r>
      <w:proofErr w:type="spellEnd"/>
      <w:r w:rsidRPr="00747AF2">
        <w:rPr>
          <w:rFonts w:eastAsia="Times New Roman"/>
          <w:color w:val="000000"/>
          <w:sz w:val="20"/>
          <w:szCs w:val="20"/>
          <w:shd w:val="clear" w:color="auto" w:fill="F1F4F5"/>
        </w:rPr>
        <w:t>. "Typical Balance Exercises or Exergames for Balance Improvement?" </w:t>
      </w:r>
      <w:r w:rsidRPr="00747AF2">
        <w:rPr>
          <w:rFonts w:eastAsia="Times New Roman"/>
          <w:i/>
          <w:iCs/>
          <w:color w:val="000000"/>
          <w:sz w:val="20"/>
          <w:szCs w:val="20"/>
          <w:shd w:val="clear" w:color="auto" w:fill="F1F4F5"/>
        </w:rPr>
        <w:t>Journal of Back and Musculoskeletal Rehabilitation</w:t>
      </w:r>
      <w:r w:rsidRPr="00747AF2">
        <w:rPr>
          <w:rFonts w:eastAsia="Times New Roman"/>
          <w:color w:val="000000"/>
          <w:sz w:val="20"/>
          <w:szCs w:val="20"/>
          <w:shd w:val="clear" w:color="auto" w:fill="F1F4F5"/>
        </w:rPr>
        <w:t> 26.3 (2013): 299-305. Web.</w:t>
      </w:r>
    </w:p>
    <w:p w14:paraId="37389B9D"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 xml:space="preserve">Hakim, </w:t>
      </w:r>
      <w:proofErr w:type="spellStart"/>
      <w:r w:rsidRPr="00747AF2">
        <w:rPr>
          <w:rFonts w:eastAsia="Times New Roman"/>
          <w:color w:val="000000"/>
          <w:sz w:val="20"/>
          <w:szCs w:val="20"/>
        </w:rPr>
        <w:t>RenÃ©e</w:t>
      </w:r>
      <w:proofErr w:type="spellEnd"/>
      <w:r w:rsidRPr="00747AF2">
        <w:rPr>
          <w:rFonts w:eastAsia="Times New Roman"/>
          <w:color w:val="000000"/>
          <w:sz w:val="20"/>
          <w:szCs w:val="20"/>
        </w:rPr>
        <w:t xml:space="preserve"> Marie, Charles J. Salvo, Anthony </w:t>
      </w:r>
      <w:proofErr w:type="spellStart"/>
      <w:r w:rsidRPr="00747AF2">
        <w:rPr>
          <w:rFonts w:eastAsia="Times New Roman"/>
          <w:color w:val="000000"/>
          <w:sz w:val="20"/>
          <w:szCs w:val="20"/>
        </w:rPr>
        <w:t>Balent</w:t>
      </w:r>
      <w:proofErr w:type="spellEnd"/>
      <w:r w:rsidRPr="00747AF2">
        <w:rPr>
          <w:rFonts w:eastAsia="Times New Roman"/>
          <w:color w:val="000000"/>
          <w:sz w:val="20"/>
          <w:szCs w:val="20"/>
        </w:rPr>
        <w:t xml:space="preserve">, Michael </w:t>
      </w:r>
      <w:proofErr w:type="spellStart"/>
      <w:r w:rsidRPr="00747AF2">
        <w:rPr>
          <w:rFonts w:eastAsia="Times New Roman"/>
          <w:color w:val="000000"/>
          <w:sz w:val="20"/>
          <w:szCs w:val="20"/>
        </w:rPr>
        <w:t>Keyasko</w:t>
      </w:r>
      <w:proofErr w:type="spellEnd"/>
      <w:r w:rsidRPr="00747AF2">
        <w:rPr>
          <w:rFonts w:eastAsia="Times New Roman"/>
          <w:color w:val="000000"/>
          <w:sz w:val="20"/>
          <w:szCs w:val="20"/>
        </w:rPr>
        <w:t xml:space="preserve">, and Deidre </w:t>
      </w:r>
      <w:proofErr w:type="spellStart"/>
      <w:r w:rsidRPr="00747AF2">
        <w:rPr>
          <w:rFonts w:eastAsia="Times New Roman"/>
          <w:color w:val="000000"/>
          <w:sz w:val="20"/>
          <w:szCs w:val="20"/>
        </w:rPr>
        <w:t>Mcglynn</w:t>
      </w:r>
      <w:proofErr w:type="spellEnd"/>
      <w:r w:rsidRPr="00747AF2">
        <w:rPr>
          <w:rFonts w:eastAsia="Times New Roman"/>
          <w:color w:val="000000"/>
          <w:sz w:val="20"/>
          <w:szCs w:val="20"/>
        </w:rPr>
        <w:t>. "Case Report: A Balance Training Program Using the Nintendo Wii Fit to Reduce Fall Risk in an Older Adult with Bilateral Peripheral Neuropathy." </w:t>
      </w:r>
      <w:r w:rsidRPr="00747AF2">
        <w:rPr>
          <w:rFonts w:eastAsia="Times New Roman"/>
          <w:i/>
          <w:iCs/>
          <w:color w:val="000000"/>
          <w:sz w:val="20"/>
          <w:szCs w:val="20"/>
        </w:rPr>
        <w:t>Physiotherapy Theory and Practice</w:t>
      </w:r>
      <w:r w:rsidRPr="00747AF2">
        <w:rPr>
          <w:rFonts w:eastAsia="Times New Roman"/>
          <w:color w:val="000000"/>
          <w:sz w:val="20"/>
          <w:szCs w:val="20"/>
        </w:rPr>
        <w:t> 31.2 (2014): 130-39. Web.</w:t>
      </w:r>
    </w:p>
    <w:p w14:paraId="11B6B978"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Herz</w:t>
      </w:r>
      <w:proofErr w:type="spellEnd"/>
      <w:r w:rsidRPr="00747AF2">
        <w:rPr>
          <w:rFonts w:eastAsia="Times New Roman"/>
          <w:color w:val="000000"/>
          <w:sz w:val="20"/>
          <w:szCs w:val="20"/>
        </w:rPr>
        <w:t xml:space="preserve">, Nathan B., Shyamal H. Mehta, Kapil D. </w:t>
      </w:r>
      <w:proofErr w:type="spellStart"/>
      <w:r w:rsidRPr="00747AF2">
        <w:rPr>
          <w:rFonts w:eastAsia="Times New Roman"/>
          <w:color w:val="000000"/>
          <w:sz w:val="20"/>
          <w:szCs w:val="20"/>
        </w:rPr>
        <w:t>Sethi</w:t>
      </w:r>
      <w:proofErr w:type="spellEnd"/>
      <w:r w:rsidRPr="00747AF2">
        <w:rPr>
          <w:rFonts w:eastAsia="Times New Roman"/>
          <w:color w:val="000000"/>
          <w:sz w:val="20"/>
          <w:szCs w:val="20"/>
        </w:rPr>
        <w:t>, Paula Jackson, Patricia Hall, and John C. Morgan. "Nintendo Wii Rehabilitation (</w:t>
      </w:r>
      <w:proofErr w:type="spellStart"/>
      <w:r w:rsidRPr="00747AF2">
        <w:rPr>
          <w:rFonts w:eastAsia="Times New Roman"/>
          <w:color w:val="000000"/>
          <w:sz w:val="20"/>
          <w:szCs w:val="20"/>
        </w:rPr>
        <w:t>â</w:t>
      </w:r>
      <w:r w:rsidRPr="00747AF2">
        <w:rPr>
          <w:rFonts w:ascii="Kaiti SC Black" w:eastAsia="Times New Roman" w:hAnsi="Kaiti SC Black" w:cs="Kaiti SC Black"/>
          <w:color w:val="000000"/>
          <w:sz w:val="20"/>
          <w:szCs w:val="20"/>
        </w:rPr>
        <w:t></w:t>
      </w:r>
      <w:r w:rsidRPr="00747AF2">
        <w:rPr>
          <w:rFonts w:eastAsia="Times New Roman"/>
          <w:color w:val="000000"/>
          <w:sz w:val="20"/>
          <w:szCs w:val="20"/>
        </w:rPr>
        <w:t>œWii-habâ</w:t>
      </w:r>
      <w:proofErr w:type="spellEnd"/>
      <w:r w:rsidRPr="00747AF2">
        <w:rPr>
          <w:rFonts w:ascii="Kaiti SC Black" w:eastAsia="Times New Roman" w:hAnsi="Kaiti SC Black" w:cs="Kaiti SC Black"/>
          <w:color w:val="000000"/>
          <w:sz w:val="20"/>
          <w:szCs w:val="20"/>
        </w:rPr>
        <w:t></w:t>
      </w:r>
      <w:r w:rsidRPr="00747AF2">
        <w:rPr>
          <w:rFonts w:eastAsia="Times New Roman"/>
          <w:color w:val="000000"/>
          <w:sz w:val="20"/>
          <w:szCs w:val="20"/>
        </w:rPr>
        <w:t xml:space="preserve">) Provides Benefits </w:t>
      </w:r>
      <w:proofErr w:type="spellStart"/>
      <w:r w:rsidRPr="00747AF2">
        <w:rPr>
          <w:rFonts w:eastAsia="Times New Roman"/>
          <w:color w:val="000000"/>
          <w:sz w:val="20"/>
          <w:szCs w:val="20"/>
        </w:rPr>
        <w:t>InÂ</w:t>
      </w:r>
      <w:proofErr w:type="spellEnd"/>
      <w:r w:rsidRPr="00747AF2">
        <w:rPr>
          <w:rFonts w:eastAsia="Times New Roman"/>
          <w:color w:val="000000"/>
          <w:sz w:val="20"/>
          <w:szCs w:val="20"/>
        </w:rPr>
        <w:t> Parkinson's Disease." </w:t>
      </w:r>
      <w:r w:rsidRPr="00747AF2">
        <w:rPr>
          <w:rFonts w:eastAsia="Times New Roman"/>
          <w:i/>
          <w:iCs/>
          <w:color w:val="000000"/>
          <w:sz w:val="20"/>
          <w:szCs w:val="20"/>
        </w:rPr>
        <w:t>Parkinsonism &amp; Related Disorders</w:t>
      </w:r>
      <w:r w:rsidRPr="00747AF2">
        <w:rPr>
          <w:rFonts w:eastAsia="Times New Roman"/>
          <w:color w:val="000000"/>
          <w:sz w:val="20"/>
          <w:szCs w:val="20"/>
        </w:rPr>
        <w:t> 19.11 (2013): 1039-042. Web.</w:t>
      </w:r>
    </w:p>
    <w:p w14:paraId="29F5E57F"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 xml:space="preserve">Kwok, Boon Chong, </w:t>
      </w:r>
      <w:proofErr w:type="spellStart"/>
      <w:r w:rsidRPr="00747AF2">
        <w:rPr>
          <w:rFonts w:eastAsia="Times New Roman"/>
          <w:color w:val="000000"/>
          <w:sz w:val="20"/>
          <w:szCs w:val="20"/>
        </w:rPr>
        <w:t>Kaysar</w:t>
      </w:r>
      <w:proofErr w:type="spellEnd"/>
      <w:r w:rsidRPr="00747AF2">
        <w:rPr>
          <w:rFonts w:eastAsia="Times New Roman"/>
          <w:color w:val="000000"/>
          <w:sz w:val="20"/>
          <w:szCs w:val="20"/>
        </w:rPr>
        <w:t xml:space="preserve"> Mamun, Manju Chandran, and </w:t>
      </w:r>
      <w:proofErr w:type="spellStart"/>
      <w:r w:rsidRPr="00747AF2">
        <w:rPr>
          <w:rFonts w:eastAsia="Times New Roman"/>
          <w:color w:val="000000"/>
          <w:sz w:val="20"/>
          <w:szCs w:val="20"/>
        </w:rPr>
        <w:t>Chek</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Hooi</w:t>
      </w:r>
      <w:proofErr w:type="spellEnd"/>
      <w:r w:rsidRPr="00747AF2">
        <w:rPr>
          <w:rFonts w:eastAsia="Times New Roman"/>
          <w:color w:val="000000"/>
          <w:sz w:val="20"/>
          <w:szCs w:val="20"/>
        </w:rPr>
        <w:t xml:space="preserve"> Wong. "Evaluation of the Frails' Fall Efficacy by Comparing Treatments (EFFECT) on Reducing Fall and Fear of Fall in Moderately Frail Older Adults: Study Protocol for a </w:t>
      </w:r>
      <w:proofErr w:type="spellStart"/>
      <w:r w:rsidRPr="00747AF2">
        <w:rPr>
          <w:rFonts w:eastAsia="Times New Roman"/>
          <w:color w:val="000000"/>
          <w:sz w:val="20"/>
          <w:szCs w:val="20"/>
        </w:rPr>
        <w:t>Randomised</w:t>
      </w:r>
      <w:proofErr w:type="spellEnd"/>
      <w:r w:rsidRPr="00747AF2">
        <w:rPr>
          <w:rFonts w:eastAsia="Times New Roman"/>
          <w:color w:val="000000"/>
          <w:sz w:val="20"/>
          <w:szCs w:val="20"/>
        </w:rPr>
        <w:t xml:space="preserve"> Control Trial." </w:t>
      </w:r>
      <w:r w:rsidRPr="00747AF2">
        <w:rPr>
          <w:rFonts w:eastAsia="Times New Roman"/>
          <w:i/>
          <w:iCs/>
          <w:color w:val="000000"/>
          <w:sz w:val="20"/>
          <w:szCs w:val="20"/>
        </w:rPr>
        <w:t>Trials</w:t>
      </w:r>
      <w:r w:rsidRPr="00747AF2">
        <w:rPr>
          <w:rFonts w:eastAsia="Times New Roman"/>
          <w:color w:val="000000"/>
          <w:sz w:val="20"/>
          <w:szCs w:val="20"/>
        </w:rPr>
        <w:t xml:space="preserve"> 12.1 (2011): n. </w:t>
      </w:r>
      <w:proofErr w:type="spellStart"/>
      <w:r w:rsidRPr="00747AF2">
        <w:rPr>
          <w:rFonts w:eastAsia="Times New Roman"/>
          <w:color w:val="000000"/>
          <w:sz w:val="20"/>
          <w:szCs w:val="20"/>
        </w:rPr>
        <w:t>pag</w:t>
      </w:r>
      <w:proofErr w:type="spellEnd"/>
      <w:r w:rsidRPr="00747AF2">
        <w:rPr>
          <w:rFonts w:eastAsia="Times New Roman"/>
          <w:color w:val="000000"/>
          <w:sz w:val="20"/>
          <w:szCs w:val="20"/>
        </w:rPr>
        <w:t>. Web.</w:t>
      </w:r>
    </w:p>
    <w:p w14:paraId="5971F5C1"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Manlapaz</w:t>
      </w:r>
      <w:proofErr w:type="spellEnd"/>
      <w:r w:rsidRPr="00747AF2">
        <w:rPr>
          <w:rFonts w:eastAsia="Times New Roman"/>
          <w:color w:val="000000"/>
          <w:sz w:val="20"/>
          <w:szCs w:val="20"/>
        </w:rPr>
        <w:t xml:space="preserve">, Donald G., Gisela Sole, </w:t>
      </w:r>
      <w:proofErr w:type="spellStart"/>
      <w:r w:rsidRPr="00747AF2">
        <w:rPr>
          <w:rFonts w:eastAsia="Times New Roman"/>
          <w:color w:val="000000"/>
          <w:sz w:val="20"/>
          <w:szCs w:val="20"/>
        </w:rPr>
        <w:t>Prasath</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Jayakaran</w:t>
      </w:r>
      <w:proofErr w:type="spellEnd"/>
      <w:r w:rsidRPr="00747AF2">
        <w:rPr>
          <w:rFonts w:eastAsia="Times New Roman"/>
          <w:color w:val="000000"/>
          <w:sz w:val="20"/>
          <w:szCs w:val="20"/>
        </w:rPr>
        <w:t>, and Cathy M. Chapple. "A Narrative Synthesis of Nintendo Wii Fit Gaming Protocol in Addressing Balance Among Healthy Older Adults: What System Works?" </w:t>
      </w:r>
      <w:r w:rsidRPr="00747AF2">
        <w:rPr>
          <w:rFonts w:eastAsia="Times New Roman"/>
          <w:i/>
          <w:iCs/>
          <w:color w:val="000000"/>
          <w:sz w:val="20"/>
          <w:szCs w:val="20"/>
        </w:rPr>
        <w:t>Games for Health Journal</w:t>
      </w:r>
      <w:r w:rsidRPr="00747AF2">
        <w:rPr>
          <w:rFonts w:eastAsia="Times New Roman"/>
          <w:color w:val="000000"/>
          <w:sz w:val="20"/>
          <w:szCs w:val="20"/>
        </w:rPr>
        <w:t> 6.2 (2017): 65-74. Web.</w:t>
      </w:r>
    </w:p>
    <w:p w14:paraId="03EDC4EF"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Mcgough</w:t>
      </w:r>
      <w:proofErr w:type="spellEnd"/>
      <w:r w:rsidRPr="00747AF2">
        <w:rPr>
          <w:rFonts w:eastAsia="Times New Roman"/>
          <w:color w:val="000000"/>
          <w:sz w:val="20"/>
          <w:szCs w:val="20"/>
        </w:rPr>
        <w:t xml:space="preserve">, Rian, </w:t>
      </w:r>
      <w:proofErr w:type="spellStart"/>
      <w:r w:rsidRPr="00747AF2">
        <w:rPr>
          <w:rFonts w:eastAsia="Times New Roman"/>
          <w:color w:val="000000"/>
          <w:sz w:val="20"/>
          <w:szCs w:val="20"/>
        </w:rPr>
        <w:t>Kade</w:t>
      </w:r>
      <w:proofErr w:type="spellEnd"/>
      <w:r w:rsidRPr="00747AF2">
        <w:rPr>
          <w:rFonts w:eastAsia="Times New Roman"/>
          <w:color w:val="000000"/>
          <w:sz w:val="20"/>
          <w:szCs w:val="20"/>
        </w:rPr>
        <w:t xml:space="preserve"> Paterson, Elizabeth J. Bradshaw, Adam L. Bryant, and Ross A. Clark. "Improving Lower Limb Weight Distribution Asymmetry During the Squat Using Nintendo Wii Balance Boards and Real-Time Feedback." </w:t>
      </w:r>
      <w:r w:rsidRPr="00747AF2">
        <w:rPr>
          <w:rFonts w:eastAsia="Times New Roman"/>
          <w:i/>
          <w:iCs/>
          <w:color w:val="000000"/>
          <w:sz w:val="20"/>
          <w:szCs w:val="20"/>
        </w:rPr>
        <w:t>Journal of Strength and Conditioning Research</w:t>
      </w:r>
      <w:r w:rsidRPr="00747AF2">
        <w:rPr>
          <w:rFonts w:eastAsia="Times New Roman"/>
          <w:color w:val="000000"/>
          <w:sz w:val="20"/>
          <w:szCs w:val="20"/>
        </w:rPr>
        <w:t> 26.1 (2012): 47-52. Web.</w:t>
      </w:r>
    </w:p>
    <w:p w14:paraId="53A8B3CE"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 xml:space="preserve">Mendes, Felipe Augusto Dos Santos, </w:t>
      </w:r>
      <w:proofErr w:type="spellStart"/>
      <w:r w:rsidRPr="00747AF2">
        <w:rPr>
          <w:rFonts w:eastAsia="Times New Roman"/>
          <w:color w:val="000000"/>
          <w:sz w:val="20"/>
          <w:szCs w:val="20"/>
        </w:rPr>
        <w:t>JosÃ</w:t>
      </w:r>
      <w:proofErr w:type="spellEnd"/>
      <w:r w:rsidRPr="00747AF2">
        <w:rPr>
          <w:rFonts w:eastAsia="Times New Roman"/>
          <w:color w:val="000000"/>
          <w:sz w:val="20"/>
          <w:szCs w:val="20"/>
        </w:rPr>
        <w:t xml:space="preserve">© Eduardo </w:t>
      </w:r>
      <w:proofErr w:type="spellStart"/>
      <w:r w:rsidRPr="00747AF2">
        <w:rPr>
          <w:rFonts w:eastAsia="Times New Roman"/>
          <w:color w:val="000000"/>
          <w:sz w:val="20"/>
          <w:szCs w:val="20"/>
        </w:rPr>
        <w:t>Pompeu</w:t>
      </w:r>
      <w:proofErr w:type="spellEnd"/>
      <w:r w:rsidRPr="00747AF2">
        <w:rPr>
          <w:rFonts w:eastAsia="Times New Roman"/>
          <w:color w:val="000000"/>
          <w:sz w:val="20"/>
          <w:szCs w:val="20"/>
        </w:rPr>
        <w:t xml:space="preserve">, Alexandra </w:t>
      </w:r>
      <w:proofErr w:type="spellStart"/>
      <w:r w:rsidRPr="00747AF2">
        <w:rPr>
          <w:rFonts w:eastAsia="Times New Roman"/>
          <w:color w:val="000000"/>
          <w:sz w:val="20"/>
          <w:szCs w:val="20"/>
        </w:rPr>
        <w:t>Modenesi</w:t>
      </w:r>
      <w:proofErr w:type="spellEnd"/>
      <w:r w:rsidRPr="00747AF2">
        <w:rPr>
          <w:rFonts w:eastAsia="Times New Roman"/>
          <w:color w:val="000000"/>
          <w:sz w:val="20"/>
          <w:szCs w:val="20"/>
        </w:rPr>
        <w:t xml:space="preserve"> Lobo, </w:t>
      </w:r>
      <w:proofErr w:type="spellStart"/>
      <w:r w:rsidRPr="00747AF2">
        <w:rPr>
          <w:rFonts w:eastAsia="Times New Roman"/>
          <w:color w:val="000000"/>
          <w:sz w:val="20"/>
          <w:szCs w:val="20"/>
        </w:rPr>
        <w:t>Keyte</w:t>
      </w:r>
      <w:proofErr w:type="spellEnd"/>
      <w:r w:rsidRPr="00747AF2">
        <w:rPr>
          <w:rFonts w:eastAsia="Times New Roman"/>
          <w:color w:val="000000"/>
          <w:sz w:val="20"/>
          <w:szCs w:val="20"/>
        </w:rPr>
        <w:t xml:space="preserve"> Guedes Da Silva, Tatiana De Paula Oliveira, Andrea Peterson </w:t>
      </w:r>
      <w:proofErr w:type="spellStart"/>
      <w:r w:rsidRPr="00747AF2">
        <w:rPr>
          <w:rFonts w:eastAsia="Times New Roman"/>
          <w:color w:val="000000"/>
          <w:sz w:val="20"/>
          <w:szCs w:val="20"/>
        </w:rPr>
        <w:t>Zomignani</w:t>
      </w:r>
      <w:proofErr w:type="spellEnd"/>
      <w:r w:rsidRPr="00747AF2">
        <w:rPr>
          <w:rFonts w:eastAsia="Times New Roman"/>
          <w:color w:val="000000"/>
          <w:sz w:val="20"/>
          <w:szCs w:val="20"/>
        </w:rPr>
        <w:t>, and Maria Elisa Pimentel Piemonte. "Motor Learning, Retention and Transfer after Virtual-reality-based Training in Parkinson's Disease â</w:t>
      </w:r>
      <w:r w:rsidRPr="00747AF2">
        <w:rPr>
          <w:rFonts w:ascii="Kaiti SC Black" w:eastAsia="Times New Roman" w:hAnsi="Kaiti SC Black" w:cs="Kaiti SC Black"/>
          <w:color w:val="000000"/>
          <w:sz w:val="20"/>
          <w:szCs w:val="20"/>
        </w:rPr>
        <w:t>“</w:t>
      </w:r>
      <w:r w:rsidRPr="00747AF2">
        <w:rPr>
          <w:rFonts w:eastAsia="Times New Roman"/>
          <w:color w:val="000000"/>
          <w:sz w:val="20"/>
          <w:szCs w:val="20"/>
        </w:rPr>
        <w:t xml:space="preserve"> Effect of Motor and Cognitive Demands of Games: A Longitudinal, Controlled Clinical Study." </w:t>
      </w:r>
      <w:r w:rsidRPr="00747AF2">
        <w:rPr>
          <w:rFonts w:eastAsia="Times New Roman"/>
          <w:i/>
          <w:iCs/>
          <w:color w:val="000000"/>
          <w:sz w:val="20"/>
          <w:szCs w:val="20"/>
        </w:rPr>
        <w:t>Physiotherapy</w:t>
      </w:r>
      <w:r w:rsidRPr="00747AF2">
        <w:rPr>
          <w:rFonts w:eastAsia="Times New Roman"/>
          <w:color w:val="000000"/>
          <w:sz w:val="20"/>
          <w:szCs w:val="20"/>
        </w:rPr>
        <w:t> 98.3 (2012): 217-23. Web.</w:t>
      </w:r>
    </w:p>
    <w:p w14:paraId="0A06BB68"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Mhatre</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Priya</w:t>
      </w:r>
      <w:proofErr w:type="spellEnd"/>
      <w:r w:rsidRPr="00747AF2">
        <w:rPr>
          <w:rFonts w:eastAsia="Times New Roman"/>
          <w:color w:val="000000"/>
          <w:sz w:val="20"/>
          <w:szCs w:val="20"/>
        </w:rPr>
        <w:t xml:space="preserve"> V., Iris </w:t>
      </w:r>
      <w:proofErr w:type="spellStart"/>
      <w:r w:rsidRPr="00747AF2">
        <w:rPr>
          <w:rFonts w:eastAsia="Times New Roman"/>
          <w:color w:val="000000"/>
          <w:sz w:val="20"/>
          <w:szCs w:val="20"/>
        </w:rPr>
        <w:t>Vilares</w:t>
      </w:r>
      <w:proofErr w:type="spellEnd"/>
      <w:r w:rsidRPr="00747AF2">
        <w:rPr>
          <w:rFonts w:eastAsia="Times New Roman"/>
          <w:color w:val="000000"/>
          <w:sz w:val="20"/>
          <w:szCs w:val="20"/>
        </w:rPr>
        <w:t xml:space="preserve">, Stacy M. </w:t>
      </w:r>
      <w:proofErr w:type="spellStart"/>
      <w:r w:rsidRPr="00747AF2">
        <w:rPr>
          <w:rFonts w:eastAsia="Times New Roman"/>
          <w:color w:val="000000"/>
          <w:sz w:val="20"/>
          <w:szCs w:val="20"/>
        </w:rPr>
        <w:t>Stibb</w:t>
      </w:r>
      <w:proofErr w:type="spellEnd"/>
      <w:r w:rsidRPr="00747AF2">
        <w:rPr>
          <w:rFonts w:eastAsia="Times New Roman"/>
          <w:color w:val="000000"/>
          <w:sz w:val="20"/>
          <w:szCs w:val="20"/>
        </w:rPr>
        <w:t xml:space="preserve">, Mark V. Albert, Laura Pickering, Christina M. Marciniak, Konrad </w:t>
      </w:r>
      <w:proofErr w:type="spellStart"/>
      <w:r w:rsidRPr="00747AF2">
        <w:rPr>
          <w:rFonts w:eastAsia="Times New Roman"/>
          <w:color w:val="000000"/>
          <w:sz w:val="20"/>
          <w:szCs w:val="20"/>
        </w:rPr>
        <w:t>Kording</w:t>
      </w:r>
      <w:proofErr w:type="spellEnd"/>
      <w:r w:rsidRPr="00747AF2">
        <w:rPr>
          <w:rFonts w:eastAsia="Times New Roman"/>
          <w:color w:val="000000"/>
          <w:sz w:val="20"/>
          <w:szCs w:val="20"/>
        </w:rPr>
        <w:t>, and Santiago Toledo. "Wii Fit Balance Board Playing Improves Balance and Gait in Parkinson Disease." </w:t>
      </w:r>
      <w:proofErr w:type="spellStart"/>
      <w:r w:rsidRPr="00747AF2">
        <w:rPr>
          <w:rFonts w:eastAsia="Times New Roman"/>
          <w:i/>
          <w:iCs/>
          <w:color w:val="000000"/>
          <w:sz w:val="20"/>
          <w:szCs w:val="20"/>
        </w:rPr>
        <w:t>Pm&amp;r</w:t>
      </w:r>
      <w:proofErr w:type="spellEnd"/>
      <w:r w:rsidRPr="00747AF2">
        <w:rPr>
          <w:rFonts w:eastAsia="Times New Roman"/>
          <w:color w:val="000000"/>
          <w:sz w:val="20"/>
          <w:szCs w:val="20"/>
        </w:rPr>
        <w:t> 5.9 (2013): 769-77. Web.</w:t>
      </w:r>
    </w:p>
    <w:p w14:paraId="3F5048E4"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shd w:val="clear" w:color="auto" w:fill="F1F4F5"/>
        </w:rPr>
        <w:t>Miller, Carol A., Dawn M. Hayes, Kelli Dye, Courtney Johnson, and Jennifer Meyers. "Using the Nintendo Wii Fit and Body Weight Support to Improve Aerobic Capacity, Balance, Gait Ability, and Fear of Falling." </w:t>
      </w:r>
      <w:r w:rsidRPr="00747AF2">
        <w:rPr>
          <w:rFonts w:eastAsia="Times New Roman"/>
          <w:i/>
          <w:iCs/>
          <w:color w:val="000000"/>
          <w:sz w:val="20"/>
          <w:szCs w:val="20"/>
          <w:shd w:val="clear" w:color="auto" w:fill="F1F4F5"/>
        </w:rPr>
        <w:t>Journal of Geriatric Physical Therapy</w:t>
      </w:r>
      <w:r w:rsidRPr="00747AF2">
        <w:rPr>
          <w:rFonts w:eastAsia="Times New Roman"/>
          <w:color w:val="000000"/>
          <w:sz w:val="20"/>
          <w:szCs w:val="20"/>
          <w:shd w:val="clear" w:color="auto" w:fill="F1F4F5"/>
        </w:rPr>
        <w:t> 35.2 (2012): 95-104. Web.</w:t>
      </w:r>
    </w:p>
    <w:p w14:paraId="060930F1"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Montero-AlÃ</w:t>
      </w:r>
      <w:r w:rsidRPr="00747AF2">
        <w:rPr>
          <w:rFonts w:eastAsia="Times New Roman"/>
          <w:color w:val="000000"/>
          <w:sz w:val="20"/>
          <w:szCs w:val="20"/>
        </w:rPr>
        <w:softHyphen/>
        <w:t>a</w:t>
      </w:r>
      <w:proofErr w:type="spellEnd"/>
      <w:r w:rsidRPr="00747AF2">
        <w:rPr>
          <w:rFonts w:eastAsia="Times New Roman"/>
          <w:color w:val="000000"/>
          <w:sz w:val="20"/>
          <w:szCs w:val="20"/>
        </w:rPr>
        <w:t xml:space="preserve">, Pilar, Laura </w:t>
      </w:r>
      <w:proofErr w:type="spellStart"/>
      <w:r w:rsidRPr="00747AF2">
        <w:rPr>
          <w:rFonts w:eastAsia="Times New Roman"/>
          <w:color w:val="000000"/>
          <w:sz w:val="20"/>
          <w:szCs w:val="20"/>
        </w:rPr>
        <w:t>MuÃ±oz-Ortiz</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MercÃ</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JimÃ©nez-GonzÃ¡lez</w:t>
      </w:r>
      <w:proofErr w:type="spellEnd"/>
      <w:r w:rsidRPr="00747AF2">
        <w:rPr>
          <w:rFonts w:eastAsia="Times New Roman"/>
          <w:color w:val="000000"/>
          <w:sz w:val="20"/>
          <w:szCs w:val="20"/>
        </w:rPr>
        <w:t xml:space="preserve">, Carla </w:t>
      </w:r>
      <w:proofErr w:type="spellStart"/>
      <w:r w:rsidRPr="00747AF2">
        <w:rPr>
          <w:rFonts w:eastAsia="Times New Roman"/>
          <w:color w:val="000000"/>
          <w:sz w:val="20"/>
          <w:szCs w:val="20"/>
        </w:rPr>
        <w:t>Benedicto-PaÃ±ell</w:t>
      </w:r>
      <w:proofErr w:type="spellEnd"/>
      <w:r w:rsidRPr="00747AF2">
        <w:rPr>
          <w:rFonts w:eastAsia="Times New Roman"/>
          <w:color w:val="000000"/>
          <w:sz w:val="20"/>
          <w:szCs w:val="20"/>
        </w:rPr>
        <w:t xml:space="preserve">, Salvador </w:t>
      </w:r>
      <w:proofErr w:type="spellStart"/>
      <w:r w:rsidRPr="00747AF2">
        <w:rPr>
          <w:rFonts w:eastAsia="Times New Roman"/>
          <w:color w:val="000000"/>
          <w:sz w:val="20"/>
          <w:szCs w:val="20"/>
        </w:rPr>
        <w:t>Altimir-Losada</w:t>
      </w:r>
      <w:proofErr w:type="spellEnd"/>
      <w:r w:rsidRPr="00747AF2">
        <w:rPr>
          <w:rFonts w:eastAsia="Times New Roman"/>
          <w:color w:val="000000"/>
          <w:sz w:val="20"/>
          <w:szCs w:val="20"/>
        </w:rPr>
        <w:t xml:space="preserve">, Yolanda LÃ³pez-Colomer, </w:t>
      </w:r>
      <w:proofErr w:type="spellStart"/>
      <w:r w:rsidRPr="00747AF2">
        <w:rPr>
          <w:rFonts w:eastAsia="Times New Roman"/>
          <w:color w:val="000000"/>
          <w:sz w:val="20"/>
          <w:szCs w:val="20"/>
        </w:rPr>
        <w:t>Josep</w:t>
      </w:r>
      <w:proofErr w:type="spellEnd"/>
      <w:r w:rsidRPr="00747AF2">
        <w:rPr>
          <w:rFonts w:eastAsia="Times New Roman"/>
          <w:color w:val="000000"/>
          <w:sz w:val="20"/>
          <w:szCs w:val="20"/>
        </w:rPr>
        <w:t xml:space="preserve"> Prat-</w:t>
      </w:r>
      <w:proofErr w:type="spellStart"/>
      <w:r w:rsidRPr="00747AF2">
        <w:rPr>
          <w:rFonts w:eastAsia="Times New Roman"/>
          <w:color w:val="000000"/>
          <w:sz w:val="20"/>
          <w:szCs w:val="20"/>
        </w:rPr>
        <w:t>Rovira</w:t>
      </w:r>
      <w:proofErr w:type="spellEnd"/>
      <w:r w:rsidRPr="00747AF2">
        <w:rPr>
          <w:rFonts w:eastAsia="Times New Roman"/>
          <w:color w:val="000000"/>
          <w:sz w:val="20"/>
          <w:szCs w:val="20"/>
        </w:rPr>
        <w:t xml:space="preserve">, Joan </w:t>
      </w:r>
      <w:proofErr w:type="spellStart"/>
      <w:r w:rsidRPr="00747AF2">
        <w:rPr>
          <w:rFonts w:eastAsia="Times New Roman"/>
          <w:color w:val="000000"/>
          <w:sz w:val="20"/>
          <w:szCs w:val="20"/>
        </w:rPr>
        <w:t>Francesc</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Amargant</w:t>
      </w:r>
      <w:proofErr w:type="spellEnd"/>
      <w:r w:rsidRPr="00747AF2">
        <w:rPr>
          <w:rFonts w:eastAsia="Times New Roman"/>
          <w:color w:val="000000"/>
          <w:sz w:val="20"/>
          <w:szCs w:val="20"/>
        </w:rPr>
        <w:t xml:space="preserve">-Rubio, Sheila Mendes </w:t>
      </w:r>
      <w:proofErr w:type="spellStart"/>
      <w:r w:rsidRPr="00747AF2">
        <w:rPr>
          <w:rFonts w:eastAsia="Times New Roman"/>
          <w:color w:val="000000"/>
          <w:sz w:val="20"/>
          <w:szCs w:val="20"/>
        </w:rPr>
        <w:t>Jastes</w:t>
      </w:r>
      <w:proofErr w:type="spellEnd"/>
      <w:r w:rsidRPr="00747AF2">
        <w:rPr>
          <w:rFonts w:eastAsia="Times New Roman"/>
          <w:color w:val="000000"/>
          <w:sz w:val="20"/>
          <w:szCs w:val="20"/>
        </w:rPr>
        <w:t>, Ana Moreno-</w:t>
      </w:r>
      <w:proofErr w:type="spellStart"/>
      <w:r w:rsidRPr="00747AF2">
        <w:rPr>
          <w:rFonts w:eastAsia="Times New Roman"/>
          <w:color w:val="000000"/>
          <w:sz w:val="20"/>
          <w:szCs w:val="20"/>
        </w:rPr>
        <w:t>Buitrago</w:t>
      </w:r>
      <w:proofErr w:type="spellEnd"/>
      <w:r w:rsidRPr="00747AF2">
        <w:rPr>
          <w:rFonts w:eastAsia="Times New Roman"/>
          <w:color w:val="000000"/>
          <w:sz w:val="20"/>
          <w:szCs w:val="20"/>
        </w:rPr>
        <w:t xml:space="preserve">, M. Carmen </w:t>
      </w:r>
      <w:proofErr w:type="spellStart"/>
      <w:r w:rsidRPr="00747AF2">
        <w:rPr>
          <w:rFonts w:eastAsia="Times New Roman"/>
          <w:color w:val="000000"/>
          <w:sz w:val="20"/>
          <w:szCs w:val="20"/>
        </w:rPr>
        <w:t>RodrÃ</w:t>
      </w:r>
      <w:r w:rsidRPr="00747AF2">
        <w:rPr>
          <w:rFonts w:eastAsia="Times New Roman"/>
          <w:color w:val="000000"/>
          <w:sz w:val="20"/>
          <w:szCs w:val="20"/>
        </w:rPr>
        <w:softHyphen/>
        <w:t>guez-PÃ©rez</w:t>
      </w:r>
      <w:proofErr w:type="spellEnd"/>
      <w:r w:rsidRPr="00747AF2">
        <w:rPr>
          <w:rFonts w:eastAsia="Times New Roman"/>
          <w:color w:val="000000"/>
          <w:sz w:val="20"/>
          <w:szCs w:val="20"/>
        </w:rPr>
        <w:t xml:space="preserve">, Cristina TeixidÃ³-Vargas, </w:t>
      </w:r>
      <w:proofErr w:type="spellStart"/>
      <w:r w:rsidRPr="00747AF2">
        <w:rPr>
          <w:rFonts w:eastAsia="Times New Roman"/>
          <w:color w:val="000000"/>
          <w:sz w:val="20"/>
          <w:szCs w:val="20"/>
        </w:rPr>
        <w:t>JosÃ</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LuÃ</w:t>
      </w:r>
      <w:r w:rsidRPr="00747AF2">
        <w:rPr>
          <w:rFonts w:eastAsia="Times New Roman"/>
          <w:color w:val="000000"/>
          <w:sz w:val="20"/>
          <w:szCs w:val="20"/>
        </w:rPr>
        <w:softHyphen/>
        <w:t>s</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AlbarrÃ¡n-SÃ¡nchez</w:t>
      </w:r>
      <w:proofErr w:type="spellEnd"/>
      <w:r w:rsidRPr="00747AF2">
        <w:rPr>
          <w:rFonts w:eastAsia="Times New Roman"/>
          <w:color w:val="000000"/>
          <w:sz w:val="20"/>
          <w:szCs w:val="20"/>
        </w:rPr>
        <w:t xml:space="preserve">, Anna </w:t>
      </w:r>
      <w:proofErr w:type="spellStart"/>
      <w:r w:rsidRPr="00747AF2">
        <w:rPr>
          <w:rFonts w:eastAsia="Times New Roman"/>
          <w:color w:val="000000"/>
          <w:sz w:val="20"/>
          <w:szCs w:val="20"/>
        </w:rPr>
        <w:t>Candel</w:t>
      </w:r>
      <w:proofErr w:type="spellEnd"/>
      <w:r w:rsidRPr="00747AF2">
        <w:rPr>
          <w:rFonts w:eastAsia="Times New Roman"/>
          <w:color w:val="000000"/>
          <w:sz w:val="20"/>
          <w:szCs w:val="20"/>
        </w:rPr>
        <w:t xml:space="preserve">-Gil, </w:t>
      </w:r>
      <w:proofErr w:type="spellStart"/>
      <w:r w:rsidRPr="00747AF2">
        <w:rPr>
          <w:rFonts w:eastAsia="Times New Roman"/>
          <w:color w:val="000000"/>
          <w:sz w:val="20"/>
          <w:szCs w:val="20"/>
        </w:rPr>
        <w:t>DomÃ¨nec</w:t>
      </w:r>
      <w:proofErr w:type="spellEnd"/>
      <w:r w:rsidRPr="00747AF2">
        <w:rPr>
          <w:rFonts w:eastAsia="Times New Roman"/>
          <w:color w:val="000000"/>
          <w:sz w:val="20"/>
          <w:szCs w:val="20"/>
        </w:rPr>
        <w:t xml:space="preserve"> Serra-Serra, Juan </w:t>
      </w:r>
      <w:proofErr w:type="spellStart"/>
      <w:r w:rsidRPr="00747AF2">
        <w:rPr>
          <w:rFonts w:eastAsia="Times New Roman"/>
          <w:color w:val="000000"/>
          <w:sz w:val="20"/>
          <w:szCs w:val="20"/>
        </w:rPr>
        <w:t>JosÃ</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MartÃ</w:t>
      </w:r>
      <w:proofErr w:type="spellEnd"/>
      <w:r w:rsidRPr="00747AF2">
        <w:rPr>
          <w:rFonts w:eastAsia="Times New Roman"/>
          <w:color w:val="000000"/>
          <w:sz w:val="20"/>
          <w:szCs w:val="20"/>
        </w:rPr>
        <w:softHyphen/>
        <w:t xml:space="preserve">-Cervantes, Carlos </w:t>
      </w:r>
      <w:proofErr w:type="spellStart"/>
      <w:r w:rsidRPr="00747AF2">
        <w:rPr>
          <w:rFonts w:eastAsia="Times New Roman"/>
          <w:color w:val="000000"/>
          <w:sz w:val="20"/>
          <w:szCs w:val="20"/>
        </w:rPr>
        <w:t>AndrÃ©s</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SÃ¡nchez-PÃ©rez</w:t>
      </w:r>
      <w:proofErr w:type="spellEnd"/>
      <w:r w:rsidRPr="00747AF2">
        <w:rPr>
          <w:rFonts w:eastAsia="Times New Roman"/>
          <w:color w:val="000000"/>
          <w:sz w:val="20"/>
          <w:szCs w:val="20"/>
        </w:rPr>
        <w:t xml:space="preserve">, </w:t>
      </w:r>
      <w:r w:rsidRPr="00747AF2">
        <w:rPr>
          <w:rFonts w:eastAsia="Times New Roman"/>
          <w:color w:val="000000"/>
          <w:sz w:val="20"/>
          <w:szCs w:val="20"/>
        </w:rPr>
        <w:lastRenderedPageBreak/>
        <w:t xml:space="preserve">Lidia </w:t>
      </w:r>
      <w:proofErr w:type="spellStart"/>
      <w:r w:rsidRPr="00747AF2">
        <w:rPr>
          <w:rFonts w:eastAsia="Times New Roman"/>
          <w:color w:val="000000"/>
          <w:sz w:val="20"/>
          <w:szCs w:val="20"/>
        </w:rPr>
        <w:t>SaÃ±udo-Blanco</w:t>
      </w:r>
      <w:proofErr w:type="spellEnd"/>
      <w:r w:rsidRPr="00747AF2">
        <w:rPr>
          <w:rFonts w:eastAsia="Times New Roman"/>
          <w:color w:val="000000"/>
          <w:sz w:val="20"/>
          <w:szCs w:val="20"/>
        </w:rPr>
        <w:t xml:space="preserve">, SÃ²nia </w:t>
      </w:r>
      <w:proofErr w:type="spellStart"/>
      <w:r w:rsidRPr="00747AF2">
        <w:rPr>
          <w:rFonts w:eastAsia="Times New Roman"/>
          <w:color w:val="000000"/>
          <w:sz w:val="20"/>
          <w:szCs w:val="20"/>
        </w:rPr>
        <w:t>Dolader-OlivÃ</w:t>
      </w:r>
      <w:proofErr w:type="spellEnd"/>
      <w:r w:rsidRPr="00747AF2">
        <w:rPr>
          <w:rFonts w:eastAsia="Times New Roman"/>
          <w:color w:val="000000"/>
          <w:sz w:val="20"/>
          <w:szCs w:val="20"/>
        </w:rPr>
        <w:t xml:space="preserve">©, and Pere </w:t>
      </w:r>
      <w:proofErr w:type="spellStart"/>
      <w:r w:rsidRPr="00747AF2">
        <w:rPr>
          <w:rFonts w:eastAsia="Times New Roman"/>
          <w:color w:val="000000"/>
          <w:sz w:val="20"/>
          <w:szCs w:val="20"/>
        </w:rPr>
        <w:t>TorÃ¡n-Monserrat</w:t>
      </w:r>
      <w:proofErr w:type="spellEnd"/>
      <w:r w:rsidRPr="00747AF2">
        <w:rPr>
          <w:rFonts w:eastAsia="Times New Roman"/>
          <w:color w:val="000000"/>
          <w:sz w:val="20"/>
          <w:szCs w:val="20"/>
        </w:rPr>
        <w:t xml:space="preserve">. "Study Protocol of a Randomized Clinical Trial Evaluating the Effectiveness of a Primary Care Intervention Using the </w:t>
      </w:r>
      <w:proofErr w:type="spellStart"/>
      <w:r w:rsidRPr="00747AF2">
        <w:rPr>
          <w:rFonts w:eastAsia="Times New Roman"/>
          <w:color w:val="000000"/>
          <w:sz w:val="20"/>
          <w:szCs w:val="20"/>
        </w:rPr>
        <w:t>Nintendoâ</w:t>
      </w:r>
      <w:proofErr w:type="spellEnd"/>
      <w:r w:rsidRPr="00747AF2">
        <w:rPr>
          <w:rFonts w:eastAsia="Times New Roman"/>
          <w:color w:val="000000"/>
          <w:sz w:val="20"/>
          <w:szCs w:val="20"/>
        </w:rPr>
        <w:t>„¢ Wii Console to Improve Balance and Decrease Falls in the Elderly." </w:t>
      </w:r>
      <w:r w:rsidRPr="00747AF2">
        <w:rPr>
          <w:rFonts w:eastAsia="Times New Roman"/>
          <w:i/>
          <w:iCs/>
          <w:color w:val="000000"/>
          <w:sz w:val="20"/>
          <w:szCs w:val="20"/>
        </w:rPr>
        <w:t>BMC Geriatrics</w:t>
      </w:r>
      <w:r w:rsidRPr="00747AF2">
        <w:rPr>
          <w:rFonts w:eastAsia="Times New Roman"/>
          <w:color w:val="000000"/>
          <w:sz w:val="20"/>
          <w:szCs w:val="20"/>
        </w:rPr>
        <w:t xml:space="preserve"> 16.1 (2016): n. </w:t>
      </w:r>
      <w:proofErr w:type="spellStart"/>
      <w:r w:rsidRPr="00747AF2">
        <w:rPr>
          <w:rFonts w:eastAsia="Times New Roman"/>
          <w:color w:val="000000"/>
          <w:sz w:val="20"/>
          <w:szCs w:val="20"/>
        </w:rPr>
        <w:t>pag</w:t>
      </w:r>
      <w:proofErr w:type="spellEnd"/>
      <w:r w:rsidRPr="00747AF2">
        <w:rPr>
          <w:rFonts w:eastAsia="Times New Roman"/>
          <w:color w:val="000000"/>
          <w:sz w:val="20"/>
          <w:szCs w:val="20"/>
        </w:rPr>
        <w:t>. Web.</w:t>
      </w:r>
    </w:p>
    <w:p w14:paraId="29A7466C"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Padala</w:t>
      </w:r>
      <w:proofErr w:type="spellEnd"/>
      <w:r w:rsidRPr="00747AF2">
        <w:rPr>
          <w:rFonts w:eastAsia="Times New Roman"/>
          <w:color w:val="000000"/>
          <w:sz w:val="20"/>
          <w:szCs w:val="20"/>
        </w:rPr>
        <w:t xml:space="preserve">, Kalpana P., Prasad R. </w:t>
      </w:r>
      <w:proofErr w:type="spellStart"/>
      <w:r w:rsidRPr="00747AF2">
        <w:rPr>
          <w:rFonts w:eastAsia="Times New Roman"/>
          <w:color w:val="000000"/>
          <w:sz w:val="20"/>
          <w:szCs w:val="20"/>
        </w:rPr>
        <w:t>Padala</w:t>
      </w:r>
      <w:proofErr w:type="spellEnd"/>
      <w:r w:rsidRPr="00747AF2">
        <w:rPr>
          <w:rFonts w:eastAsia="Times New Roman"/>
          <w:color w:val="000000"/>
          <w:sz w:val="20"/>
          <w:szCs w:val="20"/>
        </w:rPr>
        <w:t xml:space="preserve">, Timothy R. Malloy, </w:t>
      </w:r>
      <w:proofErr w:type="spellStart"/>
      <w:r w:rsidRPr="00747AF2">
        <w:rPr>
          <w:rFonts w:eastAsia="Times New Roman"/>
          <w:color w:val="000000"/>
          <w:sz w:val="20"/>
          <w:szCs w:val="20"/>
        </w:rPr>
        <w:t>Jenenne</w:t>
      </w:r>
      <w:proofErr w:type="spellEnd"/>
      <w:r w:rsidRPr="00747AF2">
        <w:rPr>
          <w:rFonts w:eastAsia="Times New Roman"/>
          <w:color w:val="000000"/>
          <w:sz w:val="20"/>
          <w:szCs w:val="20"/>
        </w:rPr>
        <w:t xml:space="preserve"> A. </w:t>
      </w:r>
      <w:proofErr w:type="spellStart"/>
      <w:r w:rsidRPr="00747AF2">
        <w:rPr>
          <w:rFonts w:eastAsia="Times New Roman"/>
          <w:color w:val="000000"/>
          <w:sz w:val="20"/>
          <w:szCs w:val="20"/>
        </w:rPr>
        <w:t>Geske</w:t>
      </w:r>
      <w:proofErr w:type="spellEnd"/>
      <w:r w:rsidRPr="00747AF2">
        <w:rPr>
          <w:rFonts w:eastAsia="Times New Roman"/>
          <w:color w:val="000000"/>
          <w:sz w:val="20"/>
          <w:szCs w:val="20"/>
        </w:rPr>
        <w:t>, Patricia M. Dubbert, Richard A. Dennis, Kimberly K. Garner, Melinda M. Bopp, William J. Burke, and Dennis H. Sullivan. "Wii-Fit for Improving Gait and Balance in an Assisted Living Facility: A Pilot Study." </w:t>
      </w:r>
      <w:r w:rsidRPr="00747AF2">
        <w:rPr>
          <w:rFonts w:eastAsia="Times New Roman"/>
          <w:i/>
          <w:iCs/>
          <w:color w:val="000000"/>
          <w:sz w:val="20"/>
          <w:szCs w:val="20"/>
        </w:rPr>
        <w:t>Journal of Aging Research</w:t>
      </w:r>
      <w:r w:rsidRPr="00747AF2">
        <w:rPr>
          <w:rFonts w:eastAsia="Times New Roman"/>
          <w:color w:val="000000"/>
          <w:sz w:val="20"/>
          <w:szCs w:val="20"/>
        </w:rPr>
        <w:t> 2012 (2012): 1-6. Web.</w:t>
      </w:r>
    </w:p>
    <w:p w14:paraId="114571E8" w14:textId="77777777" w:rsidR="00E103E3"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Pompeu</w:t>
      </w:r>
      <w:proofErr w:type="spellEnd"/>
      <w:r w:rsidRPr="00747AF2">
        <w:rPr>
          <w:rFonts w:eastAsia="Times New Roman"/>
          <w:color w:val="000000"/>
          <w:sz w:val="20"/>
          <w:szCs w:val="20"/>
        </w:rPr>
        <w:t xml:space="preserve">, </w:t>
      </w:r>
      <w:proofErr w:type="spellStart"/>
      <w:r w:rsidRPr="00747AF2">
        <w:rPr>
          <w:rFonts w:eastAsia="Times New Roman"/>
          <w:color w:val="000000"/>
          <w:sz w:val="20"/>
          <w:szCs w:val="20"/>
        </w:rPr>
        <w:t>JosÃ</w:t>
      </w:r>
      <w:proofErr w:type="spellEnd"/>
      <w:r w:rsidRPr="00747AF2">
        <w:rPr>
          <w:rFonts w:eastAsia="Times New Roman"/>
          <w:color w:val="000000"/>
          <w:sz w:val="20"/>
          <w:szCs w:val="20"/>
        </w:rPr>
        <w:t xml:space="preserve">© Eduardo, Felipe Augusto Dos Santos Mendes, </w:t>
      </w:r>
      <w:proofErr w:type="spellStart"/>
      <w:r w:rsidRPr="00747AF2">
        <w:rPr>
          <w:rFonts w:eastAsia="Times New Roman"/>
          <w:color w:val="000000"/>
          <w:sz w:val="20"/>
          <w:szCs w:val="20"/>
        </w:rPr>
        <w:t>Keyte</w:t>
      </w:r>
      <w:proofErr w:type="spellEnd"/>
      <w:r w:rsidRPr="00747AF2">
        <w:rPr>
          <w:rFonts w:eastAsia="Times New Roman"/>
          <w:color w:val="000000"/>
          <w:sz w:val="20"/>
          <w:szCs w:val="20"/>
        </w:rPr>
        <w:t xml:space="preserve"> Guedes Da Silva, Alexandra </w:t>
      </w:r>
      <w:proofErr w:type="spellStart"/>
      <w:r w:rsidRPr="00747AF2">
        <w:rPr>
          <w:rFonts w:eastAsia="Times New Roman"/>
          <w:color w:val="000000"/>
          <w:sz w:val="20"/>
          <w:szCs w:val="20"/>
        </w:rPr>
        <w:t>Modenesi</w:t>
      </w:r>
      <w:proofErr w:type="spellEnd"/>
      <w:r w:rsidRPr="00747AF2">
        <w:rPr>
          <w:rFonts w:eastAsia="Times New Roman"/>
          <w:color w:val="000000"/>
          <w:sz w:val="20"/>
          <w:szCs w:val="20"/>
        </w:rPr>
        <w:t xml:space="preserve"> Lobo, Tatiana De Paula Oliveira, Andrea Peterson </w:t>
      </w:r>
      <w:proofErr w:type="spellStart"/>
      <w:r w:rsidRPr="00747AF2">
        <w:rPr>
          <w:rFonts w:eastAsia="Times New Roman"/>
          <w:color w:val="000000"/>
          <w:sz w:val="20"/>
          <w:szCs w:val="20"/>
        </w:rPr>
        <w:t>Zomignani</w:t>
      </w:r>
      <w:proofErr w:type="spellEnd"/>
      <w:r w:rsidRPr="00747AF2">
        <w:rPr>
          <w:rFonts w:eastAsia="Times New Roman"/>
          <w:color w:val="000000"/>
          <w:sz w:val="20"/>
          <w:szCs w:val="20"/>
        </w:rPr>
        <w:t xml:space="preserve">, and Maria Elisa Pimentel Piemonte. "Effect of Nintendo </w:t>
      </w:r>
      <w:proofErr w:type="spellStart"/>
      <w:r w:rsidRPr="00747AF2">
        <w:rPr>
          <w:rFonts w:eastAsia="Times New Roman"/>
          <w:color w:val="000000"/>
          <w:sz w:val="20"/>
          <w:szCs w:val="20"/>
        </w:rPr>
        <w:t>Wiiâ</w:t>
      </w:r>
      <w:proofErr w:type="spellEnd"/>
      <w:r w:rsidRPr="00747AF2">
        <w:rPr>
          <w:rFonts w:eastAsia="Times New Roman"/>
          <w:color w:val="000000"/>
          <w:sz w:val="20"/>
          <w:szCs w:val="20"/>
        </w:rPr>
        <w:t xml:space="preserve">„¢-based Motor and Cognitive Training on Activities of Daily Living in Patients with Parkinson's Disease: A </w:t>
      </w:r>
      <w:proofErr w:type="spellStart"/>
      <w:r w:rsidRPr="00747AF2">
        <w:rPr>
          <w:rFonts w:eastAsia="Times New Roman"/>
          <w:color w:val="000000"/>
          <w:sz w:val="20"/>
          <w:szCs w:val="20"/>
        </w:rPr>
        <w:t>Randomised</w:t>
      </w:r>
      <w:proofErr w:type="spellEnd"/>
      <w:r w:rsidRPr="00747AF2">
        <w:rPr>
          <w:rFonts w:eastAsia="Times New Roman"/>
          <w:color w:val="000000"/>
          <w:sz w:val="20"/>
          <w:szCs w:val="20"/>
        </w:rPr>
        <w:t xml:space="preserve"> Clinical Trial." </w:t>
      </w:r>
      <w:r w:rsidRPr="00747AF2">
        <w:rPr>
          <w:rFonts w:eastAsia="Times New Roman"/>
          <w:i/>
          <w:iCs/>
          <w:color w:val="000000"/>
          <w:sz w:val="20"/>
          <w:szCs w:val="20"/>
        </w:rPr>
        <w:t>Physiotherapy</w:t>
      </w:r>
      <w:r w:rsidRPr="00747AF2">
        <w:rPr>
          <w:rFonts w:eastAsia="Times New Roman"/>
          <w:color w:val="000000"/>
          <w:sz w:val="20"/>
          <w:szCs w:val="20"/>
        </w:rPr>
        <w:t> 98.3 (2012): 196-204. Web.</w:t>
      </w:r>
    </w:p>
    <w:p w14:paraId="302F8E80" w14:textId="77777777" w:rsidR="00E103E3" w:rsidRPr="00747AF2" w:rsidRDefault="00E103E3" w:rsidP="00E103E3">
      <w:pPr>
        <w:shd w:val="clear" w:color="auto" w:fill="FFFFFF"/>
        <w:ind w:hanging="600"/>
        <w:rPr>
          <w:rFonts w:eastAsia="Times New Roman"/>
          <w:color w:val="000000"/>
          <w:sz w:val="20"/>
          <w:szCs w:val="20"/>
        </w:rPr>
      </w:pPr>
      <w:r w:rsidRPr="00747AF2">
        <w:rPr>
          <w:rFonts w:eastAsia="Times New Roman"/>
          <w:color w:val="000000"/>
          <w:sz w:val="20"/>
          <w:szCs w:val="20"/>
        </w:rPr>
        <w:t>Subramaniam, Savitha, Christina Wan-Ying Hui-Chan, and Tanvi Bhatt. "A Cognitive-Balance Control Training Paradigm Using Wii Fit to Reduce Fall Risk in Chronic Stroke Survivors." </w:t>
      </w:r>
      <w:r w:rsidRPr="00747AF2">
        <w:rPr>
          <w:rFonts w:eastAsia="Times New Roman"/>
          <w:i/>
          <w:iCs/>
          <w:color w:val="000000"/>
          <w:sz w:val="20"/>
          <w:szCs w:val="20"/>
        </w:rPr>
        <w:t>Journal of Neurologic Physical Therapy</w:t>
      </w:r>
      <w:r w:rsidRPr="00747AF2">
        <w:rPr>
          <w:rFonts w:eastAsia="Times New Roman"/>
          <w:color w:val="000000"/>
          <w:sz w:val="20"/>
          <w:szCs w:val="20"/>
        </w:rPr>
        <w:t> 38.4 (2014): 216-25. Web.</w:t>
      </w:r>
    </w:p>
    <w:p w14:paraId="66D4792A" w14:textId="16A6C8FC" w:rsidR="009215CA" w:rsidRPr="00747AF2" w:rsidRDefault="00E103E3" w:rsidP="00E103E3">
      <w:pPr>
        <w:shd w:val="clear" w:color="auto" w:fill="FFFFFF"/>
        <w:ind w:hanging="600"/>
        <w:rPr>
          <w:rFonts w:eastAsia="Times New Roman"/>
          <w:color w:val="000000"/>
          <w:sz w:val="20"/>
          <w:szCs w:val="20"/>
        </w:rPr>
      </w:pPr>
      <w:proofErr w:type="spellStart"/>
      <w:r w:rsidRPr="00747AF2">
        <w:rPr>
          <w:rFonts w:eastAsia="Times New Roman"/>
          <w:color w:val="000000"/>
          <w:sz w:val="20"/>
          <w:szCs w:val="20"/>
        </w:rPr>
        <w:t>Toulotte</w:t>
      </w:r>
      <w:proofErr w:type="spellEnd"/>
      <w:r w:rsidRPr="00747AF2">
        <w:rPr>
          <w:rFonts w:eastAsia="Times New Roman"/>
          <w:color w:val="000000"/>
          <w:sz w:val="20"/>
          <w:szCs w:val="20"/>
        </w:rPr>
        <w:t xml:space="preserve">, Claire, Cindy </w:t>
      </w:r>
      <w:proofErr w:type="spellStart"/>
      <w:r w:rsidRPr="00747AF2">
        <w:rPr>
          <w:rFonts w:eastAsia="Times New Roman"/>
          <w:color w:val="000000"/>
          <w:sz w:val="20"/>
          <w:szCs w:val="20"/>
        </w:rPr>
        <w:t>Toursel</w:t>
      </w:r>
      <w:proofErr w:type="spellEnd"/>
      <w:r w:rsidRPr="00747AF2">
        <w:rPr>
          <w:rFonts w:eastAsia="Times New Roman"/>
          <w:color w:val="000000"/>
          <w:sz w:val="20"/>
          <w:szCs w:val="20"/>
        </w:rPr>
        <w:t xml:space="preserve">, and Nicolas Olivier. "Wii </w:t>
      </w:r>
      <w:proofErr w:type="spellStart"/>
      <w:r w:rsidRPr="00747AF2">
        <w:rPr>
          <w:rFonts w:eastAsia="Times New Roman"/>
          <w:color w:val="000000"/>
          <w:sz w:val="20"/>
          <w:szCs w:val="20"/>
        </w:rPr>
        <w:t>FitÂ</w:t>
      </w:r>
      <w:proofErr w:type="spellEnd"/>
      <w:r w:rsidRPr="00747AF2">
        <w:rPr>
          <w:rFonts w:eastAsia="Times New Roman"/>
          <w:color w:val="000000"/>
          <w:sz w:val="20"/>
          <w:szCs w:val="20"/>
        </w:rPr>
        <w:t>® Training vs. Adapted Physical Activities: Which One Is the Most Appropriate to Improve the Balance of Independent Senior Subjects? A Randomized Controlled Study." </w:t>
      </w:r>
      <w:r w:rsidRPr="00747AF2">
        <w:rPr>
          <w:rFonts w:eastAsia="Times New Roman"/>
          <w:i/>
          <w:iCs/>
          <w:color w:val="000000"/>
          <w:sz w:val="20"/>
          <w:szCs w:val="20"/>
        </w:rPr>
        <w:t>Clinical Rehabilitation</w:t>
      </w:r>
      <w:r w:rsidRPr="00747AF2">
        <w:rPr>
          <w:rFonts w:eastAsia="Times New Roman"/>
          <w:color w:val="000000"/>
          <w:sz w:val="20"/>
          <w:szCs w:val="20"/>
        </w:rPr>
        <w:t> 26.9 (2012): 827-35. Web.</w:t>
      </w:r>
    </w:p>
    <w:sectPr w:rsidR="009215CA" w:rsidRPr="00747AF2" w:rsidSect="00A62668">
      <w:pgSz w:w="12240" w:h="15840"/>
      <w:pgMar w:top="990" w:right="180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Heavy">
    <w:panose1 w:val="020B0703020203020204"/>
    <w:charset w:val="4D"/>
    <w:family w:val="swiss"/>
    <w:pitch w:val="variable"/>
    <w:sig w:usb0="800000AF" w:usb1="5000204A" w:usb2="00000000" w:usb3="00000000" w:csb0="0000009B" w:csb1="00000000"/>
  </w:font>
  <w:font w:name="Kaiti SC Black">
    <w:altName w:val="Microsoft YaHei"/>
    <w:panose1 w:val="020B0604020202020204"/>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744D"/>
    <w:multiLevelType w:val="hybridMultilevel"/>
    <w:tmpl w:val="CA0CA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F9"/>
    <w:rsid w:val="0001735F"/>
    <w:rsid w:val="000738F6"/>
    <w:rsid w:val="000E3791"/>
    <w:rsid w:val="00100AF9"/>
    <w:rsid w:val="00102C2A"/>
    <w:rsid w:val="00155752"/>
    <w:rsid w:val="00172B5D"/>
    <w:rsid w:val="001A4245"/>
    <w:rsid w:val="00201479"/>
    <w:rsid w:val="002A54ED"/>
    <w:rsid w:val="003A7A83"/>
    <w:rsid w:val="003D4BAB"/>
    <w:rsid w:val="004051F8"/>
    <w:rsid w:val="00423531"/>
    <w:rsid w:val="00480BEF"/>
    <w:rsid w:val="00511AB1"/>
    <w:rsid w:val="005875E8"/>
    <w:rsid w:val="00596096"/>
    <w:rsid w:val="00645D42"/>
    <w:rsid w:val="00683B0A"/>
    <w:rsid w:val="006C3FEF"/>
    <w:rsid w:val="006D6FE4"/>
    <w:rsid w:val="00741C5E"/>
    <w:rsid w:val="00747AF2"/>
    <w:rsid w:val="00866A75"/>
    <w:rsid w:val="00915600"/>
    <w:rsid w:val="009215CA"/>
    <w:rsid w:val="009327C9"/>
    <w:rsid w:val="009B26B7"/>
    <w:rsid w:val="009B26FC"/>
    <w:rsid w:val="009F18E9"/>
    <w:rsid w:val="00A62668"/>
    <w:rsid w:val="00A77D3F"/>
    <w:rsid w:val="00B508D9"/>
    <w:rsid w:val="00BF022D"/>
    <w:rsid w:val="00CA4C5C"/>
    <w:rsid w:val="00CB4D68"/>
    <w:rsid w:val="00CC418D"/>
    <w:rsid w:val="00CD769A"/>
    <w:rsid w:val="00D30921"/>
    <w:rsid w:val="00D36DB8"/>
    <w:rsid w:val="00DF1612"/>
    <w:rsid w:val="00E103E3"/>
    <w:rsid w:val="00E54DD2"/>
    <w:rsid w:val="00E76B99"/>
    <w:rsid w:val="00EF2EE7"/>
    <w:rsid w:val="00F0229F"/>
    <w:rsid w:val="00F13546"/>
    <w:rsid w:val="00F427CC"/>
    <w:rsid w:val="00F8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DD53FA"/>
  <w14:defaultImageDpi w14:val="300"/>
  <w15:docId w15:val="{6EA8147A-BB66-6B49-9ED6-1A375A99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EBDB-A18C-7343-977F-CCC7D200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Bernadotte</dc:creator>
  <cp:keywords/>
  <dc:description/>
  <cp:lastModifiedBy>Carly Bernadotte</cp:lastModifiedBy>
  <cp:revision>2</cp:revision>
  <dcterms:created xsi:type="dcterms:W3CDTF">2018-06-01T18:20:00Z</dcterms:created>
  <dcterms:modified xsi:type="dcterms:W3CDTF">2018-06-01T18:20:00Z</dcterms:modified>
</cp:coreProperties>
</file>