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44A" w:rsidRPr="003A344A" w:rsidRDefault="003A344A" w:rsidP="003A344A">
      <w:pPr>
        <w:jc w:val="center"/>
        <w:rPr>
          <w:rFonts w:cstheme="minorHAnsi"/>
          <w:b/>
          <w:shd w:val="clear" w:color="auto" w:fill="FFFFFF"/>
        </w:rPr>
      </w:pPr>
      <w:r w:rsidRPr="003A344A">
        <w:rPr>
          <w:rFonts w:cstheme="minorHAnsi"/>
          <w:b/>
          <w:shd w:val="clear" w:color="auto" w:fill="FFFFFF"/>
        </w:rPr>
        <w:t>Exercise and Central Sensitization</w:t>
      </w:r>
    </w:p>
    <w:p w:rsidR="003A344A" w:rsidRPr="003A344A" w:rsidRDefault="003A344A" w:rsidP="003A344A">
      <w:pPr>
        <w:jc w:val="center"/>
        <w:rPr>
          <w:rFonts w:cstheme="minorHAnsi"/>
        </w:rPr>
      </w:pPr>
      <w:r w:rsidRPr="003A344A">
        <w:rPr>
          <w:rFonts w:cstheme="minorHAnsi"/>
        </w:rPr>
        <w:t>By Cheyenne Brown, SPT (2018)</w:t>
      </w:r>
    </w:p>
    <w:p w:rsidR="003A344A" w:rsidRPr="003A344A" w:rsidRDefault="003A344A"/>
    <w:p w:rsidR="00111FAA" w:rsidRPr="00BC338A" w:rsidRDefault="003A344A" w:rsidP="00A16F2A">
      <w:pPr>
        <w:tabs>
          <w:tab w:val="left" w:pos="3138"/>
        </w:tabs>
        <w:rPr>
          <w:b/>
        </w:rPr>
      </w:pPr>
      <w:r w:rsidRPr="00BC338A">
        <w:rPr>
          <w:b/>
        </w:rPr>
        <w:t>What is central sensitization?</w:t>
      </w:r>
      <w:r w:rsidR="00A16F2A" w:rsidRPr="00BC338A">
        <w:rPr>
          <w:b/>
        </w:rPr>
        <w:tab/>
      </w:r>
    </w:p>
    <w:p w:rsidR="00A16F2A" w:rsidRDefault="00A16F2A" w:rsidP="00A16F2A">
      <w:pPr>
        <w:tabs>
          <w:tab w:val="left" w:pos="3138"/>
        </w:tabs>
      </w:pPr>
      <w:r>
        <w:t xml:space="preserve">When the body </w:t>
      </w:r>
      <w:r w:rsidR="00861CD8">
        <w:t>is presented</w:t>
      </w:r>
      <w:r>
        <w:t xml:space="preserve"> </w:t>
      </w:r>
      <w:r w:rsidR="00861CD8">
        <w:t>with</w:t>
      </w:r>
      <w:r>
        <w:t xml:space="preserve"> a</w:t>
      </w:r>
      <w:r w:rsidR="009B2783">
        <w:t xml:space="preserve">n </w:t>
      </w:r>
      <w:r w:rsidR="00861CD8">
        <w:t>initial</w:t>
      </w:r>
      <w:r>
        <w:t xml:space="preserve"> noxious stimulus or injury</w:t>
      </w:r>
      <w:r w:rsidR="00861CD8">
        <w:t xml:space="preserve">, </w:t>
      </w:r>
      <w:r w:rsidR="009B2783">
        <w:t>this</w:t>
      </w:r>
      <w:r w:rsidR="00861CD8">
        <w:t xml:space="preserve"> stimulates afferent receptors that excite central </w:t>
      </w:r>
      <w:r w:rsidR="004D3C4E">
        <w:t>nociceptive</w:t>
      </w:r>
      <w:r w:rsidR="00861CD8">
        <w:t xml:space="preserve"> pathways, resulting in the output of pain.  In central sensitization (CS), these noxious inputs chronically increase the excitability of the neurons in those pathways.  This causes the neurons to be hypersensitive to incoming stimuli and create pain in response to movements or sensations that would not normally elicit a pain response.</w:t>
      </w:r>
      <w:r w:rsidR="004D3C4E">
        <w:fldChar w:fldCharType="begin"/>
      </w:r>
      <w:r w:rsidR="005B0480">
        <w:instrText>ADDIN F1000_CSL_CITATION&lt;~#@#~&gt;[{"title":"Central sensitization: implications for the diagnosis and treatment of pain.","id":"122530","page":"S2-15","type":"article-journal","volume":"152","issue":"3 Suppl","author":[{"family":"Woolf","given":"Clifford J"}],"issued":{"date-parts":[["2011","3"]]},"container-title":"Pain","container-title-short":"Pain","journalAbbreviation":"Pain","DOI":"10.1016/j.pain.2010.09.030","PMID":"20961685","PMCID":"PMC3268359","citation-label":"122530","Abstract":"Nociceptor inputs can trigger a prolonged but reversible increase in the excitability and synaptic efficacy of neurons in central nociceptive pathways, the phenomenon of central sensitization. Central sensitization manifests as pain hypersensitivity, particularly dynamic tactile allodynia, secondary punctate or pressure hyperalgesia, aftersensations, and enhanced temporal summation. It can be readily and rapidly elicited in human volunteers by diverse experimental noxious conditioning stimuli to skin, muscles or viscera, and in addition to producing pain hypersensitivity, results in secondary changes in brain activity that can be detected by electrophysiological or imaging techniques. Studies in clinical cohorts reveal changes in pain sensitivity that have been interpreted as revealing an important contribution of central sensitization to the pain phenotype in patients with fibromyalgia, osteoarthritis, musculoskeletal disorders with generalized pain hypersensitivity, headache, temporomandibular joint disorders, dental pain, neuropathic pain, visceral pain hypersensitivity disorders and post-surgical pain. The comorbidity of those pain hypersensitivity syndromes that present in the absence of inflammation or a neural lesion, their similar pattern of clinical presentation and response to centrally acting analgesics, may reflect a commonality of central sensitization to their pathophysiology. An important question that still needs to be determined is whether there are individuals with a higher inherited propensity for developing central sensitization than others, and if so, whether this conveys an increased risk in both developing conditions with pain hypersensitivity, and their chronification. Diagnostic criteria to establish the presence of central sensitization in patients will greatly assist the phenotyping of patients for choosing treatments that produce analgesia by normalizing hyperexcitable central neural activity. We have certainly come a long way since the first discovery of activity-dependent synaptic plasticity in the spinal cord and the revelation that it occurs and produces pain hypersensitivity in patients. Nevertheless, discovering the genetic and environmental contributors to and objective biomarkers of central sensitization will be highly beneficial, as will additional treatment options to prevent or reduce this prevalent and promiscuous form of pain plasticity.&lt;br&gt;&lt;br&gt;Copyright © 2010 International Association for the Study of Pain. Published by Elsevier B.V. All rights reserved.","CleanAbstract":"Nociceptor inputs can trigger a prolonged but reversible increase in the excitability and synaptic efficacy of neurons in central nociceptive pathways, the phenomenon of central sensitization. Central sensitization manifests as pain hypersensitivity, particularly dynamic tactile allodynia, secondary punctate or pressure hyperalgesia, aftersensations, and enhanced temporal summation. It can be readily and rapidly elicited in human volunteers by diverse experimental noxious conditioning stimuli to skin, muscles or viscera, and in addition to producing pain hypersensitivity, results in secondary changes in brain activity that can be detected by electrophysiological or imaging techniques. Studies in clinical cohorts reveal changes in pain sensitivity that have been interpreted as revealing an important contribution of central sensitization to the pain phenotype in patients with fibromyalgia, osteoarthritis, musculoskeletal disorders with generalized pain hypersensitivity, headache, temporomandibular joint disorders, dental pain, neuropathic pain, visceral pain hypersensitivity disorders and post-surgical pain. The comorbidity of those pain hypersensitivity syndromes that present in the absence of inflammation or a neural lesion, their similar pattern of clinical presentation and response to centrally acting analgesics, may reflect a commonality of central sensitization to their pathophysiology. An important question that still needs to be determined is whether there are individuals with a higher inherited propensity for developing central sensitization than others, and if so, whether this conveys an increased risk in both developing conditions with pain hypersensitivity, and their chronification. Diagnostic criteria to establish the presence of central sensitization in patients will greatly assist the phenotyping of patients for choosing treatments that produce analgesia by normalizing hyperexcitable central neural activity. We have certainly come a long way since the first discovery of activity-dependent synaptic plasticity in the spinal cord and the revelation that it occurs and produces pain hypersensitivity in patients. Nevertheless, discovering the genetic and environmental contributors to and objective biomarkers of central sensitization will be highly beneficial, as will additional treatment options to prevent or reduce this prevalent and promiscuous form of pain plasticity.Copyright © 2010 International Association for the Study of Pain. Published by Elsevier B.V. All rights reserved."},{"title":"A pain neuromatrix approach to patients with chronic pain.","id":"612467","page":"130-140","type":"article-journal","volume":"8","issue":"3","author":[{"family":"Moseley","given":"G L"}],"issued":{"date-parts":[["2003","8"]]},"container-title":"Manual Therapy","container-title-short":"Man. Ther.","journalAbbreviation":"Man. Ther.","DOI":"10.1016/S1356-689X(03)00051-1","PMID":"12909433","citation-label":"612467","Abstract":"This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domains.","CleanAbstract":"This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w:instrText>
      </w:r>
      <w:r w:rsidR="004D3C4E">
        <w:fldChar w:fldCharType="separate"/>
      </w:r>
      <w:r w:rsidR="005B0480" w:rsidRPr="005B0480">
        <w:rPr>
          <w:vertAlign w:val="superscript"/>
        </w:rPr>
        <w:t>1,2</w:t>
      </w:r>
      <w:r w:rsidR="004D3C4E">
        <w:fldChar w:fldCharType="end"/>
      </w:r>
      <w:r w:rsidR="00861CD8">
        <w:t xml:space="preserve">  Therefore, the pain is more the result of central sensitivity instead of peripheral damage or </w:t>
      </w:r>
      <w:r w:rsidR="004D3C4E">
        <w:t>particularly noxious inputs.  This pain typically fuels a cognitive-emotional sensitivity as well, which can contribute to fear avoidance behavior and catastrophizing.</w:t>
      </w:r>
      <w:r w:rsidR="004D3C4E">
        <w:fldChar w:fldCharType="begin"/>
      </w:r>
      <w:r w:rsidR="005B0480">
        <w:instrText>ADDIN F1000_CSL_CITATION&lt;~#@#~&gt;[{"title":"A pain neuromatrix approach to patients with chronic pain.","id":"612467","page":"130-140","type":"article-journal","volume":"8","issue":"3","author":[{"family":"Moseley","given":"G L"}],"issued":{"date-parts":[["2003","8"]]},"container-title":"Manual Therapy","container-title-short":"Man. Ther.","journalAbbreviation":"Man. Ther.","DOI":"10.1016/S1356-689X(03)00051-1","PMID":"12909433","citation-label":"612467","Abstract":"This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domains.","CleanAbstract":"This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w:instrText>
      </w:r>
      <w:r w:rsidR="004D3C4E">
        <w:fldChar w:fldCharType="separate"/>
      </w:r>
      <w:r w:rsidR="005B0480" w:rsidRPr="005B0480">
        <w:rPr>
          <w:vertAlign w:val="superscript"/>
        </w:rPr>
        <w:t>2</w:t>
      </w:r>
      <w:r w:rsidR="004D3C4E">
        <w:fldChar w:fldCharType="end"/>
      </w:r>
      <w:r w:rsidR="004D3C4E">
        <w:t xml:space="preserve">  Overall, CS can limit a patient’s function and participation by perpetuating pain long after the initial cause has been resolved or when</w:t>
      </w:r>
      <w:bookmarkStart w:id="0" w:name="_GoBack"/>
      <w:bookmarkEnd w:id="0"/>
      <w:r w:rsidR="004D3C4E">
        <w:t xml:space="preserve"> no one cause can be found, and can have a psychological impact as the patient experiences pain in response to previously harmless activities.</w:t>
      </w:r>
    </w:p>
    <w:p w:rsidR="003A344A" w:rsidRPr="00BC338A" w:rsidRDefault="003A344A">
      <w:pPr>
        <w:rPr>
          <w:b/>
        </w:rPr>
      </w:pPr>
      <w:r w:rsidRPr="00BC338A">
        <w:rPr>
          <w:b/>
        </w:rPr>
        <w:t>How can exercise help?</w:t>
      </w:r>
    </w:p>
    <w:p w:rsidR="00F92B82" w:rsidRDefault="00F92B82">
      <w:r>
        <w:t xml:space="preserve">Though </w:t>
      </w:r>
      <w:r w:rsidR="00E0798E">
        <w:t xml:space="preserve">the use of </w:t>
      </w:r>
      <w:r>
        <w:t xml:space="preserve">medications </w:t>
      </w:r>
      <w:r w:rsidR="00E0798E">
        <w:t>is</w:t>
      </w:r>
      <w:r>
        <w:t xml:space="preserve"> a common intervention choice for patients experiencing CS, exercise has received growing attention as </w:t>
      </w:r>
      <w:r w:rsidR="00E0798E">
        <w:t>a conservative treatment.</w:t>
      </w:r>
      <w:r w:rsidR="00E0798E">
        <w:fldChar w:fldCharType="begin"/>
      </w:r>
      <w:r w:rsidR="005B0480">
        <w:instrText>ADDIN F1000_CSL_CITATION&lt;~#@#~&gt;[{"title":"Treatment of central sensitization in patients with 'unexplained' chronic pain: an update.","id":"3518710","page":"1671-1683","type":"article-journal","volume":"15","issue":"12","author":[{"family":"Nijs","given":"Jo"},{"family":"Malfliet","given":"Anneleen"},{"family":"Ickmans","given":"Kelly"},{"family":"Baert","given":"Isabel"},{"family":"Meeus","given":"Mira"}],"issued":{"date-parts":[["2014","8"]]},"container-title":"Expert Opinion on Pharmacotherapy","container-title-short":"Expert Opin. Pharmacother.","journalAbbreviation":"Expert Opin. Pharmacother.","DOI":"10.1517/14656566.2014.925446","PMID":"24930805","citation-label":"3518710","Abstract":"&lt;strong&gt;INTRODUCTION:&lt;/strong&gt; Central sensitization (CS) is present in a variety of chronic pain disorders, including whiplash, temporomandibular disorders, low back pain, osteoarthritis, fibromyalgia, headache, lateral epicondylalgia among others. In spite of our increased understanding of the mechanisms involved in CS pain, its treatment remains a challenging issue.&lt;br&gt;&lt;br&gt;&lt;strong&gt;AREAS COVERED:&lt;/strong&gt; An overview of the treatment options we have for desensitising the CNS in patients with CS pain is provided. These include strategies for eliminating peripheral sources of nociception, as well as pharmacotherapy and conservative interventions that primarily address top-down (i.e., brain-orchestrated) mechanisms.&lt;br&gt;&lt;br&gt;&lt;strong&gt;EXPERT OPINION:&lt;/strong&gt; A combination of different strategies, each targeting a different 'desensitizing' mechanism, might prove superior over monotherapies. Such combined therapy may include both bottom-up and top-down (e.g., opioids, combined μ-opioid receptor agonist and noradrenaline reuptake inhibitor drugs) strategies. Topically applied analgesic therapies have strong potential for (temporally) decreasing peripheral nociceptive input (bottom-up approach). Targeting metabolic (e.g., ketogenic diets) and neurotrophic factors (e.g., decreasing brain-derived neurotrophic factor) are promising new avenues for diminishing hyperexcitability of the CNS in central sensitization pain patients. Addressing conservative treatments, pain neuroscience education, cognitive behavioural therapy and exercise therapy are promising treatments for CS pain.","CleanAbstract":"INTRODUCTION: Central sensitization (CS) is present in a variety of chronic pain disorders, including whiplash, temporomandibular disorders, low back pain, osteoarthritis, fibromyalgia, headache, lateral epicondylalgia among others. In spite of our increased understanding of the mechanisms involved in CS pain, its treatment remains a challenging issue.AREAS COVERED: An overview of the treatment options we have for desensitising the CNS in patients with CS pain is provided. These include strategies for eliminating peripheral sources of nociception, as well as pharmacotherapy and conservative interventions that primarily address top-down (i.e., brain-orchestrated) mechanisms.EXPERT OPINION: A combination of different strategies, each targeting a different 'desensitizing' mechanism, might prove superior over monotherapies. Such combined therapy may include both bottom-up and top-down (e.g., opioids, combined μ-opioid receptor agonist and noradrenaline reuptake inhibitor drugs) strategies. Topically applied analgesic therapies have strong potential for (temporally) decreasing peripheral nociceptive input (bottom-up approach). Targeting metabolic (e.g., ketogenic diets) and neurotrophic factors (e.g., decreasing brain-derived neurotrophic factor) are promising new avenues for diminishing hyperexcitability of the CNS in central sensitization pain patients. Addressing conservative treatments, pain neuroscience education, cognitive behavioural therapy and exercise therapy are promising treatments for CS pain."}]</w:instrText>
      </w:r>
      <w:r w:rsidR="00E0798E">
        <w:fldChar w:fldCharType="separate"/>
      </w:r>
      <w:r w:rsidR="005B0480" w:rsidRPr="005B0480">
        <w:rPr>
          <w:vertAlign w:val="superscript"/>
        </w:rPr>
        <w:t>3</w:t>
      </w:r>
      <w:r w:rsidR="00E0798E">
        <w:fldChar w:fldCharType="end"/>
      </w:r>
      <w:r w:rsidR="00E0798E">
        <w:t xml:space="preserve">  Several theories, that may not be mutually exclusive, underlie the justification for using exercise in this population.</w:t>
      </w:r>
    </w:p>
    <w:p w:rsidR="00E0798E" w:rsidRDefault="00E0798E">
      <w:r>
        <w:t xml:space="preserve">Exercise-induced endogenous analgesia (EA)- This is one of the most prominent theories in the literature.  During exercise, the changes in cardiovascular factors such as blood pressure and heart rate are believed to </w:t>
      </w:r>
      <w:r w:rsidR="00053475">
        <w:t>cause</w:t>
      </w:r>
      <w:r>
        <w:t xml:space="preserve"> the release of beta-endorphins that </w:t>
      </w:r>
      <w:r w:rsidR="00053475">
        <w:t>activate receptors in the endogenous opioid system, producing an analgesic effect.</w:t>
      </w:r>
      <w:r w:rsidR="00053475">
        <w:fldChar w:fldCharType="begin"/>
      </w:r>
      <w:r w:rsidR="005B0480">
        <w:instrText>ADDIN F1000_CSL_CITATION&lt;~#@#~&gt;[{"title":"Dysfunctional endogenous analgesia during exercise in patients with chronic pain: to exercise or not to exercise?","id":"3520186","page":"ES205-13","type":"article-journal","volume":"15","issue":"3 Suppl","author":[{"family":"Nijs","given":"Jo"},{"family":"Kosek","given":"Eva"},{"family":"Van Oosterwijck","given":"Jessica"},{"family":"Meeus","given":"Mira"}],"issued":{"date-parts":[["2012","7"]]},"container-title":"Pain Physician","container-title-short":"Pain Physician","journalAbbreviation":"Pain Physician","PMID":"22786458","citation-label":"3520186","Abstract":"&lt;strong&gt;BACKGROUND:&lt;/strong&gt;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modulation).&lt;br&gt;&lt;br&gt;&lt;strong&gt;OBJECTIVES:&lt;/strong&gt; Reviewing the available evidence addressing the effects of exercise on central pain modulation in patients with chronic pain.&lt;br&gt;&lt;br&gt;&lt;strong&gt;METHODS:&lt;/strong&gt; Narrative review.&lt;br&gt;&lt;br&gt;&lt;strong&gt;RESULTS:&lt;/strong&gt;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locations.&lt;br&gt;&lt;br&gt;&lt;strong&gt;LIMITATIONS:&lt;/strong&gt; The reviewed studies examined acute effects of exercise rather than long-term effects of exercise therapy.&lt;br&gt;&lt;br&gt;&lt;strong&gt;CONCLUSIONS:&lt;/strong&gt;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avenues.","CleanAbstract":"BACKGROUND: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modulation).OBJECTIVES: Reviewing the available evidence addressing the effects of exercise on central pain modulation in patients with chronic pain.METHODS: Narrative review.RESULTS: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locations.LIMITATIONS: The reviewed studies examined acute effects of exercise rather than long-term effects of exercise therapy.CONCLUSIONS: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avenues."},{"title":"Treatment of central sensitization in patients with 'unexplained' chronic pain: an update.","id":"3518710","page":"1671-1683","type":"article-journal","volume":"15","issue":"12","author":[{"family":"Nijs","given":"Jo"},{"family":"Malfliet","given":"Anneleen"},{"family":"Ickmans","given":"Kelly"},{"family":"Baert","given":"Isabel"},{"family":"Meeus","given":"Mira"}],"issued":{"date-parts":[["2014","8"]]},"container-title":"Expert Opinion on Pharmacotherapy","container-title-short":"Expert Opin. Pharmacother.","journalAbbreviation":"Expert Opin. Pharmacother.","DOI":"10.1517/14656566.2014.925446","PMID":"24930805","citation-label":"3518710","Abstract":"&lt;strong&gt;INTRODUCTION:&lt;/strong&gt; Central sensitization (CS) is present in a variety of chronic pain disorders, including whiplash, temporomandibular disorders, low back pain, osteoarthritis, fibromyalgia, headache, lateral epicondylalgia among others. In spite of our increased understanding of the mechanisms involved in CS pain, its treatment remains a challenging issue.&lt;br&gt;&lt;br&gt;&lt;strong&gt;AREAS COVERED:&lt;/strong&gt; An overview of the treatment options we have for desensitising the CNS in patients with CS pain is provided. These include strategies for eliminating peripheral sources of nociception, as well as pharmacotherapy and conservative interventions that primarily address top-down (i.e., brain-orchestrated) mechanisms.&lt;br&gt;&lt;br&gt;&lt;strong&gt;EXPERT OPINION:&lt;/strong&gt; A combination of different strategies, each targeting a different 'desensitizing' mechanism, might prove superior over monotherapies. Such combined therapy may include both bottom-up and top-down (e.g., opioids, combined μ-opioid receptor agonist and noradrenaline reuptake inhibitor drugs) strategies. Topically applied analgesic therapies have strong potential for (temporally) decreasing peripheral nociceptive input (bottom-up approach). Targeting metabolic (e.g., ketogenic diets) and neurotrophic factors (e.g., decreasing brain-derived neurotrophic factor) are promising new avenues for diminishing hyperexcitability of the CNS in central sensitization pain patients. Addressing conservative treatments, pain neuroscience education, cognitive behavioural therapy and exercise therapy are promising treatments for CS pain.","CleanAbstract":"INTRODUCTION: Central sensitization (CS) is present in a variety of chronic pain disorders, including whiplash, temporomandibular disorders, low back pain, osteoarthritis, fibromyalgia, headache, lateral epicondylalgia among others. In spite of our increased understanding of the mechanisms involved in CS pain, its treatment remains a challenging issue.AREAS COVERED: An overview of the treatment options we have for desensitising the CNS in patients with CS pain is provided. These include strategies for eliminating peripheral sources of nociception, as well as pharmacotherapy and conservative interventions that primarily address top-down (i.e., brain-orchestrated) mechanisms.EXPERT OPINION: A combination of different strategies, each targeting a different 'desensitizing' mechanism, might prove superior over monotherapies. Such combined therapy may include both bottom-up and top-down (e.g., opioids, combined μ-opioid receptor agonist and noradrenaline reuptake inhibitor drugs) strategies. Topically applied analgesic therapies have strong potential for (temporally) decreasing peripheral nociceptive input (bottom-up approach). Targeting metabolic (e.g., ketogenic diets) and neurotrophic factors (e.g., decreasing brain-derived neurotrophic factor) are promising new avenues for diminishing hyperexcitability of the CNS in central sensitization pain patients. Addressing conservative treatments, pain neuroscience education, cognitive behavioural therapy and exercise therapy are promising treatments for CS pain."}]</w:instrText>
      </w:r>
      <w:r w:rsidR="00053475">
        <w:fldChar w:fldCharType="separate"/>
      </w:r>
      <w:r w:rsidR="005B0480" w:rsidRPr="005B0480">
        <w:rPr>
          <w:vertAlign w:val="superscript"/>
        </w:rPr>
        <w:t>3,4</w:t>
      </w:r>
      <w:r w:rsidR="00053475">
        <w:fldChar w:fldCharType="end"/>
      </w:r>
      <w:r w:rsidR="00053475">
        <w:t xml:space="preserve">  These cardiovascular changes can also spur inhibitory action in descending pain pathways.</w:t>
      </w:r>
      <w:r w:rsidR="00053475">
        <w:fldChar w:fldCharType="begin"/>
      </w:r>
      <w:r w:rsidR="005B0480">
        <w:instrText>ADDIN F1000_CSL_CITATION&lt;~#@#~&gt;[{"title":"Dysfunctional endogenous analgesia during exercise in patients with chronic pain: to exercise or not to exercise?","id":"3520186","page":"ES205-13","type":"article-journal","volume":"15","issue":"3 Suppl","author":[{"family":"Nijs","given":"Jo"},{"family":"Kosek","given":"Eva"},{"family":"Van Oosterwijck","given":"Jessica"},{"family":"Meeus","given":"Mira"}],"issued":{"date-parts":[["2012","7"]]},"container-title":"Pain Physician","container-title-short":"Pain Physician","journalAbbreviation":"Pain Physician","PMID":"22786458","citation-label":"3520186","Abstract":"&lt;strong&gt;BACKGROUND:&lt;/strong&gt;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modulation).&lt;br&gt;&lt;br&gt;&lt;strong&gt;OBJECTIVES:&lt;/strong&gt; Reviewing the available evidence addressing the effects of exercise on central pain modulation in patients with chronic pain.&lt;br&gt;&lt;br&gt;&lt;strong&gt;METHODS:&lt;/strong&gt; Narrative review.&lt;br&gt;&lt;br&gt;&lt;strong&gt;RESULTS:&lt;/strong&gt;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locations.&lt;br&gt;&lt;br&gt;&lt;strong&gt;LIMITATIONS:&lt;/strong&gt; The reviewed studies examined acute effects of exercise rather than long-term effects of exercise therapy.&lt;br&gt;&lt;br&gt;&lt;strong&gt;CONCLUSIONS:&lt;/strong&gt;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avenues.","CleanAbstract":"BACKGROUND: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modulation).OBJECTIVES: Reviewing the available evidence addressing the effects of exercise on central pain modulation in patients with chronic pain.METHODS: Narrative review.RESULTS: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locations.LIMITATIONS: The reviewed studies examined acute effects of exercise rather than long-term effects of exercise therapy.CONCLUSIONS: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w:instrText>
      </w:r>
      <w:r w:rsidR="00053475">
        <w:fldChar w:fldCharType="separate"/>
      </w:r>
      <w:r w:rsidR="005B0480" w:rsidRPr="005B0480">
        <w:rPr>
          <w:vertAlign w:val="superscript"/>
        </w:rPr>
        <w:t>4</w:t>
      </w:r>
      <w:r w:rsidR="00053475">
        <w:fldChar w:fldCharType="end"/>
      </w:r>
      <w:r w:rsidR="00053475">
        <w:t xml:space="preserve">  While exercise-induced EA has been reliably shown in healthy individuals, there is some research showing that these systems may not function similarly in those with CS.</w:t>
      </w:r>
      <w:r w:rsidR="00053475">
        <w:fldChar w:fldCharType="begin"/>
      </w:r>
      <w:r w:rsidR="005B0480">
        <w:instrText>ADDIN F1000_CSL_CITATION&lt;~#@#~&gt;[{"title":"Dysfunctional endogenous analgesia during exercise in patients with chronic pain: to exercise or not to exercise?","id":"3520186","page":"ES205-13","type":"article-journal","volume":"15","issue":"3 Suppl","author":[{"family":"Nijs","given":"Jo"},{"family":"Kosek","given":"Eva"},{"family":"Van Oosterwijck","given":"Jessica"},{"family":"Meeus","given":"Mira"}],"issued":{"date-parts":[["2012","7"]]},"container-title":"Pain Physician","container-title-short":"Pain Physician","journalAbbreviation":"Pain Physician","PMID":"22786458","citation-label":"3520186","Abstract":"&lt;strong&gt;BACKGROUND:&lt;/strong&gt;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modulation).&lt;br&gt;&lt;br&gt;&lt;strong&gt;OBJECTIVES:&lt;/strong&gt; Reviewing the available evidence addressing the effects of exercise on central pain modulation in patients with chronic pain.&lt;br&gt;&lt;br&gt;&lt;strong&gt;METHODS:&lt;/strong&gt; Narrative review.&lt;br&gt;&lt;br&gt;&lt;strong&gt;RESULTS:&lt;/strong&gt;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locations.&lt;br&gt;&lt;br&gt;&lt;strong&gt;LIMITATIONS:&lt;/strong&gt; The reviewed studies examined acute effects of exercise rather than long-term effects of exercise therapy.&lt;br&gt;&lt;br&gt;&lt;strong&gt;CONCLUSIONS:&lt;/strong&gt;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avenues.","CleanAbstract":"BACKGROUND: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modulation).OBJECTIVES: Reviewing the available evidence addressing the effects of exercise on central pain modulation in patients with chronic pain.METHODS: Narrative review.RESULTS: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locations.LIMITATIONS: The reviewed studies examined acute effects of exercise rather than long-term effects of exercise therapy.CONCLUSIONS: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avenues."},{"title":"Central Sensitization Pain In Physical Therapy Practice Around The World","id":"5135413","type":"paper-conference","author":[{"family":"Nijs","given":"Jo"},{"family":"Parker","given":"Romy"},{"family":"Ickmans","given":"Kelly"},{"family":"Sterling","given":"Michele"}],"issued":{"date-parts":[["2017","6","29"]]},"URL":"http://www.paininmotion.be/storage/app/media/refresher-courses/WCPT2017postcourseCOMBINED.pdf","accessed":{"date-parts":[["2018","4","19"]]},"publisher-place":"Cape Town, South Africa","event-place":"Cape Town, South Africa","event":"World Confederation for Physical Therapy Congress 2017","citation-label":"5135413"}]</w:instrText>
      </w:r>
      <w:r w:rsidR="00053475">
        <w:fldChar w:fldCharType="separate"/>
      </w:r>
      <w:r w:rsidR="005B0480" w:rsidRPr="005B0480">
        <w:rPr>
          <w:vertAlign w:val="superscript"/>
        </w:rPr>
        <w:t>4,5</w:t>
      </w:r>
      <w:r w:rsidR="00053475">
        <w:fldChar w:fldCharType="end"/>
      </w:r>
      <w:r w:rsidR="00053475">
        <w:t xml:space="preserve">  Therefore, this </w:t>
      </w:r>
      <w:r w:rsidR="00103012">
        <w:t>mechanism may not fully justify how exercise can help certain individuals with CS.</w:t>
      </w:r>
    </w:p>
    <w:p w:rsidR="00103012" w:rsidRDefault="00F20542">
      <w:r>
        <w:t>Regulation</w:t>
      </w:r>
      <w:r w:rsidR="00103012">
        <w:t xml:space="preserve"> of neurotrophic factors-</w:t>
      </w:r>
      <w:r>
        <w:t xml:space="preserve"> Brain-derived neurotrophic factor (BDNF) is a protein known for facilitating neuroplasticity, and it also increases hyperexcitability of peripheral nociceptors and central neurons in pain pathways.</w:t>
      </w:r>
      <w:r>
        <w:fldChar w:fldCharType="begin"/>
      </w:r>
      <w:r w:rsidR="005B0480">
        <w:instrText>ADDIN F1000_CSL_CITATION&lt;~#@#~&gt;[{"title":"Brain-derived neurotrophic factor as a driving force behind neuroplasticity in neuropathic and central sensitization pain: a new therapeutic target?","id":"647955","page":"565-576","type":"article-journal","volume":"19","issue":"4","author":[{"family":"Nijs","given":"Jo"},{"family":"Meeus","given":"Mira"},{"family":"Versijpt","given":"Jan"},{"family":"Moens","given":"Maarten"},{"family":"Bos","given":"Inge"},{"family":"Knaepen","given":"Kristel"},{"family":"Meeusen","given":"Romain"}],"issued":{"date-parts":[["2015","4"]]},"container-title":"Expert Opinion on Therapeutic Targets","container-title-short":"Expert Opin. Ther. Targets","journalAbbreviation":"Expert Opin. Ther. Targets","DOI":"10.1517/14728222.2014.994506","PMID":"25519921","citation-label":"647955","Abstract":"&lt;strong&gt;INTRODUCTION:&lt;/strong&gt; Central sensitization is a form of maladaptive neuroplasticity underlying many chronic pain disorders, including neuropathic pain, fibromyalgia, whiplash, headache, chronic pelvic pain syndrome and some forms of osteoarthritis, low back pain, epicondylitis, shoulder pain and cancer pain. Brain-derived neurotrophic factor (BDNF) is a driving force behind neuroplasticity, and it is therefore crucial for neural maintenance and repair. However, BDNF also contributes to sensitization of pain pathways, making it an interesting novel therapeutic target.&lt;br&gt;&lt;br&gt;&lt;strong&gt;AREAS COVERED:&lt;/strong&gt; An overview of BDNF's sensitizing capacity at every level of the pain pathways is presented, including the peripheral nociceptors, dorsal root ganglia, spinal dorsal horn neurons, and brain descending inhibitory and facilitatory pathways. This is followed by the presentation of several potential therapeutic options, ranging from indirect influencing of BDNF levels (using exercise therapy, anti-inflammatory drugs, melatonin, repetitive transcranial magnetic stimulation) to more specific targeting of BDNF's receptors and signaling pathways (blocking the proteinase-activated receptors 2-NK-κβ signaling pathway, administration of phencyclidine for antagonizing NMDA receptors, or blockade of the adenosine A2A receptor).&lt;br&gt;&lt;br&gt;&lt;strong&gt;EXPERT OPINION:&lt;/strong&gt; This section focuses on combining pharmacotherapy with multimodal rehabilitation for balancing the deleterious and therapeutic effects of BNDF treatment in chronic pain patients, as well as accounting for the complex and biopsychosocial nature of chronic pain.","CleanAbstract":"INTRODUCTION: Central sensitization is a form of maladaptive neuroplasticity underlying many chronic pain disorders, including neuropathic pain, fibromyalgia, whiplash, headache, chronic pelvic pain syndrome and some forms of osteoarthritis, low back pain, epicondylitis, shoulder pain and cancer pain. Brain-derived neurotrophic factor (BDNF) is a driving force behind neuroplasticity, and it is therefore crucial for neural maintenance and repair. However, BDNF also contributes to sensitization of pain pathways, making it an interesting novel therapeutic target.AREAS COVERED: An overview of BDNF's sensitizing capacity at every level of the pain pathways is presented, including the peripheral nociceptors, dorsal root ganglia, spinal dorsal horn neurons, and brain descending inhibitory and facilitatory pathways. This is followed by the presentation of several potential therapeutic options, ranging from indirect influencing of BDNF levels (using exercise therapy, anti-inflammatory drugs, melatonin, repetitive transcranial magnetic stimulation) to more specific targeting of BDNF's receptors and signaling pathways (blocking the proteinase-activated receptors 2-NK-κβ signaling pathway, administration of phencyclidine for antagonizing NMDA receptors, or blockade of the adenosine A2A receptor).EXPERT OPINION: This section focuses on combining pharmacotherapy with multimodal rehabilitation for balancing the deleterious and therapeutic effects of BNDF treatment in chronic pain patients, as well as accounting for the complex and biopsychosocial nature of chronic pain."}]</w:instrText>
      </w:r>
      <w:r>
        <w:fldChar w:fldCharType="separate"/>
      </w:r>
      <w:r w:rsidR="005B0480" w:rsidRPr="005B0480">
        <w:rPr>
          <w:vertAlign w:val="superscript"/>
        </w:rPr>
        <w:t>6</w:t>
      </w:r>
      <w:r>
        <w:fldChar w:fldCharType="end"/>
      </w:r>
      <w:r>
        <w:t xml:space="preserve">  This gives BDNF a role in perpetuating sensitivity and pain responses in those with CS.  While BDNF levels temporarily rise after a bout of exercise, </w:t>
      </w:r>
      <w:r w:rsidR="00656EBE">
        <w:t>regular exercise acts to stabilize levels, often resulting in lowered BDNF in CS patients.</w:t>
      </w:r>
      <w:r w:rsidR="00656EBE">
        <w:fldChar w:fldCharType="begin"/>
      </w:r>
      <w:r w:rsidR="005B0480">
        <w:instrText>ADDIN F1000_CSL_CITATION&lt;~#@#~&gt;[{"title":"Brain-derived neurotrophic factor as a driving force behind neuroplasticity in neuropathic and central sensitization pain: a new therapeutic target?","id":"647955","page":"565-576","type":"article-journal","volume":"19","issue":"4","author":[{"family":"Nijs","given":"Jo"},{"family":"Meeus","given":"Mira"},{"family":"Versijpt","given":"Jan"},{"family":"Moens","given":"Maarten"},{"family":"Bos","given":"Inge"},{"family":"Knaepen","given":"Kristel"},{"family":"Meeusen","given":"Romain"}],"issued":{"date-parts":[["2015","4"]]},"container-title":"Expert Opinion on Therapeutic Targets","container-title-short":"Expert Opin. Ther. Targets","journalAbbreviation":"Expert Opin. Ther. Targets","DOI":"10.1517/14728222.2014.994506","PMID":"25519921","citation-label":"647955","Abstract":"&lt;strong&gt;INTRODUCTION:&lt;/strong&gt; Central sensitization is a form of maladaptive neuroplasticity underlying many chronic pain disorders, including neuropathic pain, fibromyalgia, whiplash, headache, chronic pelvic pain syndrome and some forms of osteoarthritis, low back pain, epicondylitis, shoulder pain and cancer pain. Brain-derived neurotrophic factor (BDNF) is a driving force behind neuroplasticity, and it is therefore crucial for neural maintenance and repair. However, BDNF also contributes to sensitization of pain pathways, making it an interesting novel therapeutic target.&lt;br&gt;&lt;br&gt;&lt;strong&gt;AREAS COVERED:&lt;/strong&gt; An overview of BDNF's sensitizing capacity at every level of the pain pathways is presented, including the peripheral nociceptors, dorsal root ganglia, spinal dorsal horn neurons, and brain descending inhibitory and facilitatory pathways. This is followed by the presentation of several potential therapeutic options, ranging from indirect influencing of BDNF levels (using exercise therapy, anti-inflammatory drugs, melatonin, repetitive transcranial magnetic stimulation) to more specific targeting of BDNF's receptors and signaling pathways (blocking the proteinase-activated receptors 2-NK-κβ signaling pathway, administration of phencyclidine for antagonizing NMDA receptors, or blockade of the adenosine A2A receptor).&lt;br&gt;&lt;br&gt;&lt;strong&gt;EXPERT OPINION:&lt;/strong&gt; This section focuses on combining pharmacotherapy with multimodal rehabilitation for balancing the deleterious and therapeutic effects of BNDF treatment in chronic pain patients, as well as accounting for the complex and biopsychosocial nature of chronic pain.","CleanAbstract":"INTRODUCTION: Central sensitization is a form of maladaptive neuroplasticity underlying many chronic pain disorders, including neuropathic pain, fibromyalgia, whiplash, headache, chronic pelvic pain syndrome and some forms of osteoarthritis, low back pain, epicondylitis, shoulder pain and cancer pain. Brain-derived neurotrophic factor (BDNF) is a driving force behind neuroplasticity, and it is therefore crucial for neural maintenance and repair. However, BDNF also contributes to sensitization of pain pathways, making it an interesting novel therapeutic target.AREAS COVERED: An overview of BDNF's sensitizing capacity at every level of the pain pathways is presented, including the peripheral nociceptors, dorsal root ganglia, spinal dorsal horn neurons, and brain descending inhibitory and facilitatory pathways. This is followed by the presentation of several potential therapeutic options, ranging from indirect influencing of BDNF levels (using exercise therapy, anti-inflammatory drugs, melatonin, repetitive transcranial magnetic stimulation) to more specific targeting of BDNF's receptors and signaling pathways (blocking the proteinase-activated receptors 2-NK-κβ signaling pathway, administration of phencyclidine for antagonizing NMDA receptors, or blockade of the adenosine A2A receptor).EXPERT OPINION: This section focuses on combining pharmacotherapy with multimodal rehabilitation for balancing the deleterious and therapeutic effects of BNDF treatment in chronic pain patients, as well as accounting for the complex and biopsychosocial nature of chronic pain."},{"title":"Treatment of central sensitization in patients with 'unexplained' chronic pain: an update.","id":"3518710","page":"1671-1683","type":"article-journal","volume":"15","issue":"12","author":[{"family":"Nijs","given":"Jo"},{"family":"Malfliet","given":"Anneleen"},{"family":"Ickmans","given":"Kelly"},{"family":"Baert","given":"Isabel"},{"family":"Meeus","given":"Mira"}],"issued":{"date-parts":[["2014","8"]]},"container-title":"Expert Opinion on Pharmacotherapy","container-title-short":"Expert Opin. Pharmacother.","journalAbbreviation":"Expert Opin. Pharmacother.","DOI":"10.1517/14656566.2014.925446","PMID":"24930805","citation-label":"3518710","Abstract":"&lt;strong&gt;INTRODUCTION:&lt;/strong&gt; Central sensitization (CS) is present in a variety of chronic pain disorders, including whiplash, temporomandibular disorders, low back pain, osteoarthritis, fibromyalgia, headache, lateral epicondylalgia among others. In spite of our increased understanding of the mechanisms involved in CS pain, its treatment remains a challenging issue.&lt;br&gt;&lt;br&gt;&lt;strong&gt;AREAS COVERED:&lt;/strong&gt; An overview of the treatment options we have for desensitising the CNS in patients with CS pain is provided. These include strategies for eliminating peripheral sources of nociception, as well as pharmacotherapy and conservative interventions that primarily address top-down (i.e., brain-orchestrated) mechanisms.&lt;br&gt;&lt;br&gt;&lt;strong&gt;EXPERT OPINION:&lt;/strong&gt; A combination of different strategies, each targeting a different 'desensitizing' mechanism, might prove superior over monotherapies. Such combined therapy may include both bottom-up and top-down (e.g., opioids, combined μ-opioid receptor agonist and noradrenaline reuptake inhibitor drugs) strategies. Topically applied analgesic therapies have strong potential for (temporally) decreasing peripheral nociceptive input (bottom-up approach). Targeting metabolic (e.g., ketogenic diets) and neurotrophic factors (e.g., decreasing brain-derived neurotrophic factor) are promising new avenues for diminishing hyperexcitability of the CNS in central sensitization pain patients. Addressing conservative treatments, pain neuroscience education, cognitive behavioural therapy and exercise therapy are promising treatments for CS pain.","CleanAbstract":"INTRODUCTION: Central sensitization (CS) is present in a variety of chronic pain disorders, including whiplash, temporomandibular disorders, low back pain, osteoarthritis, fibromyalgia, headache, lateral epicondylalgia among others. In spite of our increased understanding of the mechanisms involved in CS pain, its treatment remains a challenging issue.AREAS COVERED: An overview of the treatment options we have for desensitising the CNS in patients with CS pain is provided. These include strategies for eliminating peripheral sources of nociception, as well as pharmacotherapy and conservative interventions that primarily address top-down (i.e., brain-orchestrated) mechanisms.EXPERT OPINION: A combination of different strategies, each targeting a different 'desensitizing' mechanism, might prove superior over monotherapies. Such combined therapy may include both bottom-up and top-down (e.g., opioids, combined μ-opioid receptor agonist and noradrenaline reuptake inhibitor drugs) strategies. Topically applied analgesic therapies have strong potential for (temporally) decreasing peripheral nociceptive input (bottom-up approach). Targeting metabolic (e.g., ketogenic diets) and neurotrophic factors (e.g., decreasing brain-derived neurotrophic factor) are promising new avenues for diminishing hyperexcitability of the CNS in central sensitization pain patients. Addressing conservative treatments, pain neuroscience education, cognitive behavioural therapy and exercise therapy are promising treatments for CS pain."}]</w:instrText>
      </w:r>
      <w:r w:rsidR="00656EBE">
        <w:fldChar w:fldCharType="separate"/>
      </w:r>
      <w:r w:rsidR="005B0480" w:rsidRPr="005B0480">
        <w:rPr>
          <w:vertAlign w:val="superscript"/>
        </w:rPr>
        <w:t>3,6</w:t>
      </w:r>
      <w:r w:rsidR="00656EBE">
        <w:fldChar w:fldCharType="end"/>
      </w:r>
    </w:p>
    <w:p w:rsidR="00103012" w:rsidRDefault="00103012">
      <w:r>
        <w:t>Anti-inflammatory effects-</w:t>
      </w:r>
      <w:r w:rsidR="00656EBE">
        <w:t xml:space="preserve"> In acute pain or injury, the activation of glial cells causes the release of inflammatory cytokines and neurotrophic factors to help tissue heal.  However, if this activation becomes chronic, the inflammation caused can </w:t>
      </w:r>
      <w:r w:rsidR="009D4ACB">
        <w:t>increase long-term potentiation in pain pathways.</w:t>
      </w:r>
      <w:r w:rsidR="009D4ACB">
        <w:fldChar w:fldCharType="begin"/>
      </w:r>
      <w:r w:rsidR="005B0480">
        <w:instrText>ADDIN F1000_CSL_CITATION&lt;~#@#~&gt;[{"title":"Sleep disturbances and severe stress as glial activators: key targets for treating central sensitization in chronic pain patients?","id":"5135368","page":"817-826","type":"article-journal","volume":"21","issue":"8","author":[{"family":"Nijs","given":"Jo"},{"family":"Loggia","given":"Marco L"},{"family":"Polli","given":"Andrea"},{"family":"Moens","given":"Maarten"},{"family":"Huysmans","given":"Eva"},{"family":"Goudman","given":"Lisa"},{"family":"Meeus","given":"Mira"},{"family":"Vanderweeën","given":"Luc"},{"family":"Ickmans","given":"Kelly"},{"family":"Clauw","given":"Daniel"}],"issued":{"date-parts":[["2017","7","12"]]},"container-title":"Expert Opinion on Therapeutic Targets","container-title-short":"Expert Opin. Ther. Targets","journalAbbreviation":"Expert Opin. Ther. Targets","DOI":"10.1080/14728222.2017.1353603","PMID":"28685641","citation-label":"5135368","Abstract":"&lt;strong&gt;INTRODUCTION:&lt;/strong&gt; The mechanism of sensitization of the central nervous system partly explains the chronic pain experience in many patients, but the etiological mechanisms of this central nervous system dysfunction are poorly understood. Recently, an increasing number of studies suggest that aberrant glial activation takes part in the establishment and/or maintenance of central sensitization. Areas covered: This review focused on preclinical work and mostly on the neurobiochemistry studied in animals, with limited human studies available. Glial overactivation results in a low-grade neuroinflammatory state, characterized by high levels of BDNF, IL-1β, TNF-α, which in turn increases the excitability of the central nervous system neurons through mechanisms like long-term potentiation and increased synaptic efficiency. Aberrant glial activity in chronic pain might have been triggered by severe stress exposure, and/or sleeping disturbances, each of which are established initiating factors for chronic pain development. Expert opinion: Potential treatment avenues include several pharmacological options for diminishing glial activity, as well as conservative interventions like sleep management, stress management and exercise therapy. Pharmacological options include propentofylline, minocycline, β -adrenergic receptor antagonists, and cannabidiol. Before translating these findings from basic science to clinical settings, more human studies exploring the outlined mechanisms in chronic pain patients are needed.","CleanAbstract":"INTRODUCTION: The mechanism of sensitization of the central nervous system partly explains the chronic pain experience in many patients, but the etiological mechanisms of this central nervous system dysfunction are poorly understood. Recently, an increasing number of studies suggest that aberrant glial activation takes part in the establishment and/or maintenance of central sensitization. Areas covered: This review focused on preclinical work and mostly on the neurobiochemistry studied in animals, with limited human studies available. Glial overactivation results in a low-grade neuroinflammatory state, characterized by high levels of BDNF, IL-1β, TNF-α, which in turn increases the excitability of the central nervous system neurons through mechanisms like long-term potentiation and increased synaptic efficiency. Aberrant glial activity in chronic pain might have been triggered by severe stress exposure, and/or sleeping disturbances, each of which are established initiating factors for chronic pain development. Expert opinion: Potential treatment avenues include several pharmacological options for diminishing glial activity, as well as conservative interventions like sleep management, stress management and exercise therapy. Pharmacological options include propentofylline, minocycline, β -adrenergic receptor antagonists, and cannabidiol. Before translating these findings from basic science to clinical settings, more human studies exploring the outlined mechanisms in chronic pain patients are needed."}]</w:instrText>
      </w:r>
      <w:r w:rsidR="009D4ACB">
        <w:fldChar w:fldCharType="separate"/>
      </w:r>
      <w:r w:rsidR="005B0480" w:rsidRPr="005B0480">
        <w:rPr>
          <w:vertAlign w:val="superscript"/>
        </w:rPr>
        <w:t>7</w:t>
      </w:r>
      <w:r w:rsidR="009D4ACB">
        <w:fldChar w:fldCharType="end"/>
      </w:r>
      <w:r w:rsidR="009D4ACB">
        <w:t xml:space="preserve">  Since BDNF is one of the factors released during this chronic neuroinflammation, this theory is related to the mechanism discussed above regarding the regulation of neurotrophic factors.  Regular exercise has been shown to alter the activity of glial cells by stimulating an anti-inflammatory response.</w:t>
      </w:r>
      <w:r w:rsidR="009D4ACB">
        <w:fldChar w:fldCharType="begin"/>
      </w:r>
      <w:r w:rsidR="005B0480">
        <w:instrText>ADDIN F1000_CSL_CITATION&lt;~#@#~&gt;[{"title":"Sleep disturbances and severe stress as glial activators: key targets for treating central sensitization in chronic pain patients?","id":"5135368","page":"817-826","type":"article-journal","volume":"21","issue":"8","author":[{"family":"Nijs","given":"Jo"},{"family":"Loggia","given":"Marco L"},{"family":"Polli","given":"Andrea"},{"family":"Moens","given":"Maarten"},{"family":"Huysmans","given":"Eva"},{"family":"Goudman","given":"Lisa"},{"family":"Meeus","given":"Mira"},{"family":"Vanderweeën","given":"Luc"},{"family":"Ickmans","given":"Kelly"},{"family":"Clauw","given":"Daniel"}],"issued":{"date-parts":[["2017","7","12"]]},"container-title":"Expert Opinion on Therapeutic Targets","container-title-short":"Expert Opin. Ther. Targets","journalAbbreviation":"Expert Opin. Ther. Targets","DOI":"10.1080/14728222.2017.1353603","PMID":"28685641","citation-label":"5135368","Abstract":"&lt;strong&gt;INTRODUCTION:&lt;/strong&gt; The mechanism of sensitization of the central nervous system partly explains the chronic pain experience in many patients, but the etiological mechanisms of this central nervous system dysfunction are poorly understood. Recently, an increasing number of studies suggest that aberrant glial activation takes part in the establishment and/or maintenance of central sensitization. Areas covered: This review focused on preclinical work and mostly on the neurobiochemistry studied in animals, with limited human studies available. Glial overactivation results in a low-grade neuroinflammatory state, characterized by high levels of BDNF, IL-1β, TNF-α, which in turn increases the excitability of the central nervous system neurons through mechanisms like long-term potentiation and increased synaptic efficiency. Aberrant glial activity in chronic pain might have been triggered by severe stress exposure, and/or sleeping disturbances, each of which are established initiating factors for chronic pain development. Expert opinion: Potential treatment avenues include several pharmacological options for diminishing glial activity, as well as conservative interventions like sleep management, stress management and exercise therapy. Pharmacological options include propentofylline, minocycline, β -adrenergic receptor antagonists, and cannabidiol. Before translating these findings from basic science to clinical settings, more human studies exploring the outlined mechanisms in chronic pain patients are needed.","CleanAbstract":"INTRODUCTION: The mechanism of sensitization of the central nervous system partly explains the chronic pain experience in many patients, but the etiological mechanisms of this central nervous system dysfunction are poorly understood. Recently, an increasing number of studies suggest that aberrant glial activation takes part in the establishment and/or maintenance of central sensitization. Areas covered: This review focused on preclinical work and mostly on the neurobiochemistry studied in animals, with limited human studies available. Glial overactivation results in a low-grade neuroinflammatory state, characterized by high levels of BDNF, IL-1β, TNF-α, which in turn increases the excitability of the central nervous system neurons through mechanisms like long-term potentiation and increased synaptic efficiency. Aberrant glial activity in chronic pain might have been triggered by severe stress exposure, and/or sleeping disturbances, each of which are established initiating factors for chronic pain development. Expert opinion: Potential treatment avenues include several pharmacological options for diminishing glial activity, as well as conservative interventions like sleep management, stress management and exercise therapy. Pharmacological options include propentofylline, minocycline, β -adrenergic receptor antagonists, and cannabidiol. Before translating these findings from basic science to clinical settings, more human studies exploring the outlined mechanisms in chronic pain patients are needed."}]</w:instrText>
      </w:r>
      <w:r w:rsidR="009D4ACB">
        <w:fldChar w:fldCharType="separate"/>
      </w:r>
      <w:r w:rsidR="005B0480" w:rsidRPr="005B0480">
        <w:rPr>
          <w:vertAlign w:val="superscript"/>
        </w:rPr>
        <w:t>7</w:t>
      </w:r>
      <w:r w:rsidR="009D4ACB">
        <w:fldChar w:fldCharType="end"/>
      </w:r>
    </w:p>
    <w:p w:rsidR="003A344A" w:rsidRDefault="003A344A">
      <w:pPr>
        <w:rPr>
          <w:b/>
        </w:rPr>
      </w:pPr>
      <w:r w:rsidRPr="00BC338A">
        <w:rPr>
          <w:b/>
        </w:rPr>
        <w:t>Who can benefit?</w:t>
      </w:r>
    </w:p>
    <w:p w:rsidR="00BC338A" w:rsidRPr="00BC338A" w:rsidRDefault="00BC338A">
      <w:r>
        <w:lastRenderedPageBreak/>
        <w:t xml:space="preserve">Given that CS is not a single condition </w:t>
      </w:r>
      <w:proofErr w:type="gramStart"/>
      <w:r>
        <w:t>in itself but</w:t>
      </w:r>
      <w:proofErr w:type="gramEnd"/>
      <w:r>
        <w:t xml:space="preserve"> rather a consequence of other conditions, it can be present in a wide variety of patients.  It is estimated that 25% of low back pain cases, 30% of osteoarthritis </w:t>
      </w:r>
      <w:r w:rsidR="00C32CCD">
        <w:t xml:space="preserve">(OA) </w:t>
      </w:r>
      <w:r>
        <w:t>cases, and 90% of whiplash associated disorders feature pain with CS.</w:t>
      </w:r>
      <w:r>
        <w:fldChar w:fldCharType="begin"/>
      </w:r>
      <w:r w:rsidR="005B0480">
        <w:instrText>ADDIN F1000_CSL_CITATION&lt;~#@#~&gt;[{"title":"Central Sensitization Pain In Physical Therapy Practice Around The World","id":"5135413","type":"paper-conference","author":[{"family":"Nijs","given":"Jo"},{"family":"Parker","given":"Romy"},{"family":"Ickmans","given":"Kelly"},{"family":"Sterling","given":"Michele"}],"issued":{"date-parts":[["2017","6","29"]]},"URL":"http://www.paininmotion.be/storage/app/media/refresher-courses/WCPT2017postcourseCOMBINED.pdf","accessed":{"date-parts":[["2018","4","19"]]},"publisher-place":"Cape Town, South Africa","event-place":"Cape Town, South Africa","event":"World Confederation for Physical Therapy Congress 2017","citation-label":"5135413"}]</w:instrText>
      </w:r>
      <w:r>
        <w:fldChar w:fldCharType="separate"/>
      </w:r>
      <w:r w:rsidR="005B0480" w:rsidRPr="005B0480">
        <w:rPr>
          <w:vertAlign w:val="superscript"/>
        </w:rPr>
        <w:t>5</w:t>
      </w:r>
      <w:r>
        <w:fldChar w:fldCharType="end"/>
      </w:r>
      <w:r>
        <w:t xml:space="preserve">  CS can also occur with migraines, fibromyalgia, multiple sclerosis, and </w:t>
      </w:r>
      <w:r w:rsidR="002E75D5">
        <w:t>neuropathic pain.</w:t>
      </w:r>
      <w:r w:rsidR="002E75D5">
        <w:fldChar w:fldCharType="begin"/>
      </w:r>
      <w:r w:rsidR="005B0480">
        <w:instrText>ADDIN F1000_CSL_CITATION&lt;~#@#~&gt;[{"title":"Sensitization and pain.","id":"3074094","page":"S37-40","type":"article-journal","volume":"34 Suppl 1","author":[{"family":"Aguggia","given":"Marco"},{"family":"Saracco","given":"M G"},{"family":"Cavallini","given":"M"},{"family":"Bussone","given":"G"},{"family":"Cortelli","given":"P"}],"issued":{"date-parts":[["2013","5"]]},"container-title":"Neurological Sciences","container-title-short":"Neurol. Sci.","journalAbbreviation":"Neurol. Sci.","DOI":"10.1007/s10072-013-1382-0","PMID":"23695043","citation-label":"3074094","Abstract":"Migraine is often accompanied with signs of increased intracranial and extracranial mechanical sensitivities. The prevailing view today is that migraine headache is a neurovascular disorder with intracranial origin and involvement of meningeal blood vessels and their pain nerve fibers. Allodynia, defined as perception of pain following not painful stimulation, is a common clinical feature in various pain syndromes, and as part of migraine pain, it can be considered an indicator of trigeminal neural network sensitization. The cutaneous allodynia that accompanies the migraine headache in a large percentage of patients may be considered the clinical expression of central nervous system sensitization and is characterized by pain provoked by stimulation of the skin that would ordinarily not produce pain. An altered codification process of sensory impulses in the brainstem, in particular by the nucleus caudalis trigeminalis, may justify the temporal aspects and symptoms in the course of migraine attack.","CleanAbstract":"Migraine is often accompanied with signs of increased intracranial and extracranial mechanical sensitivities. The prevailing view today is that migraine headache is a neurovascular disorder with intracranial origin and involvement of meningeal blood vessels and their pain nerve fibers. Allodynia, defined as perception of pain following not painful stimulation, is a common clinical feature in various pain syndromes, and as part of migraine pain, it can be considered an indicator of trigeminal neural network sensitization. The cutaneous allodynia that accompanies the migraine headache in a large percentage of patients may be considered the clinical expression of central nervous system sensitization and is characterized by pain provoked by stimulation of the skin that would ordinarily not produce pain. An altered codification process of sensory impulses in the brainstem, in particular by the nucleus caudalis trigeminalis, may justify the temporal aspects and symptoms in the course of migraine attack."},{"title":"Central sensitization: implications for the diagnosis and treatment of pain.","id":"122530","page":"S2-15","type":"article-journal","volume":"152","issue":"3 Suppl","author":[{"family":"Woolf","given":"Clifford J"}],"issued":{"date-parts":[["2011","3"]]},"container-title":"Pain","container-title-short":"Pain","journalAbbreviation":"Pain","DOI":"10.1016/j.pain.2010.09.030","PMID":"20961685","PMCID":"PMC3268359","citation-label":"122530","Abstract":"Nociceptor inputs can trigger a prolonged but reversible increase in the excitability and synaptic efficacy of neurons in central nociceptive pathways, the phenomenon of central sensitization. Central sensitization manifests as pain hypersensitivity, particularly dynamic tactile allodynia, secondary punctate or pressure hyperalgesia, aftersensations, and enhanced temporal summation. It can be readily and rapidly elicited in human volunteers by diverse experimental noxious conditioning stimuli to skin, muscles or viscera, and in addition to producing pain hypersensitivity, results in secondary changes in brain activity that can be detected by electrophysiological or imaging techniques. Studies in clinical cohorts reveal changes in pain sensitivity that have been interpreted as revealing an important contribution of central sensitization to the pain phenotype in patients with fibromyalgia, osteoarthritis, musculoskeletal disorders with generalized pain hypersensitivity, headache, temporomandibular joint disorders, dental pain, neuropathic pain, visceral pain hypersensitivity disorders and post-surgical pain. The comorbidity of those pain hypersensitivity syndromes that present in the absence of inflammation or a neural lesion, their similar pattern of clinical presentation and response to centrally acting analgesics, may reflect a commonality of central sensitization to their pathophysiology. An important question that still needs to be determined is whether there are individuals with a higher inherited propensity for developing central sensitization than others, and if so, whether this conveys an increased risk in both developing conditions with pain hypersensitivity, and their chronification. Diagnostic criteria to establish the presence of central sensitization in patients will greatly assist the phenotyping of patients for choosing treatments that produce analgesia by normalizing hyperexcitable central neural activity. We have certainly come a long way since the first discovery of activity-dependent synaptic plasticity in the spinal cord and the revelation that it occurs and produces pain hypersensitivity in patients. Nevertheless, discovering the genetic and environmental contributors to and objective biomarkers of central sensitization will be highly beneficial, as will additional treatment options to prevent or reduce this prevalent and promiscuous form of pain plasticity.&lt;br&gt;&lt;br&gt;Copyright © 2010 International Association for the Study of Pain. Published by Elsevier B.V. All rights reserved.","CleanAbstract":"Nociceptor inputs can trigger a prolonged but reversible increase in the excitability and synaptic efficacy of neurons in central nociceptive pathways, the phenomenon of central sensitization. Central sensitization manifests as pain hypersensitivity, particularly dynamic tactile allodynia, secondary punctate or pressure hyperalgesia, aftersensations, and enhanced temporal summation. It can be readily and rapidly elicited in human volunteers by diverse experimental noxious conditioning stimuli to skin, muscles or viscera, and in addition to producing pain hypersensitivity, results in secondary changes in brain activity that can be detected by electrophysiological or imaging techniques. Studies in clinical cohorts reveal changes in pain sensitivity that have been interpreted as revealing an important contribution of central sensitization to the pain phenotype in patients with fibromyalgia, osteoarthritis, musculoskeletal disorders with generalized pain hypersensitivity, headache, temporomandibular joint disorders, dental pain, neuropathic pain, visceral pain hypersensitivity disorders and post-surgical pain. The comorbidity of those pain hypersensitivity syndromes that present in the absence of inflammation or a neural lesion, their similar pattern of clinical presentation and response to centrally acting analgesics, may reflect a commonality of central sensitization to their pathophysiology. An important question that still needs to be determined is whether there are individuals with a higher inherited propensity for developing central sensitization than others, and if so, whether this conveys an increased risk in both developing conditions with pain hypersensitivity, and their chronification. Diagnostic criteria to establish the presence of central sensitization in patients will greatly assist the phenotyping of patients for choosing treatments that produce analgesia by normalizing hyperexcitable central neural activity. We have certainly come a long way since the first discovery of activity-dependent synaptic plasticity in the spinal cord and the revelation that it occurs and produces pain hypersensitivity in patients. Nevertheless, discovering the genetic and environmental contributors to and objective biomarkers of central sensitization will be highly beneficial, as will additional treatment options to prevent or reduce this prevalent and promiscuous form of pain plasticity.Copyright © 2010 International Association for the Study of Pain. Published by Elsevier B.V. All rights reserved."},{"title":"Central Sensitization Pain In Physical Therapy Practice Around The World","id":"5135413","type":"paper-conference","author":[{"family":"Nijs","given":"Jo"},{"family":"Parker","given":"Romy"},{"family":"Ickmans","given":"Kelly"},{"family":"Sterling","given":"Michele"}],"issued":{"date-parts":[["2017","6","29"]]},"URL":"http://www.paininmotion.be/storage/app/media/refresher-courses/WCPT2017postcourseCOMBINED.pdf","accessed":{"date-parts":[["2018","4","19"]]},"publisher-place":"Cape Town, South Africa","event-place":"Cape Town, South Africa","event":"World Confederation for Physical Therapy Congress 2017","citation-label":"5135413"},{"title":"Widespread pressure pain hypersensitivity in patients with multiple sclerosis with and without pain as sign of central sensitization.","id":"4937423","page":"66-72","type":"article-journal","volume":"31","issue":"1","author":[{"family":"Fernández-de-Las-Peñas","given":"César"},{"family":"Ortega-Santiago","given":"Ricardo"},{"family":"Ortíz-Gutiérrez","given":"Rosa"},{"family":"Caminero","given":"Ana B"},{"family":"Salom-Moreno","given":"Jaime"},{"family":"Arendt-Nielsen","given":"Lars"}],"issued":{"date-parts":[["2015","1"]]},"container-title":"The Clinical Journal of Pain","container-title-short":"Clin. J. Pain","journalAbbreviation":"Clin. J. Pain","DOI":"10.1097/AJP.0000000000000084","PMID":"24525905","citation-label":"4937423","Abstract":"&lt;strong&gt;OBJECTIVE:&lt;/strong&gt; To determine the presence of widespread pressure hyperalgesia in multiple sclerosis (MS) patients with and without pain and its association with pain and fatigue.&lt;br&gt;&lt;br&gt;&lt;strong&gt;METHODS:&lt;/strong&gt; A total of 108 individuals with definite MS, 49 men and 59 women (mean age, 44±8 y) and 108 age-matched and sex-matched pain-free controls (mean age, 44±9 y) were included. Fifty patients (n=58, 54%) reported pain and 50 (46%) did not. Pressure pain threshold (PPT) was bilaterally assessed over supraorbital, infraorbital, mental, median, radial and ulnar nerve trunks, C5-C6 joint, second metacarpal, and tibialis anterior muscle by an assessor blinded to the patient's condition. The intensity of pain was assessed with a numerical pain rate scale (0 to 10), fatigue was determined with the Fatigue Impact Scale, and depression was evaluated with the Beck Depression Inventory.&lt;br&gt;&lt;br&gt;&lt;strong&gt;RESULTS:&lt;/strong&gt; The analyses of covariance revealed that PPT were significantly decreased bilaterally over the supraorbital, infraorbital, mental, median, ulnar and radial nerve trunks, C5-C6 joint, second metacarpal, and tibialis anterior muscles in patients with MS compared with pain-free controls (all, P&lt; 0.001). No significant differences existed between MS patients with pain and those without pain (all P&gt;0.944). Patients with pain exhibited higher fatigue and depression than those patients without pain (P&lt; 0.05). PPT was not associated with any clinical variable, that is, pain, depression, or fatigue.&lt;br&gt;&lt;br&gt;&lt;strong&gt;CONCLUSIONS:&lt;/strong&gt; Our study found widespread pressure pain hyperalgesia in individuals with MS as compared with pain-free controls. No differences existed between MS patients with pain and those without pain in the presence of widespread pressure sensitivity. Current results suggest that MS is associated with sensory hyperexcitability of the central nervous system or dysfunction in endogenous pain modulatory systems.","CleanAbstract":"OBJECTIVE: To determine the presence of widespread pressure hyperalgesia in multiple sclerosis (MS) patients with and without pain and its association with pain and fatigue.METHODS: A total of 108 individuals with definite MS, 49 men and 59 women (mean age, 44±8 y) and 108 age-matched and sex-matched pain-free controls (mean age, 44±9 y) were included. Fifty patients (n=58, 54%) reported pain and 50 (46%) did not. Pressure pain threshold (PPT) was bilaterally assessed over supraorbital, infraorbital, mental, median, radial and ulnar nerve trunks, C5-C6 joint, second metacarpal, and tibialis anterior muscle by an assessor blinded to the patient's condition. The intensity of pain was assessed with a numerical pain rate scale (0 to 10), fatigue was determined with the Fatigue Impact Scale, and depression was evaluated with the Beck Depression Inventory.RESULTS: The analyses of covariance revealed that PPT were significantly decreased bilaterally over the supraorbital, infraorbital, mental, median, ulnar and radial nerve trunks, C5-C6 joint, second metacarpal, and tibialis anterior muscles in patients with MS compared with pain-free controls (all, P0.944). Patients with pain exhibited higher fatigue and depression than those patients without pain (PCONCLUSIONS: Our study found widespread pressure pain hyperalgesia in individuals with MS as compared with pain-free controls. No differences existed between MS patients with pain and those without pain in the presence of widespread pressure sensitivity. Current results suggest that MS is associated with sensory hyperexcitability of the central nervous system or dysfunction in endogenous pain modulatory systems."},{"title":"Brain-derived neurotrophic factor as a driving force behind neuroplasticity in neuropathic and central sensitization pain: a new therapeutic target?","id":"647955","page":"565-576","type":"article-journal","volume":"19","issue":"4","author":[{"family":"Nijs","given":"Jo"},{"family":"Meeus","given":"Mira"},{"family":"Versijpt","given":"Jan"},{"family":"Moens","given":"Maarten"},{"family":"Bos","given":"Inge"},{"family":"Knaepen","given":"Kristel"},{"family":"Meeusen","given":"Romain"}],"issued":{"date-parts":[["2015","4"]]},"container-title":"Expert Opinion on Therapeutic Targets","container-title-short":"Expert Opin. Ther. Targets","journalAbbreviation":"Expert Opin. Ther. Targets","DOI":"10.1517/14728222.2014.994506","PMID":"25519921","citation-label":"647955","Abstract":"&lt;strong&gt;INTRODUCTION:&lt;/strong&gt; Central sensitization is a form of maladaptive neuroplasticity underlying many chronic pain disorders, including neuropathic pain, fibromyalgia, whiplash, headache, chronic pelvic pain syndrome and some forms of osteoarthritis, low back pain, epicondylitis, shoulder pain and cancer pain. Brain-derived neurotrophic factor (BDNF) is a driving force behind neuroplasticity, and it is therefore crucial for neural maintenance and repair. However, BDNF also contributes to sensitization of pain pathways, making it an interesting novel therapeutic target.&lt;br&gt;&lt;br&gt;&lt;strong&gt;AREAS COVERED:&lt;/strong&gt; An overview of BDNF's sensitizing capacity at every level of the pain pathways is presented, including the peripheral nociceptors, dorsal root ganglia, spinal dorsal horn neurons, and brain descending inhibitory and facilitatory pathways. This is followed by the presentation of several potential therapeutic options, ranging from indirect influencing of BDNF levels (using exercise therapy, anti-inflammatory drugs, melatonin, repetitive transcranial magnetic stimulation) to more specific targeting of BDNF's receptors and signaling pathways (blocking the proteinase-activated receptors 2-NK-κβ signaling pathway, administration of phencyclidine for antagonizing NMDA receptors, or blockade of the adenosine A2A receptor).&lt;br&gt;&lt;br&gt;&lt;strong&gt;EXPERT OPINION:&lt;/strong&gt; This section focuses on combining pharmacotherapy with multimodal rehabilitation for balancing the deleterious and therapeutic effects of BNDF treatment in chronic pain patients, as well as accounting for the complex and biopsychosocial nature of chronic pain.","CleanAbstract":"INTRODUCTION: Central sensitization is a form of maladaptive neuroplasticity underlying many chronic pain disorders, including neuropathic pain, fibromyalgia, whiplash, headache, chronic pelvic pain syndrome and some forms of osteoarthritis, low back pain, epicondylitis, shoulder pain and cancer pain. Brain-derived neurotrophic factor (BDNF) is a driving force behind neuroplasticity, and it is therefore crucial for neural maintenance and repair. However, BDNF also contributes to sensitization of pain pathways, making it an interesting novel therapeutic target.AREAS COVERED: An overview of BDNF's sensitizing capacity at every level of the pain pathways is presented, including the peripheral nociceptors, dorsal root ganglia, spinal dorsal horn neurons, and brain descending inhibitory and facilitatory pathways. This is followed by the presentation of several potential therapeutic options, ranging from indirect influencing of BDNF levels (using exercise therapy, anti-inflammatory drugs, melatonin, repetitive transcranial magnetic stimulation) to more specific targeting of BDNF's receptors and signaling pathways (blocking the proteinase-activated receptors 2-NK-κβ signaling pathway, administration of phencyclidine for antagonizing NMDA receptors, or blockade of the adenosine A2A receptor).EXPERT OPINION: This section focuses on combining pharmacotherapy with multimodal rehabilitation for balancing the deleterious and therapeutic effects of BNDF treatment in chronic pain patients, as well as accounting for the complex and biopsychosocial nature of chronic pain."}]</w:instrText>
      </w:r>
      <w:r w:rsidR="002E75D5">
        <w:fldChar w:fldCharType="separate"/>
      </w:r>
      <w:r w:rsidR="005B0480" w:rsidRPr="005B0480">
        <w:rPr>
          <w:vertAlign w:val="superscript"/>
        </w:rPr>
        <w:t>1,5,6,8,9</w:t>
      </w:r>
      <w:r w:rsidR="002E75D5">
        <w:fldChar w:fldCharType="end"/>
      </w:r>
      <w:r w:rsidR="002E75D5">
        <w:t xml:space="preserve">  Therefore, patients both in musculoskeletal and neurological settings may experience CS and are capable of performing exercise to some extent, resulting in a large population that can benefit from this intervention. </w:t>
      </w:r>
    </w:p>
    <w:p w:rsidR="0077056A" w:rsidRPr="00F743F1" w:rsidRDefault="0077056A">
      <w:pPr>
        <w:rPr>
          <w:b/>
        </w:rPr>
      </w:pPr>
      <w:r w:rsidRPr="00F743F1">
        <w:rPr>
          <w:b/>
        </w:rPr>
        <w:t>Evidence</w:t>
      </w:r>
    </w:p>
    <w:p w:rsidR="002E75D5" w:rsidRDefault="002E75D5">
      <w:r>
        <w:t xml:space="preserve">While exercise is used as an intervention for the conditions described above and many more, there is a lack of studies that incorporate consideration of CS into their intervention and analysis.  </w:t>
      </w:r>
      <w:r w:rsidR="00C32CCD">
        <w:t>OA</w:t>
      </w:r>
      <w:r>
        <w:t xml:space="preserve"> presents with the strongest evidence in this area, with favorable outcomes seen with use of both strength and aerobic exercise.</w:t>
      </w:r>
      <w:r>
        <w:fldChar w:fldCharType="begin"/>
      </w:r>
      <w:r w:rsidR="005B0480">
        <w:instrText>ADDIN F1000_CSL_CITATION&lt;~#@#~&gt;[{"title":"Pain treatment for patients with osteoarthritis and central sensitization.","id":"5116408","page":"842-851","type":"article-journal","volume":"93","issue":"6","author":[{"family":"Lluch Girbés","given":"Enrique"},{"family":"Nijs","given":"Jo"},{"family":"Torres-Cueco","given":"Rafael"},{"family":"López Cubas","given":"Carlos"}],"issued":{"date-parts":[["2013","6"]]},"container-title":"Physical Therapy","container-title-short":"Phys. Ther.","journalAbbreviation":"Phys. Ther.","DOI":"10.2522/ptj.20120253","PMID":"23392185","citation-label":"5116408","Abstract":"Osteoarthritis is one of the most frequent, disabling, and costly pathologies of modern society. Among the main aims of osteoarthritis management are pain control and functional ability improvement. The exact cause of osteoarthritis pain remains unclear. In addition to the pathological changes in articular structures, changes in central pain processing or central sensitization appear to be involved in osteoarthritis pain. The latter calls for a broader approach to the management of patients with osteoarthritis. Yet, the scientific literature offers scant information addressing the treatment of central sensitization, specifically in patients with osteoarthritis. Interventions such as cognitive-behavioral therapy and neuroscience education potentially target cognitive-emotional sensitization (and descending facilitation), and centrally acting drugs and exercise therapy can improve endogenous analgesia (descending inhibition) in patients with osteoarthritis. Future studies should assess these new treatment avenues.","CleanAbstract":"Osteoarthritis is one of the most frequent, disabling, and costly pathologies of modern society. Among the main aims of osteoarthritis management are pain control and functional ability improvement. The exact cause of osteoarthritis pain remains unclear. In addition to the pathological changes in articular structures, changes in central pain processing or central sensitization appear to be involved in osteoarthritis pain. The latter calls for a broader approach to the management of patients with osteoarthritis. Yet, the scientific literature offers scant information addressing the treatment of central sensitization, specifically in patients with osteoarthritis. Interventions such as cognitive-behavioral therapy and neuroscience education potentially target cognitive-emotional sensitization (and descending facilitation), and centrally acting drugs and exercise therapy can improve endogenous analgesia (descending inhibition) in patients with osteoarthritis. Future studies should assess these new treatment avenues."},{"title":"Dysfunctional endogenous analgesia during exercise in patients with chronic pain: to exercise or not to exercise?","id":"3520186","page":"ES205-13","type":"article-journal","volume":"15","issue":"3 Suppl","author":[{"family":"Nijs","given":"Jo"},{"family":"Kosek","given":"Eva"},{"family":"Van Oosterwijck","given":"Jessica"},{"family":"Meeus","given":"Mira"}],"issued":{"date-parts":[["2012","7"]]},"container-title":"Pain Physician","container-title-short":"Pain Physician","journalAbbreviation":"Pain Physician","PMID":"22786458","citation-label":"3520186","Abstract":"&lt;strong&gt;BACKGROUND:&lt;/strong&gt;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modulation).&lt;br&gt;&lt;br&gt;&lt;strong&gt;OBJECTIVES:&lt;/strong&gt; Reviewing the available evidence addressing the effects of exercise on central pain modulation in patients with chronic pain.&lt;br&gt;&lt;br&gt;&lt;strong&gt;METHODS:&lt;/strong&gt; Narrative review.&lt;br&gt;&lt;br&gt;&lt;strong&gt;RESULTS:&lt;/strong&gt;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locations.&lt;br&gt;&lt;br&gt;&lt;strong&gt;LIMITATIONS:&lt;/strong&gt; The reviewed studies examined acute effects of exercise rather than long-term effects of exercise therapy.&lt;br&gt;&lt;br&gt;&lt;strong&gt;CONCLUSIONS:&lt;/strong&gt;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avenues.","CleanAbstract":"BACKGROUND: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modulation).OBJECTIVES: Reviewing the available evidence addressing the effects of exercise on central pain modulation in patients with chronic pain.METHODS: Narrative review.RESULTS: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locations.LIMITATIONS: The reviewed studies examined acute effects of exercise rather than long-term effects of exercise therapy.CONCLUSIONS: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avenues."},{"title":"Central Sensitization Pain In Physical Therapy Practice Around The World","id":"5135413","type":"paper-conference","author":[{"family":"Nijs","given":"Jo"},{"family":"Parker","given":"Romy"},{"family":"Ickmans","given":"Kelly"},{"family":"Sterling","given":"Michele"}],"issued":{"date-parts":[["2017","6","29"]]},"URL":"http://www.paininmotion.be/storage/app/media/refresher-courses/WCPT2017postcourseCOMBINED.pdf","accessed":{"date-parts":[["2018","4","19"]]},"publisher-place":"Cape Town, South Africa","event-place":"Cape Town, South Africa","event":"World Confederation for Physical Therapy Congress 2017","citation-label":"5135413"}]</w:instrText>
      </w:r>
      <w:r>
        <w:fldChar w:fldCharType="separate"/>
      </w:r>
      <w:r w:rsidR="005B0480" w:rsidRPr="005B0480">
        <w:rPr>
          <w:vertAlign w:val="superscript"/>
        </w:rPr>
        <w:t>4,5,10</w:t>
      </w:r>
      <w:r>
        <w:fldChar w:fldCharType="end"/>
      </w:r>
      <w:r>
        <w:t xml:space="preserve">  CS in low back pain and cancer-related pain have also been demonstrated to respond favorably to exercise interventions.</w:t>
      </w:r>
      <w:r>
        <w:fldChar w:fldCharType="begin"/>
      </w:r>
      <w:r w:rsidR="005B0480">
        <w:instrText>ADDIN F1000_CSL_CITATION&lt;~#@#~&gt;[{"title":"Effect of motor control exercises versus graded activity in patients with chronic nonspecific low back pain: a randomized controlled trial.","id":"5116436","page":"363-377","type":"article-journal","volume":"92","issue":"3","author":[{"family":"Macedo","given":"Luciana Gazzi"},{"family":"Latimer","given":"Jane"},{"family":"Maher","given":"Christopher G"},{"family":"Hodges","given":"Paul W"},{"family":"McAuley","given":"James H"},{"family":"Nicholas","given":"Michael K"},{"family":"Tonkin","given":"Lois"},{"family":"Stanton","given":"Chris J"},{"family":"Stanton","given":"Tasha R"},{"family":"Stafford","given":"Ryan"}],"issued":{"date-parts":[["2012","3"]]},"container-title":"Physical Therapy","container-title-short":"Phys. Ther.","journalAbbreviation":"Phys. Ther.","DOI":"10.2522/ptj.20110290","PMID":"22135712","citation-label":"5116436","Abstract":"&lt;strong&gt;BACKGROUND:&lt;/strong&gt; Motor control exercises to improve control and coordination of trunk muscles and graded activity under the principles of cognitive-behavioral therapy are 2 commonly used exercise therapies, yet there is little evidence to support the use of one intervention over the other.&lt;br&gt;&lt;br&gt;&lt;strong&gt;OBJECTIVE:&lt;/strong&gt; The objective of this study was to compare the effectiveness of motor control exercises and graded activity for patients with chronic nonspecific low back pain.&lt;br&gt;&lt;br&gt;&lt;strong&gt;DESIGN:&lt;/strong&gt; This study was a prospectively registered randomized controlled trial with outcome assessment and statistical analyses conducted blind to group.&lt;br&gt;&lt;br&gt;&lt;strong&gt;SETTING:&lt;/strong&gt; The study was conducted in primary care settings.&lt;br&gt;&lt;br&gt;&lt;strong&gt;PATIENTS:&lt;/strong&gt; The participants were 172 patients with chronic (&gt;12 weeks) nonspecific low back pain.&lt;br&gt;&lt;br&gt;&lt;strong&gt;INTERVENTIONS:&lt;/strong&gt; Patients were randomly assigned to receive either motor control exercises or graded activity. There was no attempt to subclassify patients to match them to a treatment. Patients in both groups received 14 sessions of individualized, supervised exercise therapy.&lt;br&gt;&lt;br&gt;&lt;strong&gt;MEASUREMENTS:&lt;/strong&gt; Primary outcomes were average pain over the previous week (numeric rating scale) and function (Patient-Specific Functional Scale); secondary outcomes were disability (24-item Roland-Morris Disability Questionnaire), global impression of change (Global Perceived Effect Scale), and quality of life (36-Item Short-Form Health Survey questionnaire [SF-36]). Outcome measures were collected at baseline and at 2, 6, and 12 months after intervention.&lt;br&gt;&lt;br&gt;&lt;strong&gt;RESULTS:&lt;/strong&gt; A linear mixed models analysis showed that there were no significant differences between treatment groups at any of the time points for any of the outcomes studied. For example, the effect for pain at 2 months was 0.0 (-0.7 to 0.8).&lt;br&gt;&lt;br&gt;&lt;strong&gt;LIMITATIONS:&lt;/strong&gt; Clinicians could not be blinded to the interventions.&lt;br&gt;&lt;br&gt;&lt;strong&gt;CONCLUSION:&lt;/strong&gt; results of this study suggest that motor control exercises and graded activity have similar effects for patients with chronic nonspecific low back pain.","CleanAbstract":"BACKGROUND: Motor control exercises to improve control and coordination of trunk muscles and graded activity under the principles of cognitive-behavioral therapy are 2 commonly used exercise therapies, yet there is little evidence to support the use of one intervention over the other.OBJECTIVE: The objective of this study was to compare the effectiveness of motor control exercises and graded activity for patients with chronic nonspecific low back pain.DESIGN: This study was a prospectively registered randomized controlled trial with outcome assessment and statistical analyses conducted blind to group.SETTING: The study was conducted in primary care settings.PATIENTS: The participants were 172 patients with chronic (&gt;12 weeks) nonspecific low back pain.INTERVENTIONS: Patients were randomly assigned to receive either motor control exercises or graded activity. There was no attempt to subclassify patients to match them to a treatment. Patients in both groups received 14 sessions of individualized, supervised exercise therapy.MEASUREMENTS: Primary outcomes were average pain over the previous week (numeric rating scale) and function (Patient-Specific Functional Scale); secondary outcomes were disability (24-item Roland-Morris Disability Questionnaire), global impression of change (Global Perceived Effect Scale), and quality of life (36-Item Short-Form Health Survey questionnaire [SF-36]). Outcome measures were collected at baseline and at 2, 6, and 12 months after intervention.RESULTS: A linear mixed models analysis showed that there were no significant differences between treatment groups at any of the time points for any of the outcomes studied. For example, the effect for pain at 2 months was 0.0 (-0.7 to 0.8).LIMITATIONS: Clinicians could not be blinded to the interventions.CONCLUSION: results of this study suggest that motor control exercises and graded activity have similar effects for patients with chronic nonspecific low back pain."},{"title":"Pain Neurophysiology Education and Therapeutic Exercise for Patients With Chronic Low Back Pain: A Single-Blind Randomized Controlled Trial.","id":"5116464","page":"338-347","type":"article-journal","volume":"99","issue":"2","author":[{"family":"Bodes Pardo","given":"Gema"},{"family":"Lluch Girbés","given":"Enrique"},{"family":"Roussel","given":"Nathalie A"},{"family":"Gallego Izquierdo","given":"Tomás"},{"family":"Jiménez Penick","given":"Virginia"},{"family":"Pecos Martín","given":"Daniel"}],"issued":{"date-parts":[["2018","2"]]},"container-title":"Archives of Physical Medicine and Rehabilitation","container-title-short":"Arch. Phys. Med. Rehabil.","journalAbbreviation":"Arch. Phys. Med. Rehabil.","DOI":"10.1016/j.apmr.2017.10.016","PMID":"29138049","citation-label":"5116464","Abstract":"&lt;strong&gt;OBJECTIVE:&lt;/strong&gt; To assess the effect of a pain neurophysiology education (PNE) program plus therapeutic exercise (TE) for patients with chronic low back pain (CLBP).&lt;br&gt;&lt;br&gt;&lt;strong&gt;DESIGN:&lt;/strong&gt; Single-blind randomized controlled trial.&lt;br&gt;&lt;br&gt;&lt;strong&gt;SETTING:&lt;/strong&gt; Private clinic and university.&lt;br&gt;&lt;br&gt;&lt;strong&gt;PARTICIPANTS:&lt;/strong&gt; Patients with CLBP for ≥6 months (N=56).&lt;br&gt;&lt;br&gt;&lt;strong&gt;INTERVENTIONS:&lt;/strong&gt; Participants were randomized to receive either a TE program consisting of motor control, stretching, and aerobic exercises (n=28) or the same TE program in addition to a PNE program (n=28), conducted in two 30- to 50-minute sessions in groups of 4 to 6 participants.&lt;br&gt;&lt;br&gt;&lt;strong&gt;MAIN OUTCOMES MEASURES:&lt;/strong&gt; The primary outcome was pain intensity rated on the numerical pain rating scale which was completed immediately after treatment and at 1- and 3-month follow-up. Secondary outcome measures were pressure pain threshold, finger-to-floor distance, Roland-Morris Disability Questionnaire, Pain Catastrophizing Scale, Tampa Scale for Kinesiophobia, and Patient Global Impression of Change.&lt;br&gt;&lt;br&gt;&lt;strong&gt;RESULTS:&lt;/strong&gt; At 3-month follow-up, a large change in pain intensity (numerical pain rating scale: -2.2; -2.93 to -1.28; P&lt; .001; d=1.37) was observed for the PNE plus TE group, and a moderate effect size was observed for the secondary outcome measures.&lt;br&gt;&lt;br&gt;&lt;strong&gt;CONCLUSIONS:&lt;/strong&gt; Combining PNE with TE resulted in significantly better results for participants with CLBP, with a large effect size, compared with TE alone.&lt;br&gt;&lt;br&gt;Copyright © 2017 American Congress of Rehabilitation Medicine. Published by Elsevier Inc. All rights reserved.","CleanAbstract":"OBJECTIVE: To assess the effect of a pain neurophysiology education (PNE) program plus therapeutic exercise (TE) for patients with chronic low back pain (CLBP).DESIGN: Single-blind randomized controlled trial.SETTING: Private clinic and university.PARTICIPANTS: Patients with CLBP for ≥6 months (N=56).INTERVENTIONS: Participants were randomized to receive either a TE program consisting of motor control, stretching, and aerobic exercises (n=28) or the same TE program in addition to a PNE program (n=28), conducted in two 30- to 50-minute sessions in groups of 4 to 6 participants.MAIN OUTCOMES MEASURES: The primary outcome was pain intensity rated on the numerical pain rating scale which was completed immediately after treatment and at 1- and 3-month follow-up. Secondary outcome measures were pressure pain threshold, finger-to-floor distance, Roland-Morris Disability Questionnaire, Pain Catastrophizing Scale, Tampa Scale for Kinesiophobia, and Patient Global Impression of Change.RESULTS: At 3-month follow-up, a large change in pain intensity (numerical pain rating scale: -2.2; -2.93 to -1.28; PCONCLUSIONS: Combining PNE with TE resulted in significantly better results for participants with CLBP, with a large effect size, compared with TE alone.Copyright © 2017 American Congress of Rehabilitation Medicine. Published by Elsevier Inc. All rights reserved."},{"title":"Central Sensitization Pain In Physical Therapy Practice Around The World","id":"5135413","type":"paper-conference","author":[{"family":"Nijs","given":"Jo"},{"family":"Parker","given":"Romy"},{"family":"Ickmans","given":"Kelly"},{"family":"Sterling","given":"Michele"}],"issued":{"date-parts":[["2017","6","29"]]},"URL":"http://www.paininmotion.be/storage/app/media/refresher-courses/WCPT2017postcourseCOMBINED.pdf","accessed":{"date-parts":[["2018","4","19"]]},"publisher-place":"Cape Town, South Africa","event-place":"Cape Town, South Africa","event":"World Confederation for Physical Therapy Congress 2017","citation-label":"5135413"}]</w:instrText>
      </w:r>
      <w:r>
        <w:fldChar w:fldCharType="separate"/>
      </w:r>
      <w:r w:rsidR="005B0480" w:rsidRPr="005B0480">
        <w:rPr>
          <w:vertAlign w:val="superscript"/>
        </w:rPr>
        <w:t>5,11,12</w:t>
      </w:r>
      <w:r>
        <w:fldChar w:fldCharType="end"/>
      </w:r>
      <w:r>
        <w:t xml:space="preserve">  Results have been mixed in use with fibromyalgia and whiplash-associated disorders</w:t>
      </w:r>
      <w:r w:rsidR="00F743F1">
        <w:t xml:space="preserve"> in studies that focus on measuring exercise-induced EA, </w:t>
      </w:r>
      <w:r w:rsidR="00C32CCD">
        <w:t>as EA is not induced similarly in these populations compared to those with OA and low-back pain.</w:t>
      </w:r>
      <w:r w:rsidR="00C32CCD">
        <w:fldChar w:fldCharType="begin"/>
      </w:r>
      <w:r w:rsidR="005B0480">
        <w:instrText>ADDIN F1000_CSL_CITATION&lt;~#@#~&gt;[{"title":"Dysfunctional endogenous analgesia during exercise in patients with chronic pain: to exercise or not to exercise?","id":"3520186","page":"ES205-13","type":"article-journal","volume":"15","issue":"3 Suppl","author":[{"family":"Nijs","given":"Jo"},{"family":"Kosek","given":"Eva"},{"family":"Van Oosterwijck","given":"Jessica"},{"family":"Meeus","given":"Mira"}],"issued":{"date-parts":[["2012","7"]]},"container-title":"Pain Physician","container-title-short":"Pain Physician","journalAbbreviation":"Pain Physician","PMID":"22786458","citation-label":"3520186","Abstract":"&lt;strong&gt;BACKGROUND:&lt;/strong&gt;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modulation).&lt;br&gt;&lt;br&gt;&lt;strong&gt;OBJECTIVES:&lt;/strong&gt; Reviewing the available evidence addressing the effects of exercise on central pain modulation in patients with chronic pain.&lt;br&gt;&lt;br&gt;&lt;strong&gt;METHODS:&lt;/strong&gt; Narrative review.&lt;br&gt;&lt;br&gt;&lt;strong&gt;RESULTS:&lt;/strong&gt;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locations.&lt;br&gt;&lt;br&gt;&lt;strong&gt;LIMITATIONS:&lt;/strong&gt; The reviewed studies examined acute effects of exercise rather than long-term effects of exercise therapy.&lt;br&gt;&lt;br&gt;&lt;strong&gt;CONCLUSIONS:&lt;/strong&gt;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avenues.","CleanAbstract":"BACKGROUND: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modulation).OBJECTIVES: Reviewing the available evidence addressing the effects of exercise on central pain modulation in patients with chronic pain.METHODS: Narrative review.RESULTS: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locations.LIMITATIONS: The reviewed studies examined acute effects of exercise rather than long-term effects of exercise therapy.CONCLUSIONS: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w:instrText>
      </w:r>
      <w:r w:rsidR="00C32CCD">
        <w:fldChar w:fldCharType="separate"/>
      </w:r>
      <w:r w:rsidR="005B0480" w:rsidRPr="005B0480">
        <w:rPr>
          <w:vertAlign w:val="superscript"/>
        </w:rPr>
        <w:t>4</w:t>
      </w:r>
      <w:r w:rsidR="00C32CCD">
        <w:fldChar w:fldCharType="end"/>
      </w:r>
      <w:r w:rsidR="00C32CCD">
        <w:t xml:space="preserve"> However, results </w:t>
      </w:r>
      <w:r w:rsidR="00F743F1">
        <w:t xml:space="preserve">have been favorable in studies of aerobic exercise for fibromyalgia and </w:t>
      </w:r>
      <w:r w:rsidR="00C32CCD">
        <w:t>in studies</w:t>
      </w:r>
      <w:r w:rsidR="00F743F1">
        <w:t xml:space="preserve"> that do not focus on measuring a particular mechanism or theory.</w:t>
      </w:r>
      <w:r w:rsidR="00F743F1">
        <w:fldChar w:fldCharType="begin"/>
      </w:r>
      <w:r w:rsidR="005B0480">
        <w:instrText>ADDIN F1000_CSL_CITATION&lt;~#@#~&gt;[{"title":"Central Sensitization Pain In Physical Therapy Practice Around The World","id":"5135413","type":"paper-conference","author":[{"family":"Nijs","given":"Jo"},{"family":"Parker","given":"Romy"},{"family":"Ickmans","given":"Kelly"},{"family":"Sterling","given":"Michele"}],"issued":{"date-parts":[["2017","6","29"]]},"URL":"http://www.paininmotion.be/storage/app/media/refresher-courses/WCPT2017postcourseCOMBINED.pdf","accessed":{"date-parts":[["2018","4","19"]]},"publisher-place":"Cape Town, South Africa","event-place":"Cape Town, South Africa","event":"World Confederation for Physical Therapy Congress 2017","citation-label":"5135413"},{"title":"Exercise strengthens central nervous system modulation of pain in fibromyalgia.","id":"5135236","type":"article-journal","volume":"6","issue":"1","author":[{"family":"Ellingson","given":"Laura D"},{"family":"Stegner","given":"Aaron J"},{"family":"Schwabacher","given":"Isaac J"},{"family":"Koltyn","given":"Kelli F"},{"family":"Cook","given":"Dane B"}],"issued":{"date-parts":[["2016","2","26"]]},"container-title":"Brain sciences","container-title-short":"Brain Sci.","journalAbbreviation":"Brain Sci.","DOI":"10.3390/brainsci6010008","PMID":"26927193","PMCID":"PMC4810178","citation-label":"5135236","Abstract":"To begin to elucidate the mechanisms underlying the benefits of exercise for chronic pain, we assessed the influence of exercise on brain responses to pain in fibromyalgia (FM). Complete data were collected for nine female FM patients and nine pain-free controls (CO) who underwent two functional neuroimaging scans, following exercise (EX) and following quiet rest (QR). Brain responses and pain ratings to noxious heat stimuli were compared within and between groups. For pain ratings, there was a significant (p &lt;  0.05) Condition by Run interaction characterized by moderately lower pain ratings post EX compared to QR (d = 0.39-0.41) for FM but similar to ratings in CO (d = 0.10-0.26), thereby demonstrating that exercise decreased pain sensitivity in FM patients to a level that was analogous to pain-free controls. Brain responses demonstrated a significant within-group difference in FM patients, characterized by less brain activity bilaterally in the anterior insula following QR as compared to EX. There was also a significant Group by Condition interaction with FM patients showing less activity in the left dorsolateral prefrontal cortex following QR as compared to post-EX and CO following both conditions. These results suggest that exercise appeared to stimulate brain regions involved in descending pain inhibition in FM patients, decreasing their sensitivity to pain. Thus, exercise may benefit patients with FM via improving the functional capacity of the pain modulatory system. ","CleanAbstract":"To begin to elucidate the mechanisms underlying the benefits of exercise for chronic pain, we assessed the influence of exercise on brain responses to pain in fibromyalgia (FM). Complete data were collected for nine female FM patients and nine pain-free controls (CO) who underwent two functional neuroimaging scans, following exercise (EX) and following quiet rest (QR). Brain responses and pain ratings to noxious heat stimuli were compared within and between groups. For pain ratings, there was a significant (p &lt;  0.05) Condition by Run interaction characterized by moderately lower pain ratings post EX compared to QR (d = 0.39-0.41) for FM but similar to ratings in CO (d = 0.10-0.26), thereby demonstrating that exercise decreased pain sensitivity in FM patients to a level that was analogous to pain-free controls. Brain responses demonstrated a significant within-group difference in FM patients, characterized by less brain activity bilaterally in the anterior insula following QR as compared to EX. There was also a significant Group by Condition interaction with FM patients showing less activity in the left dorsolateral prefrontal cortex following QR as compared to post-EX and CO following both conditions. These results suggest that exercise appeared to stimulate brain regions involved in descending pain inhibition in FM patients, decreasing their sensitivity to pain. Thus, exercise may benefit patients with FM via improving the functional capacity of the pain modulatory system. "}]</w:instrText>
      </w:r>
      <w:r w:rsidR="00F743F1">
        <w:fldChar w:fldCharType="separate"/>
      </w:r>
      <w:r w:rsidR="005B0480" w:rsidRPr="005B0480">
        <w:rPr>
          <w:vertAlign w:val="superscript"/>
        </w:rPr>
        <w:t>5,13</w:t>
      </w:r>
      <w:r w:rsidR="00F743F1">
        <w:fldChar w:fldCharType="end"/>
      </w:r>
      <w:r w:rsidR="00F743F1">
        <w:t xml:space="preserve">  Conversely, whiplash-associated disorders have demonstrated improved outcomes with resistance-training and not aerobic exercise.</w:t>
      </w:r>
      <w:r w:rsidR="00F743F1">
        <w:fldChar w:fldCharType="begin"/>
      </w:r>
      <w:r w:rsidR="005B0480">
        <w:instrText>ADDIN F1000_CSL_CITATION&lt;~#@#~&gt;[{"title":"Exercise induced hypoalgesia is elicited by isometric, but not aerobic exercise in individuals with chronic whiplash associated disorders.","id":"5143052","page":"14-21","type":"article-journal","volume":"15","author":[{"family":"Smith","given":"Ashley"},{"family":"Ritchie","given":"Carrie"},{"family":"Pedler","given":"Ashley"},{"family":"McCamley","given":"Kaitlin"},{"family":"Roberts","given":"Kathryn"},{"family":"Sterling","given":"Michele"}],"issued":{"date-parts":[["2017","4"]]},"container-title":"Scandinavian journal of pain","container-title-short":"Scand. J. Pain","journalAbbreviation":"Scand. J. Pain","DOI":"10.1016/j.sjpain.2016.11.007","PMID":"28850338","citation-label":"5143052","Abstract":"&lt;strong&gt;BACKGROUND AND AIMS:&lt;/strong&gt; Reduced pain sensitivity following exercise is termed exercise induced hypoalgesia (EIH). Preliminary evidence suggests that impairment of EIH is evident in individuals with whiplash associated disorders (WAD) following submaximal aerobic exercise. This study aimed to compare EIH responses to isometric and aerobic exercise in patients with chronic WAD and healthy controls and investigate relationships between EIH, conditioned pain modulation (CPM) and psychological factors in patients with chronic WAD.&lt;br&gt;&lt;br&gt;&lt;strong&gt;METHODS:&lt;/strong&gt; A cross sectional pre-post study investigated the effect of a single session of submaximal aerobic cycling exercise and a single session of isometric timed wall squat exercise on EIH in a group of participants with chronic WAD (n=21) and a group of asymptomatic control participants (n=19). Bivariate analyses between EIH and baseline measures of CPM and psychological features (fear of movement, pain catastrophization and posttraumatic stress symptoms) were also investigated.&lt;br&gt;&lt;br&gt;&lt;strong&gt;RESULTS:&lt;/strong&gt; The isometric wall squat exercise but not the aerobic cycling exercise resulted in EIH in both groups (P&lt; .023) with no between-group differences (P&gt;.55) demonstrated for either exercise. There were no significant associations measured between EIH (for either exercise performed), and CPM, or any of the psychological variables.&lt;br&gt;&lt;br&gt;&lt;strong&gt;CONCLUSIONS:&lt;/strong&gt; This study showed that individuals with chronic WAD and mild to moderate pain and disability, and no evidence of dysfunctional CPM, demonstrated reduced pain sensitivity, both in the cervical spine and over the tibialis anterior following an isometric, timed wall squat exercise. Cycling exercise did not increase pain sensitivity.&lt;br&gt;&lt;br&gt;&lt;strong&gt;IMPLICATIONS:&lt;/strong&gt; Individuals with chronic WAD and mild to moderate levels of neck pain and disability may experience less pain sensitivity both locally and remotely following an exercise program directed at non-painful muscles performing isometric exercises. Individuals cycling for 30min at 75% of age-predicted heart rate maximum do not experience increased pain sensitivity.&lt;br&gt;&lt;br&gt;Copyright © 2016 Scandinavian Association for the Study of Pain. Published by Elsevier B.V. All rights reserved.","CleanAbstract":"BACKGROUND AND AIMS: Reduced pain sensitivity following exercise is termed exercise induced hypoalgesia (EIH). Preliminary evidence suggests that impairment of EIH is evident in individuals with whiplash associated disorders (WAD) following submaximal aerobic exercise. This study aimed to compare EIH responses to isometric and aerobic exercise in patients with chronic WAD and healthy controls and investigate relationships between EIH, conditioned pain modulation (CPM) and psychological factors in patients with chronic WAD.METHODS: A cross sectional pre-post study investigated the effect of a single session of submaximal aerobic cycling exercise and a single session of isometric timed wall squat exercise on EIH in a group of participants with chronic WAD (n=21) and a group of asymptomatic control participants (n=19). Bivariate analyses between EIH and baseline measures of CPM and psychological features (fear of movement, pain catastrophization and posttraumatic stress symptoms) were also investigated.RESULTS: The isometric wall squat exercise but not the aerobic cycling exercise resulted in EIH in both groups (P.55) demonstrated for either exercise. There were no significant associations measured between EIH (for either exercise performed), and CPM, or any of the psychological variables.CONCLUSIONS: This study showed that individuals with chronic WAD and mild to moderate pain and disability, and no evidence of dysfunctional CPM, demonstrated reduced pain sensitivity, both in the cervical spine and over the tibialis anterior following an isometric, timed wall squat exercise. Cycling exercise did not increase pain sensitivity.IMPLICATIONS: Individuals with chronic WAD and mild to moderate levels of neck pain and disability may experience less pain sensitivity both locally and remotely following an exercise program directed at non-painful muscles performing isometric exercises. Individuals cycling for 30min at 75% of age-predicted heart rate maximum do not experience increased pain sensitivity.Copyright © 2016 Scandinavian Association for the Study of Pain. Published by Elsevier B.V. All rights reserved."},{"title":"Central Sensitization Pain In Physical Therapy Practice Around The World","id":"5135413","type":"paper-conference","author":[{"family":"Nijs","given":"Jo"},{"family":"Parker","given":"Romy"},{"family":"Ickmans","given":"Kelly"},{"family":"Sterling","given":"Michele"}],"issued":{"date-parts":[["2017","6","29"]]},"URL":"http://www.paininmotion.be/storage/app/media/refresher-courses/WCPT2017postcourseCOMBINED.pdf","accessed":{"date-parts":[["2018","4","19"]]},"publisher-place":"Cape Town, South Africa","event-place":"Cape Town, South Africa","event":"World Confederation for Physical Therapy Congress 2017","citation-label":"5135413"}]</w:instrText>
      </w:r>
      <w:r w:rsidR="00F743F1">
        <w:fldChar w:fldCharType="separate"/>
      </w:r>
      <w:r w:rsidR="005B0480" w:rsidRPr="005B0480">
        <w:rPr>
          <w:vertAlign w:val="superscript"/>
        </w:rPr>
        <w:t>5,14</w:t>
      </w:r>
      <w:r w:rsidR="00F743F1">
        <w:fldChar w:fldCharType="end"/>
      </w:r>
    </w:p>
    <w:p w:rsidR="00F743F1" w:rsidRPr="00D7022A" w:rsidRDefault="00F743F1">
      <w:pPr>
        <w:rPr>
          <w:b/>
        </w:rPr>
      </w:pPr>
      <w:r w:rsidRPr="00D7022A">
        <w:rPr>
          <w:b/>
        </w:rPr>
        <w:t>Current Recommendations</w:t>
      </w:r>
    </w:p>
    <w:p w:rsidR="00C32CCD" w:rsidRDefault="00B91432">
      <w:r>
        <w:t>T</w:t>
      </w:r>
      <w:r w:rsidR="00C32CCD">
        <w:t xml:space="preserve">he exact mode of exercise that can yield the most benefit varies based on the patient and their condition as seen in the evidence discussed above, </w:t>
      </w:r>
      <w:r>
        <w:t xml:space="preserve">yet </w:t>
      </w:r>
      <w:r w:rsidR="00C32CCD">
        <w:t xml:space="preserve">certain approaches and parameters for exercise are more universal for use with CS.  </w:t>
      </w:r>
      <w:r w:rsidR="00D7022A">
        <w:t>Creating the exercise plan with pain science in mind is crucial to meet the needs of this population, and this includes educating the patient on the mechanisms of CS and pain and addressing any of their fears or concerns that revolve around their pain before initiating exercise and throughout the program.</w:t>
      </w:r>
      <w:r w:rsidR="00D7022A">
        <w:fldChar w:fldCharType="begin"/>
      </w:r>
      <w:r w:rsidR="005B0480">
        <w:instrText>ADDIN F1000_CSL_CITATION&lt;~#@#~&gt;[{"title":"Exercise therapy for chronic musculoskeletal pain: Innovation by altering pain memories.","id":"1385246","page":"216-220","type":"article-journal","volume":"20","issue":"1","author":[{"family":"Nijs","given":"Jo"},{"family":"Lluch Girbés","given":"Enrique"},{"family":"Lundberg","given":"Mari"},{"family":"Malfliet","given":"Anneleen"},{"family":"Sterling","given":"Michele"}],"issued":{"date-parts":[["2015","2"]]},"container-title":"Manual Therapy","container-title-short":"Man. Ther.","journalAbbreviation":"Man. Ther.","DOI":"10.1016/j.math.2014.07.004","PMID":"25090974","citation-label":"1385246","Abstract":"Even though nociceptive pathology has often long subsided, the brain of patients with chronic musculoskeletal pain has typically acquired a protective (movement-related) pain memory. Exercise therapy for patients with chronic musculoskeletal pain is often hampered by such pain memories. Here the authors explain how musculoskeletal therapists can alter pain memories in patients with chronic musculoskeletal pain, by integrating pain neuroscience education with exercise interventions. The latter includes applying graded exposure in vivo principles during exercise therapy, for targeting the brain circuitries orchestrated by the amygdala (the memory of fear centre in the brain). Before initiating exercise therapy, a preparatory phase of intensive pain neuroscience education is required. Next, exercise therapy can address movement-related pain memories by applying the 'exposure without danger' principle. By addressing patients' perceptions about exercises, therapists should try to decrease the anticipated danger (threat level) of the exercises by challenging the nature of, and reasoning behind their fears, assuring the safety of the exercises, and increasing confidence in a successful accomplishment of the exercise. This way, exercise therapy accounts for the current understanding of pain neuroscience, including the mechanisms of central sensitization.Copyright © 2014 Elsevier Ltd. All rights reserved.","CleanAbstract":"Even though nociceptive pathology has often long subsided, the brain of patients with chronic musculoskeletal pain has typically acquired a protective (movement-related) pain memory. Exercise therapy for patients with chronic musculoskeletal pain is often hampered by such pain memories. Here the authors explain how musculoskeletal therapists can alter pain memories in patients with chronic musculoskeletal pain, by integrating pain neuroscience education with exercise interventions. The latter includes applying graded exposure in vivo principles during exercise therapy, for targeting the brain circuitries orchestrated by the amygdala (the memory of fear centre in the brain). Before initiating exercise therapy, a preparatory phase of intensive pain neuroscience education is required. Next, exercise therapy can address movement-related pain memories by applying the 'exposure without danger' principle. By addressing patients' perceptions about exercises, therapists should try to decrease the anticipated danger (threat level) of the exercises by challenging the nature of, and reasoning behind their fears, assuring the safety of the exercises, and increasing confidence in a successful accomplishment of the exercise. This way, exercise therapy accounts for the current understanding of pain neuroscience, including the mechanisms of central sensitization.Copyright © 2014 Elsevier Ltd. All rights reserved."},{"title":"How to explain central sensitization to patients with 'unexplained' chronic musculoskeletal pain: practice guidelines.","id":"1947295","page":"413-418","type":"article-journal","volume":"16","issue":"5","author":[{"family":"Nijs","given":"Jo"},{"family":"Paul van Wilgen","given":"C"},{"family":"Van Oosterwijck","given":"Jessica"},{"family":"van Ittersum","given":"Miriam"},{"family":"Meeus","given":"Mira"}],"issued":{"date-parts":[["2011","10"]]},"container-title":"Manual Therapy","container-title-short":"Man. Ther.","journalAbbreviation":"Man. Ther.","DOI":"10.1016/j.math.2011.04.005","PMID":"21632273","citation-label":"1947295","Abstract":"Central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program.&lt;br&gt;&lt;br&gt;Copyright © 2011 Elsevier Ltd. All rights reserved.","CleanAbstract":"Central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program.Copyright © 2011 Elsevier Ltd. All rights reserved."},{"title":"Central sensitization: implications for the diagnosis and treatment of pain.","id":"122530","page":"S2-15","type":"article-journal","volume":"152","issue":"3 Suppl","author":[{"family":"Woolf","given":"Clifford J"}],"issued":{"date-parts":[["2011","3"]]},"container-title":"Pain","container-title-short":"Pain","journalAbbreviation":"Pain","DOI":"10.1016/j.pain.2010.09.030","PMID":"20961685","PMCID":"PMC3268359","citation-label":"122530","Abstract":"Nociceptor inputs can trigger a prolonged but reversible increase in the excitability and synaptic efficacy of neurons in central nociceptive pathways, the phenomenon of central sensitization. Central sensitization manifests as pain hypersensitivity, particularly dynamic tactile allodynia, secondary punctate or pressure hyperalgesia, aftersensations, and enhanced temporal summation. It can be readily and rapidly elicited in human volunteers by diverse experimental noxious conditioning stimuli to skin, muscles or viscera, and in addition to producing pain hypersensitivity, results in secondary changes in brain activity that can be detected by electrophysiological or imaging techniques. Studies in clinical cohorts reveal changes in pain sensitivity that have been interpreted as revealing an important contribution of central sensitization to the pain phenotype in patients with fibromyalgia, osteoarthritis, musculoskeletal disorders with generalized pain hypersensitivity, headache, temporomandibular joint disorders, dental pain, neuropathic pain, visceral pain hypersensitivity disorders and post-surgical pain. The comorbidity of those pain hypersensitivity syndromes that present in the absence of inflammation or a neural lesion, their similar pattern of clinical presentation and response to centrally acting analgesics, may reflect a commonality of central sensitization to their pathophysiology. An important question that still needs to be determined is whether there are individuals with a higher inherited propensity for developing central sensitization than others, and if so, whether this conveys an increased risk in both developing conditions with pain hypersensitivity, and their chronification. Diagnostic criteria to establish the presence of central sensitization in patients will greatly assist the phenotyping of patients for choosing treatments that produce analgesia by normalizing hyperexcitable central neural activity. We have certainly come a long way since the first discovery of activity-dependent synaptic plasticity in the spinal cord and the revelation that it occurs and produces pain hypersensitivity in patients. Nevertheless, discovering the genetic and environmental contributors to and objective biomarkers of central sensitization will be highly beneficial, as will additional treatment options to prevent or reduce this prevalent and promiscuous form of pain plasticity.&lt;br&gt;&lt;br&gt;Copyright © 2010 International Association for the Study of Pain. Published by Elsevier B.V. All rights reserved.","CleanAbstract":"Nociceptor inputs can trigger a prolonged but reversible increase in the excitability and synaptic efficacy of neurons in central nociceptive pathways, the phenomenon of central sensitization. Central sensitization manifests as pain hypersensitivity, particularly dynamic tactile allodynia, secondary punctate or pressure hyperalgesia, aftersensations, and enhanced temporal summation. It can be readily and rapidly elicited in human volunteers by diverse experimental noxious conditioning stimuli to skin, muscles or viscera, and in addition to producing pain hypersensitivity, results in secondary changes in brain activity that can be detected by electrophysiological or imaging techniques. Studies in clinical cohorts reveal changes in pain sensitivity that have been interpreted as revealing an important contribution of central sensitization to the pain phenotype in patients with fibromyalgia, osteoarthritis, musculoskeletal disorders with generalized pain hypersensitivity, headache, temporomandibular joint disorders, dental pain, neuropathic pain, visceral pain hypersensitivity disorders and post-surgical pain. The comorbidity of those pain hypersensitivity syndromes that present in the absence of inflammation or a neural lesion, their similar pattern of clinical presentation and response to centrally acting analgesics, may reflect a commonality of central sensitization to their pathophysiology. An important question that still needs to be determined is whether there are individuals with a higher inherited propensity for developing central sensitization than others, and if so, whether this conveys an increased risk in both developing conditions with pain hypersensitivity, and their chronification. Diagnostic criteria to establish the presence of central sensitization in patients will greatly assist the phenotyping of patients for choosing treatments that produce analgesia by normalizing hyperexcitable central neural activity. We have certainly come a long way since the first discovery of activity-dependent synaptic plasticity in the spinal cord and the revelation that it occurs and produces pain hypersensitivity in patients. Nevertheless, discovering the genetic and environmental contributors to and objective biomarkers of central sensitization will be highly beneficial, as will additional treatment options to prevent or reduce this prevalent and promiscuous form of pain plasticity.Copyright © 2010 International Association for the Study of Pain. Published by Elsevier B.V. All rights reserved."},{"title":"Pain Neurophysiology Education and Therapeutic Exercise for Patients With Chronic Low Back Pain: A Single-Blind Randomized Controlled Trial.","id":"5116464","page":"338-347","type":"article-journal","volume":"99","issue":"2","author":[{"family":"Bodes Pardo","given":"Gema"},{"family":"Lluch Girbés","given":"Enrique"},{"family":"Roussel","given":"Nathalie A"},{"family":"Gallego Izquierdo","given":"Tomás"},{"family":"Jiménez Penick","given":"Virginia"},{"family":"Pecos Martín","given":"Daniel"}],"issued":{"date-parts":[["2018","2"]]},"container-title":"Archives of Physical Medicine and Rehabilitation","container-title-short":"Arch. Phys. Med. Rehabil.","journalAbbreviation":"Arch. Phys. Med. Rehabil.","DOI":"10.1016/j.apmr.2017.10.016","PMID":"29138049","citation-label":"5116464","Abstract":"&lt;strong&gt;OBJECTIVE:&lt;/strong&gt; To assess the effect of a pain neurophysiology education (PNE) program plus therapeutic exercise (TE) for patients with chronic low back pain (CLBP).&lt;br&gt;&lt;br&gt;&lt;strong&gt;DESIGN:&lt;/strong&gt; Single-blind randomized controlled trial.&lt;br&gt;&lt;br&gt;&lt;strong&gt;SETTING:&lt;/strong&gt; Private clinic and university.&lt;br&gt;&lt;br&gt;&lt;strong&gt;PARTICIPANTS:&lt;/strong&gt; Patients with CLBP for ≥6 months (N=56).&lt;br&gt;&lt;br&gt;&lt;strong&gt;INTERVENTIONS:&lt;/strong&gt; Participants were randomized to receive either a TE program consisting of motor control, stretching, and aerobic exercises (n=28) or the same TE program in addition to a PNE program (n=28), conducted in two 30- to 50-minute sessions in groups of 4 to 6 participants.&lt;br&gt;&lt;br&gt;&lt;strong&gt;MAIN OUTCOMES MEASURES:&lt;/strong&gt; The primary outcome was pain intensity rated on the numerical pain rating scale which was completed immediately after treatment and at 1- and 3-month follow-up. Secondary outcome measures were pressure pain threshold, finger-to-floor distance, Roland-Morris Disability Questionnaire, Pain Catastrophizing Scale, Tampa Scale for Kinesiophobia, and Patient Global Impression of Change.&lt;br&gt;&lt;br&gt;&lt;strong&gt;RESULTS:&lt;/strong&gt; At 3-month follow-up, a large change in pain intensity (numerical pain rating scale: -2.2; -2.93 to -1.28; P&lt; .001; d=1.37) was observed for the PNE plus TE group, and a moderate effect size was observed for the secondary outcome measures.&lt;br&gt;&lt;br&gt;&lt;strong&gt;CONCLUSIONS:&lt;/strong&gt; Combining PNE with TE resulted in significantly better results for participants with CLBP, with a large effect size, compared with TE alone.&lt;br&gt;&lt;br&gt;Copyright © 2017 American Congress of Rehabilitation Medicine. Published by Elsevier Inc. All rights reserved.","CleanAbstract":"OBJECTIVE: To assess the effect of a pain neurophysiology education (PNE) program plus therapeutic exercise (TE) for patients with chronic low back pain (CLBP).DESIGN: Single-blind randomized controlled trial.SETTING: Private clinic and university.PARTICIPANTS: Patients with CLBP for ≥6 months (N=56).INTERVENTIONS: Participants were randomized to receive either a TE program consisting of motor control, stretching, and aerobic exercises (n=28) or the same TE program in addition to a PNE program (n=28), conducted in two 30- to 50-minute sessions in groups of 4 to 6 participants.MAIN OUTCOMES MEASURES: The primary outcome was pain intensity rated on the numerical pain rating scale which was completed immediately after treatment and at 1- and 3-month follow-up. Secondary outcome measures were pressure pain threshold, finger-to-floor distance, Roland-Morris Disability Questionnaire, Pain Catastrophizing Scale, Tampa Scale for Kinesiophobia, and Patient Global Impression of Change.RESULTS: At 3-month follow-up, a large change in pain intensity (numerical pain rating scale: -2.2; -2.93 to -1.28; PCONCLUSIONS: Combining PNE with TE resulted in significantly better results for participants with CLBP, with a large effect size, compared with TE alone.Copyright © 2017 American Congress of Rehabilitation Medicine. Published by Elsevier Inc. All rights reserved."}]</w:instrText>
      </w:r>
      <w:r w:rsidR="00D7022A">
        <w:fldChar w:fldCharType="separate"/>
      </w:r>
      <w:r w:rsidR="005B0480" w:rsidRPr="005B0480">
        <w:rPr>
          <w:vertAlign w:val="superscript"/>
        </w:rPr>
        <w:t>1,12,15,16</w:t>
      </w:r>
      <w:r w:rsidR="00D7022A">
        <w:fldChar w:fldCharType="end"/>
      </w:r>
      <w:r w:rsidR="00D7022A">
        <w:t xml:space="preserve">  Graded activity that progresses intensity slowly has been shown to be beneficial for both pain and compliance, but must be executed carefully to avoid perpetuating avoidance behavior by limiting activity in excess.</w:t>
      </w:r>
      <w:r w:rsidR="00D7022A">
        <w:fldChar w:fldCharType="begin"/>
      </w:r>
      <w:r w:rsidR="005B0480">
        <w:instrText>ADDIN F1000_CSL_CITATION&lt;~#@#~&gt;[{"title":"Effect of motor control exercises versus graded activity in patients with chronic nonspecific low back pain: a randomized controlled trial.","id":"5116436","page":"363-377","type":"article-journal","volume":"92","issue":"3","author":[{"family":"Macedo","given":"Luciana Gazzi"},{"family":"Latimer","given":"Jane"},{"family":"Maher","given":"Christopher G"},{"family":"Hodges","given":"Paul W"},{"family":"McAuley","given":"James H"},{"family":"Nicholas","given":"Michael K"},{"family":"Tonkin","given":"Lois"},{"family":"Stanton","given":"Chris J"},{"family":"Stanton","given":"Tasha R"},{"family":"Stafford","given":"Ryan"}],"issued":{"date-parts":[["2012","3"]]},"container-title":"Physical Therapy","container-title-short":"Phys. Ther.","journalAbbreviation":"Phys. Ther.","DOI":"10.2522/ptj.20110290","PMID":"22135712","citation-label":"5116436","Abstract":"&lt;strong&gt;BACKGROUND:&lt;/strong&gt; Motor control exercises to improve control and coordination of trunk muscles and graded activity under the principles of cognitive-behavioral therapy are 2 commonly used exercise therapies, yet there is little evidence to support the use of one intervention over the other.&lt;br&gt;&lt;br&gt;&lt;strong&gt;OBJECTIVE:&lt;/strong&gt; The objective of this study was to compare the effectiveness of motor control exercises and graded activity for patients with chronic nonspecific low back pain.&lt;br&gt;&lt;br&gt;&lt;strong&gt;DESIGN:&lt;/strong&gt; This study was a prospectively registered randomized controlled trial with outcome assessment and statistical analyses conducted blind to group.&lt;br&gt;&lt;br&gt;&lt;strong&gt;SETTING:&lt;/strong&gt; The study was conducted in primary care settings.&lt;br&gt;&lt;br&gt;&lt;strong&gt;PATIENTS:&lt;/strong&gt; The participants were 172 patients with chronic (&gt;12 weeks) nonspecific low back pain.&lt;br&gt;&lt;br&gt;&lt;strong&gt;INTERVENTIONS:&lt;/strong&gt; Patients were randomly assigned to receive either motor control exercises or graded activity. There was no attempt to subclassify patients to match them to a treatment. Patients in both groups received 14 sessions of individualized, supervised exercise therapy.&lt;br&gt;&lt;br&gt;&lt;strong&gt;MEASUREMENTS:&lt;/strong&gt; Primary outcomes were average pain over the previous week (numeric rating scale) and function (Patient-Specific Functional Scale); secondary outcomes were disability (24-item Roland-Morris Disability Questionnaire), global impression of change (Global Perceived Effect Scale), and quality of life (36-Item Short-Form Health Survey questionnaire [SF-36]). Outcome measures were collected at baseline and at 2, 6, and 12 months after intervention.&lt;br&gt;&lt;br&gt;&lt;strong&gt;RESULTS:&lt;/strong&gt; A linear mixed models analysis showed that there were no significant differences between treatment groups at any of the time points for any of the outcomes studied. For example, the effect for pain at 2 months was 0.0 (-0.7 to 0.8).&lt;br&gt;&lt;br&gt;&lt;strong&gt;LIMITATIONS:&lt;/strong&gt; Clinicians could not be blinded to the interventions.&lt;br&gt;&lt;br&gt;&lt;strong&gt;CONCLUSION:&lt;/strong&gt; results of this study suggest that motor control exercises and graded activity have similar effects for patients with chronic nonspecific low back pain.","CleanAbstract":"BACKGROUND: Motor control exercises to improve control and coordination of trunk muscles and graded activity under the principles of cognitive-behavioral therapy are 2 commonly used exercise therapies, yet there is little evidence to support the use of one intervention over the other.OBJECTIVE: The objective of this study was to compare the effectiveness of motor control exercises and graded activity for patients with chronic nonspecific low back pain.DESIGN: This study was a prospectively registered randomized controlled trial with outcome assessment and statistical analyses conducted blind to group.SETTING: The study was conducted in primary care settings.PATIENTS: The participants were 172 patients with chronic (&gt;12 weeks) nonspecific low back pain.INTERVENTIONS: Patients were randomly assigned to receive either motor control exercises or graded activity. There was no attempt to subclassify patients to match them to a treatment. Patients in both groups received 14 sessions of individualized, supervised exercise therapy.MEASUREMENTS: Primary outcomes were average pain over the previous week (numeric rating scale) and function (Patient-Specific Functional Scale); secondary outcomes were disability (24-item Roland-Morris Disability Questionnaire), global impression of change (Global Perceived Effect Scale), and quality of life (36-Item Short-Form Health Survey questionnaire [SF-36]). Outcome measures were collected at baseline and at 2, 6, and 12 months after intervention.RESULTS: A linear mixed models analysis showed that there were no significant differences between treatment groups at any of the time points for any of the outcomes studied. For example, the effect for pain at 2 months was 0.0 (-0.7 to 0.8).LIMITATIONS: Clinicians could not be blinded to the interventions.CONCLUSION: results of this study suggest that motor control exercises and graded activity have similar effects for patients with chronic nonspecific low back pain."},{"title":"A pain neuromatrix approach to patients with chronic pain.","id":"612467","page":"130-140","type":"article-journal","volume":"8","issue":"3","author":[{"family":"Moseley","given":"G L"}],"issued":{"date-parts":[["2003","8"]]},"container-title":"Manual Therapy","container-title-short":"Man. Ther.","journalAbbreviation":"Man. Ther.","DOI":"10.1016/S1356-689X(03)00051-1","PMID":"12909433","citation-label":"612467","Abstract":"This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domains.","CleanAbstract":"This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domains."},{"title":"Central Sensitization Pain In Physical Therapy Practice Around The World","id":"5135413","type":"paper-conference","author":[{"family":"Nijs","given":"Jo"},{"family":"Parker","given":"Romy"},{"family":"Ickmans","given":"Kelly"},{"family":"Sterling","given":"Michele"}],"issued":{"date-parts":[["2017","6","29"]]},"URL":"http://www.paininmotion.be/storage/app/media/refresher-courses/WCPT2017postcourseCOMBINED.pdf","accessed":{"date-parts":[["2018","4","19"]]},"publisher-place":"Cape Town, South Africa","event-place":"Cape Town, South Africa","event":"World Confederation for Physical Therapy Congress 2017","citation-label":"5135413"}]</w:instrText>
      </w:r>
      <w:r w:rsidR="00D7022A">
        <w:fldChar w:fldCharType="separate"/>
      </w:r>
      <w:r w:rsidR="005B0480" w:rsidRPr="005B0480">
        <w:rPr>
          <w:vertAlign w:val="superscript"/>
        </w:rPr>
        <w:t>2,5,11</w:t>
      </w:r>
      <w:r w:rsidR="00D7022A">
        <w:fldChar w:fldCharType="end"/>
      </w:r>
      <w:r w:rsidR="00D7022A">
        <w:t xml:space="preserve">  Basing activities completion on time or number of repetitions, rather than the patient’s reported symptom of pain is another common recommendation with CS.  This approach allows the patient to experience movements that are safe and should not cause pain, forcing the nervous system to desensitize with the repeated exposure.</w:t>
      </w:r>
      <w:r w:rsidR="00D7022A">
        <w:fldChar w:fldCharType="begin"/>
      </w:r>
      <w:r w:rsidR="005B0480">
        <w:instrText>ADDIN F1000_CSL_CITATION&lt;~#@#~&gt;[{"title":"Exercise therapy for chronic musculoskeletal pain: Innovation by altering pain memories.","id":"1385246","page":"216-220","type":"article-journal","volume":"20","issue":"1","author":[{"family":"Nijs","given":"Jo"},{"family":"Lluch Girbés","given":"Enrique"},{"family":"Lundberg","given":"Mari"},{"family":"Malfliet","given":"Anneleen"},{"family":"Sterling","given":"Michele"}],"issued":{"date-parts":[["2015","2"]]},"container-title":"Manual Therapy","container-title-short":"Man. Ther.","journalAbbreviation":"Man. Ther.","DOI":"10.1016/j.math.2014.07.004","PMID":"25090974","citation-label":"1385246","Abstract":"Even though nociceptive pathology has often long subsided, the brain of patients with chronic musculoskeletal pain has typically acquired a protective (movement-related) pain memory. Exercise therapy for patients with chronic musculoskeletal pain is often hampered by such pain memories. Here the authors explain how musculoskeletal therapists can alter pain memories in patients with chronic musculoskeletal pain, by integrating pain neuroscience education with exercise interventions. The latter includes applying graded exposure in vivo principles during exercise therapy, for targeting the brain circuitries orchestrated by the amygdala (the memory of fear centre in the brain). Before initiating exercise therapy, a preparatory phase of intensive pain neuroscience education is required. Next, exercise therapy can address movement-related pain memories by applying the 'exposure without danger' principle. By addressing patients' perceptions about exercises, therapists should try to decrease the anticipated danger (threat level) of the exercises by challenging the nature of, and reasoning behind their fears, assuring the safety of the exercises, and increasing confidence in a successful accomplishment of the exercise. This way, exercise therapy accounts for the current understanding of pain neuroscience, including the mechanisms of central sensitization.Copyright © 2014 Elsevier Ltd. All rights reserved.","CleanAbstract":"Even though nociceptive pathology has often long subsided, the brain of patients with chronic musculoskeletal pain has typically acquired a protective (movement-related) pain memory. Exercise therapy for patients with chronic musculoskeletal pain is often hampered by such pain memories. Here the authors explain how musculoskeletal therapists can alter pain memories in patients with chronic musculoskeletal pain, by integrating pain neuroscience education with exercise interventions. The latter includes applying graded exposure in vivo principles during exercise therapy, for targeting the brain circuitries orchestrated by the amygdala (the memory of fear centre in the brain). Before initiating exercise therapy, a preparatory phase of intensive pain neuroscience education is required. Next, exercise therapy can address movement-related pain memories by applying the 'exposure without danger' principle. By addressing patients' perceptions about exercises, therapists should try to decrease the anticipated danger (threat level) of the exercises by challenging the nature of, and reasoning behind their fears, assuring the safety of the exercises, and increasing confidence in a successful accomplishment of the exercise. This way, exercise therapy accounts for the current understanding of pain neuroscience, including the mechanisms of central sensitization.Copyright © 2014 Elsevier Ltd. All rights reserved."}]</w:instrText>
      </w:r>
      <w:r w:rsidR="00D7022A">
        <w:fldChar w:fldCharType="separate"/>
      </w:r>
      <w:r w:rsidR="005B0480" w:rsidRPr="005B0480">
        <w:rPr>
          <w:vertAlign w:val="superscript"/>
        </w:rPr>
        <w:t>15</w:t>
      </w:r>
      <w:r w:rsidR="00D7022A">
        <w:fldChar w:fldCharType="end"/>
      </w:r>
      <w:r w:rsidR="00D7022A">
        <w:t xml:space="preserve">  </w:t>
      </w:r>
    </w:p>
    <w:p w:rsidR="003A344A" w:rsidRPr="002E408B" w:rsidRDefault="00D7022A">
      <w:pPr>
        <w:rPr>
          <w:b/>
        </w:rPr>
      </w:pPr>
      <w:r w:rsidRPr="002E408B">
        <w:rPr>
          <w:b/>
        </w:rPr>
        <w:t>Other P</w:t>
      </w:r>
      <w:r w:rsidR="003A344A" w:rsidRPr="002E408B">
        <w:rPr>
          <w:b/>
        </w:rPr>
        <w:t xml:space="preserve">otential </w:t>
      </w:r>
      <w:r w:rsidRPr="002E408B">
        <w:rPr>
          <w:b/>
        </w:rPr>
        <w:t>B</w:t>
      </w:r>
      <w:r w:rsidR="003A344A" w:rsidRPr="002E408B">
        <w:rPr>
          <w:b/>
        </w:rPr>
        <w:t>enefits</w:t>
      </w:r>
    </w:p>
    <w:p w:rsidR="00D7022A" w:rsidRDefault="00D7022A">
      <w:r>
        <w:t xml:space="preserve">Beyond the neurological desensitization benefits, exercise may benefit this population psychologically through addressing the cognitive-emotional sensitization that often accompanies CS.  </w:t>
      </w:r>
      <w:r w:rsidR="002E408B">
        <w:t>Strong emotions such as fear, depression, or frustration due to pain can help fuel CS by increasing forebrain activity and increasing facilitation of descending pathways causing more pain.</w:t>
      </w:r>
      <w:r w:rsidR="002E408B">
        <w:fldChar w:fldCharType="begin"/>
      </w:r>
      <w:r w:rsidR="005B0480">
        <w:instrText>ADDIN F1000_CSL_CITATION&lt;~#@#~&gt;[{"title":"Dysfunctional endogenous analgesia during exercise in patients with chronic pain: to exercise or not to exercise?","id":"3520186","page":"ES205-13","type":"article-journal","volume":"15","issue":"3 Suppl","author":[{"family":"Nijs","given":"Jo"},{"family":"Kosek","given":"Eva"},{"family":"Van Oosterwijck","given":"Jessica"},{"family":"Meeus","given":"Mira"}],"issued":{"date-parts":[["2012","7"]]},"container-title":"Pain Physician","container-title-short":"Pain Physician","journalAbbreviation":"Pain Physician","PMID":"22786458","citation-label":"3520186","Abstract":"&lt;strong&gt;BACKGROUND:&lt;/strong&gt;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modulation).&lt;br&gt;&lt;br&gt;&lt;strong&gt;OBJECTIVES:&lt;/strong&gt; Reviewing the available evidence addressing the effects of exercise on central pain modulation in patients with chronic pain.&lt;br&gt;&lt;br&gt;&lt;strong&gt;METHODS:&lt;/strong&gt; Narrative review.&lt;br&gt;&lt;br&gt;&lt;strong&gt;RESULTS:&lt;/strong&gt;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locations.&lt;br&gt;&lt;br&gt;&lt;strong&gt;LIMITATIONS:&lt;/strong&gt; The reviewed studies examined acute effects of exercise rather than long-term effects of exercise therapy.&lt;br&gt;&lt;br&gt;&lt;strong&gt;CONCLUSIONS:&lt;/strong&gt;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avenues.","CleanAbstract":"BACKGROUND: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modulation).OBJECTIVES: Reviewing the available evidence addressing the effects of exercise on central pain modulation in patients with chronic pain.METHODS: Narrative review.RESULTS: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locations.LIMITATIONS: The reviewed studies examined acute effects of exercise rather than long-term effects of exercise therapy.CONCLUSIONS: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w:instrText>
      </w:r>
      <w:r w:rsidR="002E408B">
        <w:fldChar w:fldCharType="separate"/>
      </w:r>
      <w:r w:rsidR="005B0480" w:rsidRPr="005B0480">
        <w:rPr>
          <w:vertAlign w:val="superscript"/>
        </w:rPr>
        <w:t>4</w:t>
      </w:r>
      <w:r w:rsidR="002E408B">
        <w:fldChar w:fldCharType="end"/>
      </w:r>
      <w:r w:rsidR="002E408B">
        <w:t xml:space="preserve">  As exercise safely exposes the patient to activities and movements that they were fearful of and associated with pain, their perceptions can change to better accommodate these movements and face pain, thus interrupting the vicious cycle were negative thoughts can feed into CS.</w:t>
      </w:r>
    </w:p>
    <w:p w:rsidR="002E408B" w:rsidRDefault="002E408B">
      <w:r>
        <w:t>Decreased sleep and increased stress are additional factors that can contribute to CS due to their potential to increase inflammation in the brain.  Exercise can help patients achieve greater sleep efficiency, and has shown small effects on stress.</w:t>
      </w:r>
      <w:r>
        <w:fldChar w:fldCharType="begin"/>
      </w:r>
      <w:r w:rsidR="005B0480">
        <w:instrText>ADDIN F1000_CSL_CITATION&lt;~#@#~&gt;[{"title":"Sleep disturbances and severe stress as glial activators: key targets for treating central sensitization in chronic pain patients?","id":"5135368","page":"817-826","type":"article-journal","volume":"21","issue":"8","author":[{"family":"Nijs","given":"Jo"},{"family":"Loggia","given":"Marco L"},{"family":"Polli","given":"Andrea"},{"family":"Moens","given":"Maarten"},{"family":"Huysmans","given":"Eva"},{"family":"Goudman","given":"Lisa"},{"family":"Meeus","given":"Mira"},{"family":"Vanderweeën","given":"Luc"},{"family":"Ickmans","given":"Kelly"},{"family":"Clauw","given":"Daniel"}],"issued":{"date-parts":[["2017","7","12"]]},"container-title":"Expert Opinion on Therapeutic Targets","container-title-short":"Expert Opin. Ther. Targets","journalAbbreviation":"Expert Opin. Ther. Targets","DOI":"10.1080/14728222.2017.1353603","PMID":"28685641","citation-label":"5135368","Abstract":"&lt;strong&gt;INTRODUCTION:&lt;/strong&gt; The mechanism of sensitization of the central nervous system partly explains the chronic pain experience in many patients, but the etiological mechanisms of this central nervous system dysfunction are poorly understood. Recently, an increasing number of studies suggest that aberrant glial activation takes part in the establishment and/or maintenance of central sensitization. Areas covered: This review focused on preclinical work and mostly on the neurobiochemistry studied in animals, with limited human studies available. Glial overactivation results in a low-grade neuroinflammatory state, characterized by high levels of BDNF, IL-1β, TNF-α, which in turn increases the excitability of the central nervous system neurons through mechanisms like long-term potentiation and increased synaptic efficiency. Aberrant glial activity in chronic pain might have been triggered by severe stress exposure, and/or sleeping disturbances, each of which are established initiating factors for chronic pain development. Expert opinion: Potential treatment avenues include several pharmacological options for diminishing glial activity, as well as conservative interventions like sleep management, stress management and exercise therapy. Pharmacological options include propentofylline, minocycline, β -adrenergic receptor antagonists, and cannabidiol. Before translating these findings from basic science to clinical settings, more human studies exploring the outlined mechanisms in chronic pain patients are needed.","CleanAbstract":"INTRODUCTION: The mechanism of sensitization of the central nervous system partly explains the chronic pain experience in many patients, but the etiological mechanisms of this central nervous system dysfunction are poorly understood. Recently, an increasing number of studies suggest that aberrant glial activation takes part in the establishment and/or maintenance of central sensitization. Areas covered: This review focused on preclinical work and mostly on the neurobiochemistry studied in animals, with limited human studies available. Glial overactivation results in a low-grade neuroinflammatory state, characterized by high levels of BDNF, IL-1β, TNF-α, which in turn increases the excitability of the central nervous system neurons through mechanisms like long-term potentiation and increased synaptic efficiency. Aberrant glial activity in chronic pain might have been triggered by severe stress exposure, and/or sleeping disturbances, each of which are established initiating factors for chronic pain development. Expert opinion: Potential treatment avenues include several pharmacological options for diminishing glial activity, as well as conservative interventions like sleep management, stress management and exercise therapy. Pharmacological options include propentofylline, minocycline, β -adrenergic receptor antagonists, and cannabidiol. Before translating these findings from basic science to clinical settings, more human studies exploring the outlined mechanisms in chronic pain patients are needed."},{"title":"Central Sensitization Pain In Physical Therapy Practice Around The World","id":"5135413","type":"paper-conference","author":[{"family":"Nijs","given":"Jo"},{"family":"Parker","given":"Romy"},{"family":"Ickmans","given":"Kelly"},{"family":"Sterling","given":"Michele"}],"issued":{"date-parts":[["2017","6","29"]]},"URL":"http://www.paininmotion.be/storage/app/media/refresher-courses/WCPT2017postcourseCOMBINED.pdf","accessed":{"date-parts":[["2018","4","19"]]},"publisher-place":"Cape Town, South Africa","event-place":"Cape Town, South Africa","event":"World Confederation for Physical Therapy Congress 2017","citation-label":"5135413"}]</w:instrText>
      </w:r>
      <w:r>
        <w:fldChar w:fldCharType="separate"/>
      </w:r>
      <w:r w:rsidR="005B0480" w:rsidRPr="005B0480">
        <w:rPr>
          <w:vertAlign w:val="superscript"/>
        </w:rPr>
        <w:t>5,7</w:t>
      </w:r>
      <w:r>
        <w:fldChar w:fldCharType="end"/>
      </w:r>
      <w:r>
        <w:t xml:space="preserve">  So while the contributions of exercise in improving </w:t>
      </w:r>
      <w:r>
        <w:lastRenderedPageBreak/>
        <w:t>these factors may be small and still need further research, they may be additional mechanisms by which exercise can help combat CS.</w:t>
      </w:r>
    </w:p>
    <w:p w:rsidR="003A344A" w:rsidRPr="00106E15" w:rsidRDefault="003A344A" w:rsidP="003A344A">
      <w:pPr>
        <w:rPr>
          <w:rFonts w:cstheme="minorHAnsi"/>
          <w:b/>
        </w:rPr>
      </w:pPr>
      <w:r w:rsidRPr="00106E15">
        <w:rPr>
          <w:rFonts w:cstheme="minorHAnsi"/>
          <w:b/>
        </w:rPr>
        <w:t>Indications, contraindications, precautions for its use</w:t>
      </w:r>
    </w:p>
    <w:p w:rsidR="002E408B" w:rsidRDefault="002E408B" w:rsidP="003A344A">
      <w:pPr>
        <w:rPr>
          <w:rFonts w:cstheme="minorHAnsi"/>
        </w:rPr>
      </w:pPr>
      <w:r>
        <w:rPr>
          <w:rFonts w:cstheme="minorHAnsi"/>
        </w:rPr>
        <w:t>Indications and precautions for using exercise are similar in this population as others, in which you want to consider factors such as baseline cardiovascular health, any weightbearing restrictions, and comorbidities when designing an individualized exercise plan.  In those with CS, it is necessary to note that their pain may increase immediately following exercise, as increased BDNF can increase sensitivity temporarily increased levels of oxidation and lactate can provide additional input that can be interpreted as pain.</w:t>
      </w:r>
      <w:r>
        <w:rPr>
          <w:rFonts w:cstheme="minorHAnsi"/>
        </w:rPr>
        <w:fldChar w:fldCharType="begin"/>
      </w:r>
      <w:r w:rsidR="005B0480">
        <w:rPr>
          <w:rFonts w:cstheme="minorHAnsi"/>
        </w:rPr>
        <w:instrText>ADDIN F1000_CSL_CITATION&lt;~#@#~&gt;[{"title":"Dysfunctional endogenous analgesia during exercise in patients with chronic pain: to exercise or not to exercise?","id":"3520186","page":"ES205-13","type":"article-journal","volume":"15","issue":"3 Suppl","author":[{"family":"Nijs","given":"Jo"},{"family":"Kosek","given":"Eva"},{"family":"Van Oosterwijck","given":"Jessica"},{"family":"Meeus","given":"Mira"}],"issued":{"date-parts":[["2012","7"]]},"container-title":"Pain Physician","container-title-short":"Pain Physician","journalAbbreviation":"Pain Physician","PMID":"22786458","citation-label":"3520186","Abstract":"&lt;strong&gt;BACKGROUND:&lt;/strong&gt;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modulation).&lt;br&gt;&lt;br&gt;&lt;strong&gt;OBJECTIVES:&lt;/strong&gt; Reviewing the available evidence addressing the effects of exercise on central pain modulation in patients with chronic pain.&lt;br&gt;&lt;br&gt;&lt;strong&gt;METHODS:&lt;/strong&gt; Narrative review.&lt;br&gt;&lt;br&gt;&lt;strong&gt;RESULTS:&lt;/strong&gt;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locations.&lt;br&gt;&lt;br&gt;&lt;strong&gt;LIMITATIONS:&lt;/strong&gt; The reviewed studies examined acute effects of exercise rather than long-term effects of exercise therapy.&lt;br&gt;&lt;br&gt;&lt;strong&gt;CONCLUSIONS:&lt;/strong&gt;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avenues.","CleanAbstract":"BACKGROUND: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modulation).OBJECTIVES: Reviewing the available evidence addressing the effects of exercise on central pain modulation in patients with chronic pain.METHODS: Narrative review.RESULTS: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locations.LIMITATIONS: The reviewed studies examined acute effects of exercise rather than long-term effects of exercise therapy.CONCLUSIONS: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w:instrText>
      </w:r>
      <w:r>
        <w:rPr>
          <w:rFonts w:cstheme="minorHAnsi"/>
        </w:rPr>
        <w:fldChar w:fldCharType="separate"/>
      </w:r>
      <w:r w:rsidR="005B0480" w:rsidRPr="005B0480">
        <w:rPr>
          <w:rFonts w:cstheme="minorHAnsi"/>
          <w:vertAlign w:val="superscript"/>
        </w:rPr>
        <w:t>4</w:t>
      </w:r>
      <w:r>
        <w:rPr>
          <w:rFonts w:cstheme="minorHAnsi"/>
        </w:rPr>
        <w:fldChar w:fldCharType="end"/>
      </w:r>
      <w:r>
        <w:rPr>
          <w:rFonts w:cstheme="minorHAnsi"/>
        </w:rPr>
        <w:t xml:space="preserve">  This may be an important piece to include in education of the patient before and exercise, and should be remembered when interpreting the patient’s response to exercise.</w:t>
      </w:r>
    </w:p>
    <w:p w:rsidR="003A344A" w:rsidRPr="00106E15" w:rsidRDefault="003A344A">
      <w:pPr>
        <w:rPr>
          <w:rFonts w:cstheme="minorHAnsi"/>
          <w:b/>
        </w:rPr>
      </w:pPr>
      <w:r w:rsidRPr="00106E15">
        <w:rPr>
          <w:rFonts w:cstheme="minorHAnsi"/>
          <w:b/>
        </w:rPr>
        <w:t xml:space="preserve">Resources required </w:t>
      </w:r>
    </w:p>
    <w:p w:rsidR="002E408B" w:rsidRDefault="00B91432">
      <w:pPr>
        <w:rPr>
          <w:rFonts w:cstheme="minorHAnsi"/>
        </w:rPr>
      </w:pPr>
      <w:r>
        <w:rPr>
          <w:rFonts w:cstheme="minorHAnsi"/>
        </w:rPr>
        <w:t>S</w:t>
      </w:r>
      <w:r w:rsidR="002E408B">
        <w:rPr>
          <w:rFonts w:cstheme="minorHAnsi"/>
        </w:rPr>
        <w:t xml:space="preserve">pecific costs and equipment needs depend on the individual exercise program designed, </w:t>
      </w:r>
      <w:r>
        <w:rPr>
          <w:rFonts w:cstheme="minorHAnsi"/>
        </w:rPr>
        <w:t xml:space="preserve">but overall </w:t>
      </w:r>
      <w:r w:rsidR="002E408B">
        <w:rPr>
          <w:rFonts w:cstheme="minorHAnsi"/>
        </w:rPr>
        <w:t xml:space="preserve">exercise is generally </w:t>
      </w:r>
      <w:r>
        <w:rPr>
          <w:rFonts w:cstheme="minorHAnsi"/>
        </w:rPr>
        <w:t>a small burden in these areas as most facilities already own exercise equipment to some extent.  The exercises used for CS do not differ from exercise prescribed for other purposes in their execution but in their target, so these patients can utilize equipment that already exists in the clinic, such as a treadmill or weights.  Exercise can also be done without equipment, such as through a walking program or the use of body-weight exercises.  There is no specific additional training required for a therapist to utilize exercise for CS, as therapists are already well educated in therapeutic exercise prescription and progression.  However, it is recommended that the therapist have knowledge or experience with pain science, as this would allow them to better educate the patient and execute an exercise program with the specific nature of CS in mind rather than a generalized program that may not be as effective.</w:t>
      </w:r>
    </w:p>
    <w:p w:rsidR="003A344A" w:rsidRPr="00106E15" w:rsidRDefault="003A344A">
      <w:pPr>
        <w:rPr>
          <w:rFonts w:cstheme="minorHAnsi"/>
          <w:b/>
        </w:rPr>
      </w:pPr>
      <w:r w:rsidRPr="00106E15">
        <w:rPr>
          <w:rFonts w:cstheme="minorHAnsi"/>
          <w:b/>
        </w:rPr>
        <w:t>Translation to practice</w:t>
      </w:r>
    </w:p>
    <w:p w:rsidR="00B91432" w:rsidRDefault="00B91432">
      <w:pPr>
        <w:rPr>
          <w:rFonts w:cstheme="minorHAnsi"/>
        </w:rPr>
      </w:pPr>
      <w:r>
        <w:rPr>
          <w:rFonts w:cstheme="minorHAnsi"/>
        </w:rPr>
        <w:t xml:space="preserve">With the widespread use of exercise for numerous other conditions, its use for CS is promising.  High-quality literature specific to exercise in CS is still needed, as certain intricacies of its use </w:t>
      </w:r>
      <w:r w:rsidR="00A4481B">
        <w:rPr>
          <w:rFonts w:cstheme="minorHAnsi"/>
        </w:rPr>
        <w:t>still require research.  For example, as discussed for the current evidence, aerobic exercise is more effective in certain conditions with CS such as fibromyalgia, while strength exercise has benefits for those with whiplash-associated disorders and CS and may be the preferred option for that population.</w:t>
      </w:r>
      <w:r w:rsidR="00A4481B">
        <w:rPr>
          <w:rFonts w:cstheme="minorHAnsi"/>
        </w:rPr>
        <w:fldChar w:fldCharType="begin"/>
      </w:r>
      <w:r w:rsidR="005B0480">
        <w:rPr>
          <w:rFonts w:cstheme="minorHAnsi"/>
        </w:rPr>
        <w:instrText>ADDIN F1000_CSL_CITATION&lt;~#@#~&gt;[{"title":"Exercise induced hypoalgesia is elicited by isometric, but not aerobic exercise in individuals with chronic whiplash associated disorders.","id":"5143052","page":"14-21","type":"article-journal","volume":"15","author":[{"family":"Smith","given":"Ashley"},{"family":"Ritchie","given":"Carrie"},{"family":"Pedler","given":"Ashley"},{"family":"McCamley","given":"Kaitlin"},{"family":"Roberts","given":"Kathryn"},{"family":"Sterling","given":"Michele"}],"issued":{"date-parts":[["2017","4"]]},"container-title":"Scandinavian journal of pain","container-title-short":"Scand. J. Pain","journalAbbreviation":"Scand. J. Pain","DOI":"10.1016/j.sjpain.2016.11.007","PMID":"28850338","citation-label":"5143052","Abstract":"&lt;strong&gt;BACKGROUND AND AIMS:&lt;/strong&gt; Reduced pain sensitivity following exercise is termed exercise induced hypoalgesia (EIH). Preliminary evidence suggests that impairment of EIH is evident in individuals with whiplash associated disorders (WAD) following submaximal aerobic exercise. This study aimed to compare EIH responses to isometric and aerobic exercise in patients with chronic WAD and healthy controls and investigate relationships between EIH, conditioned pain modulation (CPM) and psychological factors in patients with chronic WAD.&lt;br&gt;&lt;br&gt;&lt;strong&gt;METHODS:&lt;/strong&gt; A cross sectional pre-post study investigated the effect of a single session of submaximal aerobic cycling exercise and a single session of isometric timed wall squat exercise on EIH in a group of participants with chronic WAD (n=21) and a group of asymptomatic control participants (n=19). Bivariate analyses between EIH and baseline measures of CPM and psychological features (fear of movement, pain catastrophization and posttraumatic stress symptoms) were also investigated.&lt;br&gt;&lt;br&gt;&lt;strong&gt;RESULTS:&lt;/strong&gt; The isometric wall squat exercise but not the aerobic cycling exercise resulted in EIH in both groups (P&lt; .023) with no between-group differences (P&gt;.55) demonstrated for either exercise. There were no significant associations measured between EIH (for either exercise performed), and CPM, or any of the psychological variables.&lt;br&gt;&lt;br&gt;&lt;strong&gt;CONCLUSIONS:&lt;/strong&gt; This study showed that individuals with chronic WAD and mild to moderate pain and disability, and no evidence of dysfunctional CPM, demonstrated reduced pain sensitivity, both in the cervical spine and over the tibialis anterior following an isometric, timed wall squat exercise. Cycling exercise did not increase pain sensitivity.&lt;br&gt;&lt;br&gt;&lt;strong&gt;IMPLICATIONS:&lt;/strong&gt; Individuals with chronic WAD and mild to moderate levels of neck pain and disability may experience less pain sensitivity both locally and remotely following an exercise program directed at non-painful muscles performing isometric exercises. Individuals cycling for 30min at 75% of age-predicted heart rate maximum do not experience increased pain sensitivity.&lt;br&gt;&lt;br&gt;Copyright © 2016 Scandinavian Association for the Study of Pain. Published by Elsevier B.V. All rights reserved.","CleanAbstract":"BACKGROUND AND AIMS: Reduced pain sensitivity following exercise is termed exercise induced hypoalgesia (EIH). Preliminary evidence suggests that impairment of EIH is evident in individuals with whiplash associated disorders (WAD) following submaximal aerobic exercise. This study aimed to compare EIH responses to isometric and aerobic exercise in patients with chronic WAD and healthy controls and investigate relationships between EIH, conditioned pain modulation (CPM) and psychological factors in patients with chronic WAD.METHODS: A cross sectional pre-post study investigated the effect of a single session of submaximal aerobic cycling exercise and a single session of isometric timed wall squat exercise on EIH in a group of participants with chronic WAD (n=21) and a group of asymptomatic control participants (n=19). Bivariate analyses between EIH and baseline measures of CPM and psychological features (fear of movement, pain catastrophization and posttraumatic stress symptoms) were also investigated.RESULTS: The isometric wall squat exercise but not the aerobic cycling exercise resulted in EIH in both groups (P.55) demonstrated for either exercise. There were no significant associations measured between EIH (for either exercise performed), and CPM, or any of the psychological variables.CONCLUSIONS: This study showed that individuals with chronic WAD and mild to moderate pain and disability, and no evidence of dysfunctional CPM, demonstrated reduced pain sensitivity, both in the cervical spine and over the tibialis anterior following an isometric, timed wall squat exercise. Cycling exercise did not increase pain sensitivity.IMPLICATIONS: Individuals with chronic WAD and mild to moderate levels of neck pain and disability may experience less pain sensitivity both locally and remotely following an exercise program directed at non-painful muscles performing isometric exercises. Individuals cycling for 30min at 75% of age-predicted heart rate maximum do not experience increased pain sensitivity.Copyright © 2016 Scandinavian Association for the Study of Pain. Published by Elsevier B.V. All rights reserved."},{"title":"Dysfunctional endogenous analgesia during exercise in patients with chronic pain: to exercise or not to exercise?","id":"3520186","page":"ES205-13","type":"article-journal","volume":"15","issue":"3 Suppl","author":[{"family":"Nijs","given":"Jo"},{"family":"Kosek","given":"Eva"},{"family":"Van Oosterwijck","given":"Jessica"},{"family":"Meeus","given":"Mira"}],"issued":{"date-parts":[["2012","7"]]},"container-title":"Pain Physician","container-title-short":"Pain Physician","journalAbbreviation":"Pain Physician","PMID":"22786458","citation-label":"3520186","Abstract":"&lt;strong&gt;BACKGROUND:&lt;/strong&gt;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modulation).&lt;br&gt;&lt;br&gt;&lt;strong&gt;OBJECTIVES:&lt;/strong&gt; Reviewing the available evidence addressing the effects of exercise on central pain modulation in patients with chronic pain.&lt;br&gt;&lt;br&gt;&lt;strong&gt;METHODS:&lt;/strong&gt; Narrative review.&lt;br&gt;&lt;br&gt;&lt;strong&gt;RESULTS:&lt;/strong&gt;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locations.&lt;br&gt;&lt;br&gt;&lt;strong&gt;LIMITATIONS:&lt;/strong&gt; The reviewed studies examined acute effects of exercise rather than long-term effects of exercise therapy.&lt;br&gt;&lt;br&gt;&lt;strong&gt;CONCLUSIONS:&lt;/strong&gt;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avenues.","CleanAbstract":"BACKGROUND: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modulation).OBJECTIVES: Reviewing the available evidence addressing the effects of exercise on central pain modulation in patients with chronic pain.METHODS: Narrative review.RESULTS: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locations.LIMITATIONS: The reviewed studies examined acute effects of exercise rather than long-term effects of exercise therapy.CONCLUSIONS: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avenues."},{"title":"Exercise strengthens central nervous system modulation of pain in fibromyalgia.","id":"5135236","type":"article-journal","volume":"6","issue":"1","author":[{"family":"Ellingson","given":"Laura D"},{"family":"Stegner","given":"Aaron J"},{"family":"Schwabacher","given":"Isaac J"},{"family":"Koltyn","given":"Kelli F"},{"family":"Cook","given":"Dane B"}],"issued":{"date-parts":[["2016","2","26"]]},"container-title":"Brain sciences","container-title-short":"Brain Sci.","journalAbbreviation":"Brain Sci.","DOI":"10.3390/brainsci6010008","PMID":"26927193","PMCID":"PMC4810178","citation-label":"5135236","Abstract":"To begin to elucidate the mechanisms underlying the benefits of exercise for chronic pain, we assessed the influence of exercise on brain responses to pain in fibromyalgia (FM). Complete data were collected for nine female FM patients and nine pain-free controls (CO) who underwent two functional neuroimaging scans, following exercise (EX) and following quiet rest (QR). Brain responses and pain ratings to noxious heat stimuli were compared within and between groups. For pain ratings, there was a significant (p &lt;  0.05) Condition by Run interaction characterized by moderately lower pain ratings post EX compared to QR (d = 0.39-0.41) for FM but similar to ratings in CO (d = 0.10-0.26), thereby demonstrating that exercise decreased pain sensitivity in FM patients to a level that was analogous to pain-free controls. Brain responses demonstrated a significant within-group difference in FM patients, characterized by less brain activity bilaterally in the anterior insula following QR as compared to EX. There was also a significant Group by Condition interaction with FM patients showing less activity in the left dorsolateral prefrontal cortex following QR as compared to post-EX and CO following both conditions. These results suggest that exercise appeared to stimulate brain regions involved in descending pain inhibition in FM patients, decreasing their sensitivity to pain. Thus, exercise may benefit patients with FM via improving the functional capacity of the pain modulatory system. ","CleanAbstract":"To begin to elucidate the mechanisms underlying the benefits of exercise for chronic pain, we assessed the influence of exercise on brain responses to pain in fibromyalgia (FM). Complete data were collected for nine female FM patients and nine pain-free controls (CO) who underwent two functional neuroimaging scans, following exercise (EX) and following quiet rest (QR). Brain responses and pain ratings to noxious heat stimuli were compared within and between groups. For pain ratings, there was a significant (p &lt;  0.05) Condition by Run interaction characterized by moderately lower pain ratings post EX compared to QR (d = 0.39-0.41) for FM but similar to ratings in CO (d = 0.10-0.26), thereby demonstrating that exercise decreased pain sensitivity in FM patients to a level that was analogous to pain-free controls. Brain responses demonstrated a significant within-group difference in FM patients, characterized by less brain activity bilaterally in the anterior insula following QR as compared to EX. There was also a significant Group by Condition interaction with FM patients showing less activity in the left dorsolateral prefrontal cortex following QR as compared to post-EX and CO following both conditions. These results suggest that exercise appeared to stimulate brain regions involved in descending pain inhibition in FM patients, decreasing their sensitivity to pain. Thus, exercise may benefit patients with FM via improving the functional capacity of the pain modulatory system. "}]</w:instrText>
      </w:r>
      <w:r w:rsidR="00A4481B">
        <w:rPr>
          <w:rFonts w:cstheme="minorHAnsi"/>
        </w:rPr>
        <w:fldChar w:fldCharType="separate"/>
      </w:r>
      <w:r w:rsidR="005B0480" w:rsidRPr="005B0480">
        <w:rPr>
          <w:rFonts w:cstheme="minorHAnsi"/>
          <w:vertAlign w:val="superscript"/>
        </w:rPr>
        <w:t>4,13,14</w:t>
      </w:r>
      <w:r w:rsidR="00A4481B">
        <w:rPr>
          <w:rFonts w:cstheme="minorHAnsi"/>
        </w:rPr>
        <w:fldChar w:fldCharType="end"/>
      </w:r>
      <w:r w:rsidR="00A4481B">
        <w:rPr>
          <w:rFonts w:cstheme="minorHAnsi"/>
        </w:rPr>
        <w:t xml:space="preserve">  In the context of strength exercise, there is also some ambiguity about whether to target painful or non-painful muscles for certain patient groups.</w:t>
      </w:r>
      <w:r w:rsidR="00A4481B">
        <w:rPr>
          <w:rFonts w:cstheme="minorHAnsi"/>
        </w:rPr>
        <w:fldChar w:fldCharType="begin"/>
      </w:r>
      <w:r w:rsidR="005B0480">
        <w:rPr>
          <w:rFonts w:cstheme="minorHAnsi"/>
        </w:rPr>
        <w:instrText>ADDIN F1000_CSL_CITATION&lt;~#@#~&gt;[{"title":"Dysfunctional endogenous analgesia during exercise in patients with chronic pain: to exercise or not to exercise?","id":"3520186","page":"ES205-13","type":"article-journal","volume":"15","issue":"3 Suppl","author":[{"family":"Nijs","given":"Jo"},{"family":"Kosek","given":"Eva"},{"family":"Van Oosterwijck","given":"Jessica"},{"family":"Meeus","given":"Mira"}],"issued":{"date-parts":[["2012","7"]]},"container-title":"Pain Physician","container-title-short":"Pain Physician","journalAbbreviation":"Pain Physician","PMID":"22786458","citation-label":"3520186","Abstract":"&lt;strong&gt;BACKGROUND:&lt;/strong&gt;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modulation).&lt;br&gt;&lt;br&gt;&lt;strong&gt;OBJECTIVES:&lt;/strong&gt; Reviewing the available evidence addressing the effects of exercise on central pain modulation in patients with chronic pain.&lt;br&gt;&lt;br&gt;&lt;strong&gt;METHODS:&lt;/strong&gt; Narrative review.&lt;br&gt;&lt;br&gt;&lt;strong&gt;RESULTS:&lt;/strong&gt;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locations.&lt;br&gt;&lt;br&gt;&lt;strong&gt;LIMITATIONS:&lt;/strong&gt; The reviewed studies examined acute effects of exercise rather than long-term effects of exercise therapy.&lt;br&gt;&lt;br&gt;&lt;strong&gt;CONCLUSIONS:&lt;/strong&gt;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avenues.","CleanAbstract":"BACKGROUND: Exercise is an effective treatment for various chronic pain disorders, including fibromyalgia, chronic neck pain, osteoarthritis, rheumatoid arthritis, and chronic low back pain. Although the clinical benefits of exercise therapy in these populations are well established (i.e. evidence based), it is currently unclear whether exercise has positive effects on the processes involved in chronic pain (e.g. central pain modulation).OBJECTIVES: Reviewing the available evidence addressing the effects of exercise on central pain modulation in patients with chronic pain.METHODS: Narrative review.RESULTS: Exercise activates endogenous analgesia in healthy individuals. The increased pain threshold following exercise is due to the release of endogenous opioids and activation of (supra)spinal nociceptive inhibitory mechanisms orchestrated by the brain. Exercise triggers the release of beta-endorphins from the pituitary (peripherally) and the hypothalamus (centrally), which in turn enables analgesic effects by activating μ-opioid receptors peripherally and centrally, respectively. The hypothalamus, through its projections on the periaqueductal grey, has the capacity to activate descending nociceptive inhibitory mechanisms.  However, several groups have shown dysfunctioning of endogenous analgesia in response to exercise in patients with chronic pain. Muscle contractions activate generalized endogenous analgesia in healthy, pain-free humans and patients with either osteoarthritis or rheumatoid arthritis, but result in increased generalised pain sensitivity in fibromyalgia patients. In patients having local muscular pain (e.g. shoulder myalgia), exercising non-painful muscles activates generalized endogenous analgesia. However, exercising painful muscles does not change pain sensitivity either in the exercising muscle or at distant locations.LIMITATIONS: The reviewed studies examined acute effects of exercise rather than long-term effects of exercise therapy.CONCLUSIONS: A dysfunctional response of patients with chronic pain and aberrations in central pain modulation to exercise has been shown, indicating that exercise therapy should be individually tailored with emphasis on prevention of symptom flares. The paper discusses the translation of these findings to rehabilitation practice together with future research avenues."}]</w:instrText>
      </w:r>
      <w:r w:rsidR="00A4481B">
        <w:rPr>
          <w:rFonts w:cstheme="minorHAnsi"/>
        </w:rPr>
        <w:fldChar w:fldCharType="separate"/>
      </w:r>
      <w:r w:rsidR="005B0480" w:rsidRPr="005B0480">
        <w:rPr>
          <w:rFonts w:cstheme="minorHAnsi"/>
          <w:vertAlign w:val="superscript"/>
        </w:rPr>
        <w:t>4</w:t>
      </w:r>
      <w:r w:rsidR="00A4481B">
        <w:rPr>
          <w:rFonts w:cstheme="minorHAnsi"/>
        </w:rPr>
        <w:fldChar w:fldCharType="end"/>
      </w:r>
      <w:r w:rsidR="00A4481B">
        <w:rPr>
          <w:rFonts w:cstheme="minorHAnsi"/>
        </w:rPr>
        <w:t xml:space="preserve">  Research into these types of questions can help make the translation into practice easier by providing clearer recommendations on use.  However, this intervention is ready for use currently due to the demonstrated benefits and existing use of exercise, just in a manner less focused on CS.</w:t>
      </w:r>
    </w:p>
    <w:p w:rsidR="003A344A" w:rsidRPr="00106E15" w:rsidRDefault="003A344A" w:rsidP="003A344A">
      <w:pPr>
        <w:rPr>
          <w:rFonts w:cstheme="minorHAnsi"/>
          <w:b/>
        </w:rPr>
      </w:pPr>
      <w:r w:rsidRPr="00106E15">
        <w:rPr>
          <w:rFonts w:cstheme="minorHAnsi"/>
          <w:b/>
        </w:rPr>
        <w:t>Summary about utility of intervention for current practice</w:t>
      </w:r>
    </w:p>
    <w:p w:rsidR="005B0480" w:rsidRDefault="00A4481B">
      <w:r>
        <w:t xml:space="preserve">Overall, this intervention can prove to be extremely useful in current practice.  Compared to other “novel” interventions, exercise is much easier for both therapists and patients to access due to its low-cost, pre-existing knowledge of therapists in its use, and the ease of personalization to each patient.  When patients with CS come to physical therapy, CS may not often be considered or addressed in a deliberate fashion, yet these patients are often prescribed general therapeutic exercises anyway with another condition in mind (such as OA).  If therapists consider principles of pain science and research </w:t>
      </w:r>
      <w:r>
        <w:lastRenderedPageBreak/>
        <w:t xml:space="preserve">findings specific to this population, it would be easy to apply these principles by modification of an exercise plan to address CS-related needs and not only the condition that presents on the surface.  This modification can maximize benefits to the patient by addressing all aspects of their pain. </w:t>
      </w:r>
    </w:p>
    <w:p w:rsidR="005B0480" w:rsidRPr="005B0480" w:rsidRDefault="005B0480">
      <w:pPr>
        <w:rPr>
          <w:b/>
        </w:rPr>
      </w:pPr>
      <w:r>
        <w:rPr>
          <w:b/>
        </w:rPr>
        <w:t>References</w:t>
      </w:r>
    </w:p>
    <w:p w:rsidR="005B0480" w:rsidRDefault="005B0480" w:rsidP="005B0480">
      <w:pPr>
        <w:ind w:left="560" w:hanging="560"/>
      </w:pPr>
      <w:r>
        <w:fldChar w:fldCharType="begin"/>
      </w:r>
      <w:r>
        <w:instrText>ADDIN F1000_CSL_BIBLIOGRAPHY</w:instrText>
      </w:r>
      <w:r>
        <w:fldChar w:fldCharType="separate"/>
      </w:r>
      <w:r>
        <w:t xml:space="preserve">1. </w:t>
      </w:r>
      <w:r>
        <w:tab/>
        <w:t xml:space="preserve">Woolf CJ. Central sensitization: implications for the diagnosis and treatment of pain. </w:t>
      </w:r>
      <w:r w:rsidRPr="005B0480">
        <w:rPr>
          <w:i/>
        </w:rPr>
        <w:t>Pain</w:t>
      </w:r>
      <w:r>
        <w:t xml:space="preserve"> 2011;152(3 Suppl):S2-15. doi:10.1016/j.pain.2010.09.030.</w:t>
      </w:r>
    </w:p>
    <w:p w:rsidR="005B0480" w:rsidRDefault="005B0480" w:rsidP="005B0480">
      <w:pPr>
        <w:ind w:left="560" w:hanging="560"/>
      </w:pPr>
      <w:r>
        <w:t xml:space="preserve">2. </w:t>
      </w:r>
      <w:r>
        <w:tab/>
        <w:t xml:space="preserve">Moseley GL. A pain neuromatrix approach to patients with chronic pain. </w:t>
      </w:r>
      <w:r w:rsidRPr="005B0480">
        <w:rPr>
          <w:i/>
        </w:rPr>
        <w:t>Man Ther</w:t>
      </w:r>
      <w:r>
        <w:t xml:space="preserve"> 2003;8(3):130-140. doi:10.1016/S1356-689X(03)00051-1.</w:t>
      </w:r>
    </w:p>
    <w:p w:rsidR="005B0480" w:rsidRDefault="005B0480" w:rsidP="005B0480">
      <w:pPr>
        <w:ind w:left="560" w:hanging="560"/>
      </w:pPr>
      <w:r>
        <w:t xml:space="preserve">3. </w:t>
      </w:r>
      <w:r>
        <w:tab/>
        <w:t xml:space="preserve">Nijs J, Malfliet A, Ickmans K, Baert I, Meeus M. Treatment of central sensitization in patients with “unexplained” chronic pain: an update. </w:t>
      </w:r>
      <w:r w:rsidRPr="005B0480">
        <w:rPr>
          <w:i/>
        </w:rPr>
        <w:t>Expert Opin Pharmacother</w:t>
      </w:r>
      <w:r>
        <w:t xml:space="preserve"> 2014;15(12):1671-1683. doi:10.1517/14656566.2014.925446.</w:t>
      </w:r>
    </w:p>
    <w:p w:rsidR="005B0480" w:rsidRDefault="005B0480" w:rsidP="005B0480">
      <w:pPr>
        <w:ind w:left="560" w:hanging="560"/>
      </w:pPr>
      <w:r>
        <w:t xml:space="preserve">4. </w:t>
      </w:r>
      <w:r>
        <w:tab/>
        <w:t xml:space="preserve">Nijs J, Kosek E, Van Oosterwijck J, Meeus M. Dysfunctional endogenous analgesia during exercise in patients with chronic pain: to exercise or not to exercise? </w:t>
      </w:r>
      <w:r w:rsidRPr="005B0480">
        <w:rPr>
          <w:i/>
        </w:rPr>
        <w:t>Pain Physician</w:t>
      </w:r>
      <w:r>
        <w:t xml:space="preserve"> 2012;15(3 Suppl):ES205-13.</w:t>
      </w:r>
    </w:p>
    <w:p w:rsidR="005B0480" w:rsidRDefault="005B0480" w:rsidP="005B0480">
      <w:pPr>
        <w:ind w:left="560" w:hanging="560"/>
      </w:pPr>
      <w:r>
        <w:t xml:space="preserve">5. </w:t>
      </w:r>
      <w:r>
        <w:tab/>
        <w:t>Nijs J, Parker R, Ickmans K, Sterling M. Central Sensitization Pain In Physical Therapy Practice Around The World. In: Cape Town, South Africa; 2017. Available at: http://www.paininmotion.be/storage/app/media/refresher-courses/WCPT2017postcourseCOMBINED.pdf. Accessed April 19, 2018.</w:t>
      </w:r>
    </w:p>
    <w:p w:rsidR="005B0480" w:rsidRDefault="005B0480" w:rsidP="005B0480">
      <w:pPr>
        <w:ind w:left="560" w:hanging="560"/>
      </w:pPr>
      <w:r>
        <w:t xml:space="preserve">6. </w:t>
      </w:r>
      <w:r>
        <w:tab/>
        <w:t xml:space="preserve">Nijs J, Meeus M, Versijpt J, et al. Brain-derived neurotrophic factor as a driving force behind neuroplasticity in neuropathic and central sensitization pain: a new therapeutic target? </w:t>
      </w:r>
      <w:r w:rsidRPr="005B0480">
        <w:rPr>
          <w:i/>
        </w:rPr>
        <w:t>Expert Opin Ther Targets</w:t>
      </w:r>
      <w:r>
        <w:t xml:space="preserve"> 2015;19(4):565-576. doi:10.1517/14728222.2014.994506.</w:t>
      </w:r>
    </w:p>
    <w:p w:rsidR="005B0480" w:rsidRDefault="005B0480" w:rsidP="005B0480">
      <w:pPr>
        <w:ind w:left="560" w:hanging="560"/>
      </w:pPr>
      <w:r>
        <w:t xml:space="preserve">7. </w:t>
      </w:r>
      <w:r>
        <w:tab/>
        <w:t xml:space="preserve">Nijs J, Loggia ML, Polli A, et al. Sleep disturbances and severe stress as glial activators: key targets for treating central sensitization in chronic pain patients? </w:t>
      </w:r>
      <w:r w:rsidRPr="005B0480">
        <w:rPr>
          <w:i/>
        </w:rPr>
        <w:t>Expert Opin Ther Targets</w:t>
      </w:r>
      <w:r>
        <w:t xml:space="preserve"> 2017;21(8):817-826. doi:10.1080/14728222.2017.1353603.</w:t>
      </w:r>
    </w:p>
    <w:p w:rsidR="005B0480" w:rsidRDefault="005B0480" w:rsidP="005B0480">
      <w:pPr>
        <w:ind w:left="560" w:hanging="560"/>
      </w:pPr>
      <w:r>
        <w:t xml:space="preserve">8. </w:t>
      </w:r>
      <w:r>
        <w:tab/>
        <w:t xml:space="preserve">Aguggia M, Saracco MG, Cavallini M, Bussone G, Cortelli P. Sensitization and pain. </w:t>
      </w:r>
      <w:r w:rsidRPr="005B0480">
        <w:rPr>
          <w:i/>
        </w:rPr>
        <w:t>Neurol Sci</w:t>
      </w:r>
      <w:r>
        <w:t xml:space="preserve"> 2013;34 Suppl 1:S37-40. doi:10.1007/s10072-013-1382-0.</w:t>
      </w:r>
    </w:p>
    <w:p w:rsidR="005B0480" w:rsidRDefault="005B0480" w:rsidP="005B0480">
      <w:pPr>
        <w:ind w:left="560" w:hanging="560"/>
      </w:pPr>
      <w:r>
        <w:t xml:space="preserve">9. </w:t>
      </w:r>
      <w:r>
        <w:tab/>
        <w:t xml:space="preserve">Fernández-de-Las-Peñas C, Ortega-Santiago R, Ortíz-Gutiérrez R, Caminero AB, Salom-Moreno J, Arendt-Nielsen L. Widespread pressure pain hypersensitivity in patients with multiple sclerosis with and without pain as sign of central sensitization. </w:t>
      </w:r>
      <w:r w:rsidRPr="005B0480">
        <w:rPr>
          <w:i/>
        </w:rPr>
        <w:t>Clin J Pain</w:t>
      </w:r>
      <w:r>
        <w:t xml:space="preserve"> 2015;31(1):66-72. doi:10.1097/AJP.0000000000000084.</w:t>
      </w:r>
    </w:p>
    <w:p w:rsidR="005B0480" w:rsidRDefault="005B0480" w:rsidP="005B0480">
      <w:pPr>
        <w:ind w:left="560" w:hanging="560"/>
      </w:pPr>
      <w:r>
        <w:t xml:space="preserve">10. </w:t>
      </w:r>
      <w:r>
        <w:tab/>
        <w:t xml:space="preserve">Lluch Girbés E, Nijs J, Torres-Cueco R, López Cubas C. Pain treatment for patients with osteoarthritis and central sensitization. </w:t>
      </w:r>
      <w:r w:rsidRPr="005B0480">
        <w:rPr>
          <w:i/>
        </w:rPr>
        <w:t>Phys Ther</w:t>
      </w:r>
      <w:r>
        <w:t xml:space="preserve"> 2013;93(6):842-851. doi:10.2522/ptj.20120253.</w:t>
      </w:r>
    </w:p>
    <w:p w:rsidR="005B0480" w:rsidRDefault="005B0480" w:rsidP="005B0480">
      <w:pPr>
        <w:ind w:left="560" w:hanging="560"/>
      </w:pPr>
      <w:r>
        <w:t xml:space="preserve">11. </w:t>
      </w:r>
      <w:r>
        <w:tab/>
        <w:t xml:space="preserve">Macedo LG, Latimer J, Maher CG, et al. Effect of motor control exercises versus graded activity in patients with chronic nonspecific low back pain: a randomized controlled trial. </w:t>
      </w:r>
      <w:r w:rsidRPr="005B0480">
        <w:rPr>
          <w:i/>
        </w:rPr>
        <w:t>Phys Ther</w:t>
      </w:r>
      <w:r>
        <w:t xml:space="preserve"> 2012;92(3):363-377. doi:10.2522/ptj.20110290.</w:t>
      </w:r>
    </w:p>
    <w:p w:rsidR="005B0480" w:rsidRDefault="005B0480" w:rsidP="005B0480">
      <w:pPr>
        <w:ind w:left="560" w:hanging="560"/>
      </w:pPr>
      <w:r>
        <w:t xml:space="preserve">12. </w:t>
      </w:r>
      <w:r>
        <w:tab/>
        <w:t xml:space="preserve">Bodes Pardo G, Lluch Girbés E, Roussel NA, Gallego Izquierdo T, Jiménez Penick V, Pecos Martín D. Pain Neurophysiology Education and Therapeutic Exercise for Patients With Chronic Low Back </w:t>
      </w:r>
      <w:r>
        <w:lastRenderedPageBreak/>
        <w:t xml:space="preserve">Pain: A Single-Blind Randomized Controlled Trial. </w:t>
      </w:r>
      <w:r w:rsidRPr="005B0480">
        <w:rPr>
          <w:i/>
        </w:rPr>
        <w:t>Arch Phys Med Rehabil</w:t>
      </w:r>
      <w:r>
        <w:t xml:space="preserve"> 2018;99(2):338-347. doi:10.1016/j.apmr.2017.10.016.</w:t>
      </w:r>
    </w:p>
    <w:p w:rsidR="005B0480" w:rsidRDefault="005B0480" w:rsidP="005B0480">
      <w:pPr>
        <w:ind w:left="560" w:hanging="560"/>
      </w:pPr>
      <w:r>
        <w:t xml:space="preserve">13. </w:t>
      </w:r>
      <w:r>
        <w:tab/>
        <w:t xml:space="preserve">Ellingson LD, Stegner AJ, Schwabacher IJ, Koltyn KF, Cook DB. Exercise strengthens central nervous system modulation of pain in fibromyalgia. </w:t>
      </w:r>
      <w:r w:rsidRPr="005B0480">
        <w:rPr>
          <w:i/>
        </w:rPr>
        <w:t>Brain Sci</w:t>
      </w:r>
      <w:r>
        <w:t xml:space="preserve"> 2016;6(1). doi:10.3390/brainsci6010008.</w:t>
      </w:r>
    </w:p>
    <w:p w:rsidR="005B0480" w:rsidRDefault="005B0480" w:rsidP="005B0480">
      <w:pPr>
        <w:ind w:left="560" w:hanging="560"/>
      </w:pPr>
      <w:r>
        <w:t xml:space="preserve">14. </w:t>
      </w:r>
      <w:r>
        <w:tab/>
        <w:t xml:space="preserve">Smith A, Ritchie C, Pedler A, McCamley K, Roberts K, Sterling M. Exercise induced hypoalgesia is elicited by isometric, but not aerobic exercise in individuals with chronic whiplash associated disorders. </w:t>
      </w:r>
      <w:r w:rsidRPr="005B0480">
        <w:rPr>
          <w:i/>
        </w:rPr>
        <w:t>Scand. J. Pain</w:t>
      </w:r>
      <w:r>
        <w:t xml:space="preserve"> 2017;15:14-21. doi:10.1016/j.sjpain.2016.11.007.</w:t>
      </w:r>
    </w:p>
    <w:p w:rsidR="005B0480" w:rsidRDefault="005B0480" w:rsidP="005B0480">
      <w:pPr>
        <w:ind w:left="560" w:hanging="560"/>
      </w:pPr>
      <w:r>
        <w:t xml:space="preserve">15. </w:t>
      </w:r>
      <w:r>
        <w:tab/>
        <w:t xml:space="preserve">Nijs J, Lluch Girbés E, Lundberg M, Malfliet A, Sterling M. Exercise therapy for chronic musculoskeletal pain: Innovation by altering pain memories. </w:t>
      </w:r>
      <w:r w:rsidRPr="005B0480">
        <w:rPr>
          <w:i/>
        </w:rPr>
        <w:t>Man Ther</w:t>
      </w:r>
      <w:r>
        <w:t xml:space="preserve"> 2015;20(1):216-220. doi:10.1016/j.math.2014.07.004.</w:t>
      </w:r>
    </w:p>
    <w:p w:rsidR="005B0480" w:rsidRDefault="005B0480" w:rsidP="005B0480">
      <w:pPr>
        <w:ind w:left="560" w:hanging="560"/>
      </w:pPr>
      <w:r>
        <w:t xml:space="preserve">16. </w:t>
      </w:r>
      <w:r>
        <w:tab/>
        <w:t xml:space="preserve">Nijs J, Paul van Wilgen C, Van Oosterwijck J, van Ittersum M, Meeus M. How to explain central sensitization to patients with “unexplained” chronic musculoskeletal pain: practice guidelines. </w:t>
      </w:r>
      <w:r w:rsidRPr="005B0480">
        <w:rPr>
          <w:i/>
        </w:rPr>
        <w:t>Man Ther</w:t>
      </w:r>
      <w:r>
        <w:t xml:space="preserve"> 2011;16(5):413-418. doi:10.1016/j.math.2011.04.005.</w:t>
      </w:r>
    </w:p>
    <w:p w:rsidR="003A344A" w:rsidRDefault="005B0480" w:rsidP="005B0480">
      <w:pPr>
        <w:ind w:left="560" w:hanging="560"/>
      </w:pPr>
      <w:r>
        <w:fldChar w:fldCharType="end"/>
      </w:r>
    </w:p>
    <w:p w:rsidR="005B0480" w:rsidRDefault="005B0480" w:rsidP="00517DF3"/>
    <w:sectPr w:rsidR="005B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4A"/>
    <w:rsid w:val="00053475"/>
    <w:rsid w:val="00103012"/>
    <w:rsid w:val="00106E15"/>
    <w:rsid w:val="00111FAA"/>
    <w:rsid w:val="00172C08"/>
    <w:rsid w:val="001A1290"/>
    <w:rsid w:val="001E4731"/>
    <w:rsid w:val="002E408B"/>
    <w:rsid w:val="002E75D5"/>
    <w:rsid w:val="003A344A"/>
    <w:rsid w:val="003C068D"/>
    <w:rsid w:val="003D090E"/>
    <w:rsid w:val="004802AA"/>
    <w:rsid w:val="004D3C4E"/>
    <w:rsid w:val="00517DF3"/>
    <w:rsid w:val="005B0480"/>
    <w:rsid w:val="00656EBE"/>
    <w:rsid w:val="00663F3C"/>
    <w:rsid w:val="0077056A"/>
    <w:rsid w:val="00786526"/>
    <w:rsid w:val="00861CD8"/>
    <w:rsid w:val="008C1BE2"/>
    <w:rsid w:val="0098266D"/>
    <w:rsid w:val="009B2783"/>
    <w:rsid w:val="009D4ACB"/>
    <w:rsid w:val="009E2197"/>
    <w:rsid w:val="00A16F2A"/>
    <w:rsid w:val="00A4481B"/>
    <w:rsid w:val="00B91432"/>
    <w:rsid w:val="00BC338A"/>
    <w:rsid w:val="00C32CCD"/>
    <w:rsid w:val="00C812E4"/>
    <w:rsid w:val="00C82F65"/>
    <w:rsid w:val="00D7022A"/>
    <w:rsid w:val="00E0798E"/>
    <w:rsid w:val="00F1161B"/>
    <w:rsid w:val="00F20542"/>
    <w:rsid w:val="00F743F1"/>
    <w:rsid w:val="00F9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5602"/>
  <w15:chartTrackingRefBased/>
  <w15:docId w15:val="{7C135DD8-3ED6-47DC-AFD2-F9B46C86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696260">
      <w:bodyDiv w:val="1"/>
      <w:marLeft w:val="0"/>
      <w:marRight w:val="0"/>
      <w:marTop w:val="0"/>
      <w:marBottom w:val="0"/>
      <w:divBdr>
        <w:top w:val="none" w:sz="0" w:space="0" w:color="auto"/>
        <w:left w:val="none" w:sz="0" w:space="0" w:color="auto"/>
        <w:bottom w:val="none" w:sz="0" w:space="0" w:color="auto"/>
        <w:right w:val="none" w:sz="0" w:space="0" w:color="auto"/>
      </w:divBdr>
    </w:div>
    <w:div w:id="14781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27728</Words>
  <Characters>158050</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cmhilton@live.unc.edu</dc:creator>
  <cp:keywords/>
  <dc:description/>
  <cp:lastModifiedBy>cmhilton@live.unc.edu</cp:lastModifiedBy>
  <cp:revision>18</cp:revision>
  <dcterms:created xsi:type="dcterms:W3CDTF">2018-04-19T18:02:00Z</dcterms:created>
  <dcterms:modified xsi:type="dcterms:W3CDTF">2018-06-02T16:00:00Z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378110</vt:lpwstr>
  </property>
  <property fmtid="{D5CDD505-2E9C-101B-9397-08002B2CF9AE}" pid="3" name="InsertAsFootnote">
    <vt:lpwstr>False</vt:lpwstr>
  </property>
  <property fmtid="{D5CDD505-2E9C-101B-9397-08002B2CF9AE}" pid="4" name="StyleId">
    <vt:lpwstr>http://www.zotero.org/styles/american-medical-association</vt:lpwstr>
  </property>
  <property fmtid="{D5CDD505-2E9C-101B-9397-08002B2CF9AE}" pid="5" name="ProjectId">
    <vt:lpwstr>237497</vt:lpwstr>
  </property>
</Properties>
</file>