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CD2FC" w14:textId="77777777" w:rsidR="00D66458" w:rsidRPr="006F1E86" w:rsidRDefault="00D66458" w:rsidP="006F1E86">
      <w:pPr>
        <w:pBdr>
          <w:bottom w:val="single" w:sz="4" w:space="1" w:color="auto"/>
        </w:pBdr>
        <w:spacing w:after="120"/>
        <w:rPr>
          <w:rFonts w:ascii="Arial" w:hAnsi="Arial" w:cs="Arial"/>
          <w:b/>
          <w:sz w:val="22"/>
          <w:szCs w:val="22"/>
        </w:rPr>
      </w:pPr>
      <w:r w:rsidRPr="006F1E86">
        <w:rPr>
          <w:rFonts w:ascii="Arial" w:hAnsi="Arial" w:cs="Arial"/>
          <w:b/>
          <w:sz w:val="22"/>
          <w:szCs w:val="22"/>
        </w:rPr>
        <w:t>Introduction</w:t>
      </w:r>
    </w:p>
    <w:p w14:paraId="50E6D46E" w14:textId="77777777" w:rsidR="00D66458" w:rsidRPr="006F1E86" w:rsidRDefault="00D66458" w:rsidP="006F1E86">
      <w:pPr>
        <w:spacing w:line="480" w:lineRule="auto"/>
        <w:ind w:firstLine="720"/>
        <w:rPr>
          <w:rFonts w:ascii="Arial" w:hAnsi="Arial" w:cs="Arial"/>
          <w:sz w:val="22"/>
          <w:szCs w:val="22"/>
        </w:rPr>
      </w:pPr>
      <w:r w:rsidRPr="006F1E86">
        <w:rPr>
          <w:rFonts w:ascii="Arial" w:hAnsi="Arial" w:cs="Arial"/>
          <w:sz w:val="22"/>
          <w:szCs w:val="22"/>
        </w:rPr>
        <w:t>Neck pain is a highly prevalent issue that most individuals can expect to experience at least once within their lifetime.</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"ISSN" : "2150-1149", "PMID" : "19668291", "abstract" : "Persistent pain interfering with daily activities is common. Chronic pain has been defined in many ways. Chronic pain syndrome is a separate entity from chronic pain. Chronic pain is defined as, \"pain that persists 6 months after an injury and beyond the usual course of an acute disease or a reasonable time for a comparable injury to heal, that is associated with chronic pathologic processes that cause continuous or intermittent pain for months or years, that may continue in the presence or absence of demonstrable pathologies; may not be amenable to routine pain control methods; and healing may never occur.\" In contrast, chronic pain syndrome has been defined as a complex condition with physical, psychological, emotional, and social components. The prevalence of chronic pain in the adult population ranges from 2% to 40%, with a median point prevalence of 15%. Among chronic pain disorders, pain arising from various structures of the spine constitutes the majority of the problems. The lifetime prevalence of spinal pain has been reported as 54% to 80%. Studies of the prevalence of low back pain and neck pain and its impact in general have shown 23% of patients reporting Grade II to IV low back pain (high pain intensity with disability) versus 15% with neck pain. Further, age related prevalence of persistent pain appears to be much more common in the elderly associated with functional limitations and difficulty in performing daily life activities. Chronic persistent low back and neck pain is seen in 25% to 60% of patients, one-year or longer after the initial episode. Spinal pain is associated with significant economic, societal, and health impact. Estimates and patterns of productivity losses and direct health care expenditures among individuals with back and neck pain in the United States continue to escalate. Recent studies have shown significant increases in the prevalence of various pain problems including low back pain. Frequent use of opioids in managing chronic non-cancer pain has been a major issue for health care in the United States placing a significant strain on the economy with the majority of patients receiving opioids for chronic pain necessitating an increased production of opioids, and escalating costs of opioid use, even with normal intake. The additional costs of misuse, abuse, and addiction are enormous. Comorbidities including psychological and physical conditions and numerous other risk factors are common in spinal pain and add signif\u2026", "author" : [ { "dropping-particle" : "", "family" : "Manchikanti", "given" : "Laxmaiah", "non-dropping-particle" : "", "parse-names" : false, "suffix" : "" }, { "dropping-particle" : "", "family" : "Singh", "given" : "Vijay", "non-dropping-particle" : "", "parse-names" : false, "suffix" : "" }, { "dropping-particle" : "", "family" : "Datta", "given" : "Sukdeb", "non-dropping-particle" : "", "parse-names" : false, "suffix" : "" }, { "dropping-particle" : "", "family" : "Cohen", "given" : "Steven P", "non-dropping-particle" : "", "parse-names" : false, "suffix" : "" }, { "dropping-particle" : "", "family" : "Hirsch", "given" : "Joshua A", "non-dropping-particle" : "", "parse-names" : false, "suffix" : "" }, { "dropping-particle" : "", "family" : "American Society of Interventional Pain Physicians", "given" : "", "non-dropping-particle" : "", "parse-names" : false, "suffix" : "" } ], "container-title" : "Pain physician", "id" : "ITEM-1", "issue" : "4", "issued" : { "date-parts" : [ [ "0" ] ] }, "page" : "E35-70", "title" : "Comprehensive review of epidemiology, scope, and impact of spinal pain.", "type" : "article-journal", "volume" : "12" }, "uris" : [ "http://www.mendeley.com/documents/?uuid=3813e509-7b6d-32ed-8b25-614c86031495" ] } ], "mendeley" : { "formattedCitation" : "&lt;sup&gt;1&lt;/sup&gt;", "plainTextFormattedCitation" : "1", "previouslyFormattedCitation" : "&lt;sup&gt;1&lt;/sup&gt;"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w:t>
      </w:r>
      <w:r w:rsidRPr="006F1E86">
        <w:rPr>
          <w:rFonts w:ascii="Arial" w:hAnsi="Arial" w:cs="Arial"/>
          <w:sz w:val="22"/>
          <w:szCs w:val="22"/>
        </w:rPr>
        <w:fldChar w:fldCharType="end"/>
      </w:r>
      <w:r w:rsidRPr="006F1E86">
        <w:rPr>
          <w:rFonts w:ascii="Arial" w:hAnsi="Arial" w:cs="Arial"/>
          <w:sz w:val="22"/>
          <w:szCs w:val="22"/>
        </w:rPr>
        <w:t xml:space="preserve"> In the United States alone, an estimated 15.7% of the population reported neck pain in 2015.</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"author" : [ { "dropping-particle" : "", "family" : "Center for Health Statistics", "given" : "National", "non-dropping-particle" : "", "parse-names" : false, "suffix" : "" } ], "id" : "ITEM-1", "issued" : { "date-parts" : [ [ "2006" ] ] }, "title" : "Vital and Health Statistics Series 10, No. 235 (12/2007)", "type" : "article-journal" }, "uris" : [ "http://www.mendeley.com/documents/?uuid=b650a2b0-c341-3db0-a4db-11f30c9e4516" ] } ], "mendeley" : { "formattedCitation" : "&lt;sup&gt;2&lt;/sup&gt;", "plainTextFormattedCitation" : "2", "previouslyFormattedCitation" : "&lt;sup&gt;2&lt;/sup&gt;"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2</w:t>
      </w:r>
      <w:r w:rsidRPr="006F1E86">
        <w:rPr>
          <w:rFonts w:ascii="Arial" w:hAnsi="Arial" w:cs="Arial"/>
          <w:sz w:val="22"/>
          <w:szCs w:val="22"/>
        </w:rPr>
        <w:fldChar w:fldCharType="end"/>
      </w:r>
      <w:r w:rsidRPr="006F1E86">
        <w:rPr>
          <w:rFonts w:ascii="Arial" w:hAnsi="Arial" w:cs="Arial"/>
          <w:sz w:val="22"/>
          <w:szCs w:val="22"/>
        </w:rPr>
        <w:t xml:space="preserve"> While acute neck pain may resolve on its own, cervical pain may develop into a chronic issue that can result in economic burden, negatively impact quality of life,  and cause social hardship.</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"ISSN" : "2150-1149", "PMID" : "19668291", "abstract" : "Persistent pain interfering with daily activities is common. Chronic pain has been defined in many ways. Chronic pain syndrome is a separate entity from chronic pain. Chronic pain is defined as, \"pain that persists 6 months after an injury and beyond the usual course of an acute disease or a reasonable time for a comparable injury to heal, that is associated with chronic pathologic processes that cause continuous or intermittent pain for months or years, that may continue in the presence or absence of demonstrable pathologies; may not be amenable to routine pain control methods; and healing may never occur.\" In contrast, chronic pain syndrome has been defined as a complex condition with physical, psychological, emotional, and social components. The prevalence of chronic pain in the adult population ranges from 2% to 40%, with a median point prevalence of 15%. Among chronic pain disorders, pain arising from various structures of the spine constitutes the majority of the problems. The lifetime prevalence of spinal pain has been reported as 54% to 80%. Studies of the prevalence of low back pain and neck pain and its impact in general have shown 23% of patients reporting Grade II to IV low back pain (high pain intensity with disability) versus 15% with neck pain. Further, age related prevalence of persistent pain appears to be much more common in the elderly associated with functional limitations and difficulty in performing daily life activities. Chronic persistent low back and neck pain is seen in 25% to 60% of patients, one-year or longer after the initial episode. Spinal pain is associated with significant economic, societal, and health impact. Estimates and patterns of productivity losses and direct health care expenditures among individuals with back and neck pain in the United States continue to escalate. Recent studies have shown significant increases in the prevalence of various pain problems including low back pain. Frequent use of opioids in managing chronic non-cancer pain has been a major issue for health care in the United States placing a significant strain on the economy with the majority of patients receiving opioids for chronic pain necessitating an increased production of opioids, and escalating costs of opioid use, even with normal intake. The additional costs of misuse, abuse, and addiction are enormous. Comorbidities including psychological and physical conditions and numerous other risk factors are common in spinal pain and add signif\u2026", "author" : [ { "dropping-particle" : "", "family" : "Manchikanti", "given" : "Laxmaiah", "non-dropping-particle" : "", "parse-names" : false, "suffix" : "" }, { "dropping-particle" : "", "family" : "Singh", "given" : "Vijay", "non-dropping-particle" : "", "parse-names" : false, "suffix" : "" }, { "dropping-particle" : "", "family" : "Datta", "given" : "Sukdeb", "non-dropping-particle" : "", "parse-names" : false, "suffix" : "" }, { "dropping-particle" : "", "family" : "Cohen", "given" : "Steven P", "non-dropping-particle" : "", "parse-names" : false, "suffix" : "" }, { "dropping-particle" : "", "family" : "Hirsch", "given" : "Joshua A", "non-dropping-particle" : "", "parse-names" : false, "suffix" : "" }, { "dropping-particle" : "", "family" : "American Society of Interventional Pain Physicians", "given" : "", "non-dropping-particle" : "", "parse-names" : false, "suffix" : "" } ], "container-title" : "Pain physician", "id" : "ITEM-1", "issue" : "4", "issued" : { "date-parts" : [ [ "0" ] ] }, "page" : "E35-70", "title" : "Comprehensive review of epidemiology, scope, and impact of spinal pain.", "type" : "article-journal", "volume" : "12" }, "uris" : [ "http://www.mendeley.com/documents/?uuid=3813e509-7b6d-32ed-8b25-614c86031495" ] } ], "mendeley" : { "formattedCitation" : "&lt;sup&gt;1&lt;/sup&gt;", "plainTextFormattedCitation" : "1", "previouslyFormattedCitation" : "&lt;sup&gt;1&lt;/sup&gt;"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w:t>
      </w:r>
      <w:r w:rsidRPr="006F1E86">
        <w:rPr>
          <w:rFonts w:ascii="Arial" w:hAnsi="Arial" w:cs="Arial"/>
          <w:sz w:val="22"/>
          <w:szCs w:val="22"/>
        </w:rPr>
        <w:fldChar w:fldCharType="end"/>
      </w:r>
      <w:r w:rsidRPr="006F1E86">
        <w:rPr>
          <w:rFonts w:ascii="Arial" w:hAnsi="Arial" w:cs="Arial"/>
          <w:sz w:val="22"/>
          <w:szCs w:val="22"/>
        </w:rPr>
        <w:t xml:space="preserve"> The treatment strategies utilized by physical therapist to treat neck pain are widely variable and lack clinical evidence. As such, identifying cost-effective treatment options that result in good outcomes has been identified as a priority for physical therapists.</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"10.1002/msc.1098", "ISSN" : "1557-0681", "PMID" : "25735904", "abstract" : "INTRODUCTION The aim of the present study was to identify predictive characteristics related to patients with neck impairments who have a high risk of a poor prognosis (lowest functional recovery compared to visit utilization) as well as those who are at low risk of a poor prognosis (highest functional recovery compared to visit utilization). METHODS A retrospective cohort of 3,137 patients with neck pain who were seen for physiotherapy care was included in the study. All patients were seen at physiotherapy clinics in the United States and were provided with care in a manner in which the physiotherapists felt was appropriate and necessary. Univariate and multivariate multinomial regression analyses were used to identify significant patient characteristics predictive of treatment response. RESULTS Statistically significant predictors of high-risk categorization included longer duration of symptoms, surgical history and lower comparative levels of disability at baseline. Statistically significant predictors of low-risk categorization were younger age, shorter duration of symptoms, no surgical history, fewer comorbidities and higher comparative disability levels of function at baseline. DISCUSSION Few studies have analysed risk stratification models for neck pain, and the findings of the present study suggest that predictors of poor success are similar to those in most musculoskeletal prognostic models. Limitations of the study included those inherent in secondary analysis and the inability to identify the diagnoses of the patients. CONCLUSIONS Future research should continue to examine the variables predictive of treatment response in patients with neck pain. Copyright \u00a9 2015 John Wiley &amp; Sons, Ltd.", "author" : [ { "dropping-particle" : "", "family" : "Cook", "given" : "Chad", "non-dropping-particle" : "", "parse-names" : false, "suffix" : "" }, { "dropping-particle" : "", "family" : "Rodeghero", "given" : "Jason", "non-dropping-particle" : "", "parse-names" : false, "suffix" : "" }, { "dropping-particle" : "", "family" : "Cleland", "given" : "Joshua", "non-dropping-particle" : "", "parse-names" : false, "suffix" : "" }, { "dropping-particle" : "", "family" : "Mintken", "given" : "Paul", "non-dropping-particle" : "", "parse-names" : false, "suffix" : "" } ], "container-title" : "Musculoskeletal care", "id" : "ITEM-1", "issued" : { "date-parts" : [ [ "2015", "3", "2" ] ] }, "title" : "A Preliminary Risk Stratification Model for Individuals with Neck Pain.", "type" : "article-journal" }, "uris" : [ "http://www.mendeley.com/documents/?uuid=7fbfbd1d-a21a-38dd-994f-89f0ebc1a9b0" ] } ], "mendeley" : { "formattedCitation" : "&lt;sup&gt;3&lt;/sup&gt;", "plainTextFormattedCitation" : "3", "previouslyFormattedCitation" : "&lt;sup&gt;3&lt;/sup&gt;"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3</w:t>
      </w:r>
      <w:r w:rsidRPr="006F1E86">
        <w:rPr>
          <w:rFonts w:ascii="Arial" w:hAnsi="Arial" w:cs="Arial"/>
          <w:sz w:val="22"/>
          <w:szCs w:val="22"/>
        </w:rPr>
        <w:fldChar w:fldCharType="end"/>
      </w:r>
    </w:p>
    <w:p w14:paraId="6A3AAA44" w14:textId="467F13B2" w:rsidR="00D66458" w:rsidRPr="006F1E86" w:rsidRDefault="00D66458" w:rsidP="006F1E86">
      <w:pPr>
        <w:spacing w:line="480" w:lineRule="auto"/>
        <w:rPr>
          <w:rFonts w:ascii="Arial" w:hAnsi="Arial" w:cs="Arial"/>
          <w:sz w:val="22"/>
          <w:szCs w:val="22"/>
        </w:rPr>
      </w:pPr>
      <w:r w:rsidRPr="006F1E86">
        <w:rPr>
          <w:rFonts w:ascii="Arial" w:hAnsi="Arial" w:cs="Arial"/>
          <w:sz w:val="22"/>
          <w:szCs w:val="22"/>
        </w:rPr>
        <w:tab/>
        <w:t>In order to address this issue, a strategy that has been proposed involves basing treatment decisions on prognostic factors that can stratify patients into two groups; those at high risk for developing persistent neck pain and disability and those that are likely to recover regardless of the intensity of treatment received.</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"10.1002/msc.1098", "ISSN" : "1557-0681", "PMID" : "25735904", "abstract" : "INTRODUCTION The aim of the present study was to identify predictive characteristics related to patients with neck impairments who have a high risk of a poor prognosis (lowest functional recovery compared to visit utilization) as well as those who are at low risk of a poor prognosis (highest functional recovery compared to visit utilization). METHODS A retrospective cohort of 3,137 patients with neck pain who were seen for physiotherapy care was included in the study. All patients were seen at physiotherapy clinics in the United States and were provided with care in a manner in which the physiotherapists felt was appropriate and necessary. Univariate and multivariate multinomial regression analyses were used to identify significant patient characteristics predictive of treatment response. RESULTS Statistically significant predictors of high-risk categorization included longer duration of symptoms, surgical history and lower comparative levels of disability at baseline. Statistically significant predictors of low-risk categorization were younger age, shorter duration of symptoms, no surgical history, fewer comorbidities and higher comparative disability levels of function at baseline. DISCUSSION Few studies have analysed risk stratification models for neck pain, and the findings of the present study suggest that predictors of poor success are similar to those in most musculoskeletal prognostic models. Limitations of the study included those inherent in secondary analysis and the inability to identify the diagnoses of the patients. CONCLUSIONS Future research should continue to examine the variables predictive of treatment response in patients with neck pain. Copyright \u00a9 2015 John Wiley &amp; Sons, Ltd.", "author" : [ { "dropping-particle" : "", "family" : "Cook", "given" : "Chad", "non-dropping-particle" : "", "parse-names" : false, "suffix" : "" }, { "dropping-particle" : "", "family" : "Rodeghero", "given" : "Jason", "non-dropping-particle" : "", "parse-names" : false, "suffix" : "" }, { "dropping-particle" : "", "family" : "Cleland", "given" : "Joshua", "non-dropping-particle" : "", "parse-names" : false, "suffix" : "" }, { "dropping-particle" : "", "family" : "Mintken", "given" : "Paul", "non-dropping-particle" : "", "parse-names" : false, "suffix" : "" } ], "container-title" : "Musculoskeletal care", "id" : "ITEM-1", "issued" : { "date-parts" : [ [ "2015", "3", "2" ] ] }, "title" : "A Preliminary Risk Stratification Model for Individuals with Neck Pain.", "type" : "article-journal" }, "uris" : [ "http://www.mendeley.com/documents/?uuid=7fbfbd1d-a21a-38dd-994f-89f0ebc1a9b0" ] } ], "mendeley" : { "formattedCitation" : "&lt;sup&gt;3&lt;/sup&gt;", "plainTextFormattedCitation" : "3", "previouslyFormattedCitation" : "&lt;sup&gt;3&lt;/sup&gt;"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3</w:t>
      </w:r>
      <w:r w:rsidRPr="006F1E86">
        <w:rPr>
          <w:rFonts w:ascii="Arial" w:hAnsi="Arial" w:cs="Arial"/>
          <w:sz w:val="22"/>
          <w:szCs w:val="22"/>
        </w:rPr>
        <w:fldChar w:fldCharType="end"/>
      </w:r>
      <w:r w:rsidRPr="006F1E86">
        <w:rPr>
          <w:rFonts w:ascii="Arial" w:hAnsi="Arial" w:cs="Arial"/>
          <w:sz w:val="22"/>
          <w:szCs w:val="22"/>
        </w:rPr>
        <w:t xml:space="preserve"> Identifying the presence or absence of various prognostic variables during the initial examination can aid clinicians make more accurate prognosis and guide treatment decisions, which may lead to a more cost-effective and successful plan of care. A number of studies have identified variables that predict outcome in patients seeking treatment for neck pain. These include various physical, sociodemographic, clinical, and psychological variables.</w:t>
      </w:r>
    </w:p>
    <w:p w14:paraId="67A2D53B" w14:textId="77777777" w:rsidR="00D66458" w:rsidRPr="006F1E86" w:rsidRDefault="00D66458" w:rsidP="006F1E86">
      <w:pPr>
        <w:pBdr>
          <w:bottom w:val="single" w:sz="4" w:space="1" w:color="auto"/>
        </w:pBdr>
        <w:rPr>
          <w:rFonts w:ascii="Arial" w:hAnsi="Arial" w:cs="Arial"/>
          <w:b/>
          <w:sz w:val="22"/>
          <w:szCs w:val="22"/>
        </w:rPr>
      </w:pPr>
      <w:r w:rsidRPr="006F1E86">
        <w:rPr>
          <w:rFonts w:ascii="Arial" w:hAnsi="Arial" w:cs="Arial"/>
          <w:b/>
          <w:sz w:val="22"/>
          <w:szCs w:val="22"/>
        </w:rPr>
        <w:t>Prognostic Factors</w:t>
      </w:r>
    </w:p>
    <w:p w14:paraId="35F83593" w14:textId="77777777" w:rsidR="006F1E86" w:rsidRDefault="006F1E86" w:rsidP="006F1E86">
      <w:pPr>
        <w:rPr>
          <w:rFonts w:ascii="Arial" w:hAnsi="Arial" w:cs="Arial"/>
          <w:b/>
          <w:i/>
          <w:sz w:val="22"/>
          <w:szCs w:val="22"/>
        </w:rPr>
      </w:pPr>
    </w:p>
    <w:p w14:paraId="6CDB332A" w14:textId="77777777" w:rsidR="00D66458" w:rsidRPr="006F1E86" w:rsidRDefault="00D66458" w:rsidP="006F1E86">
      <w:pPr>
        <w:rPr>
          <w:rFonts w:ascii="Arial" w:hAnsi="Arial" w:cs="Arial"/>
          <w:b/>
          <w:i/>
          <w:sz w:val="22"/>
          <w:szCs w:val="22"/>
        </w:rPr>
      </w:pPr>
      <w:r w:rsidRPr="006F1E86">
        <w:rPr>
          <w:rFonts w:ascii="Arial" w:hAnsi="Arial" w:cs="Arial"/>
          <w:b/>
          <w:i/>
          <w:sz w:val="22"/>
          <w:szCs w:val="22"/>
        </w:rPr>
        <w:t>Age</w:t>
      </w:r>
    </w:p>
    <w:p w14:paraId="254D29EA" w14:textId="6DC9B6C0" w:rsidR="00D66458" w:rsidRPr="006F1E86" w:rsidRDefault="00D66458" w:rsidP="006F1E86">
      <w:pPr>
        <w:spacing w:line="480" w:lineRule="auto"/>
        <w:rPr>
          <w:rFonts w:ascii="Arial" w:hAnsi="Arial" w:cs="Arial"/>
          <w:sz w:val="22"/>
          <w:szCs w:val="22"/>
        </w:rPr>
      </w:pPr>
      <w:r w:rsidRPr="006F1E86">
        <w:rPr>
          <w:rFonts w:ascii="Arial" w:hAnsi="Arial" w:cs="Arial"/>
          <w:b/>
          <w:sz w:val="22"/>
          <w:szCs w:val="22"/>
        </w:rPr>
        <w:tab/>
      </w:r>
      <w:r w:rsidRPr="006F1E86">
        <w:rPr>
          <w:rFonts w:ascii="Arial" w:hAnsi="Arial" w:cs="Arial"/>
          <w:sz w:val="22"/>
          <w:szCs w:val="22"/>
        </w:rPr>
        <w:t>McLean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"10.1179/108331907X222967", "ISSN" : "1083-3196", "abstract" : "Neck pain is one of the four most commonly reported musculoskeletal disorders in the UK. Little is known about which individual neck pain sufferer goes on to have recurrent, persistent or disabling neck pain. The development and persistence of non-specific neck symptoms are thought to be related to multiple factors. This systematic review investigated the prognostic factors that may constitute a risk for recurrent, persistent or disabling problems in patients who suffer from non-specific neck pain. It included prospective studies with a minimum of 1-year follow-up period and excluded cross-sectional and case-control studies. Nine studies were included. Eight were assessed as high quality and one as lower quality. This review found strong evidence of unfavourable outcome associated with older age, a longer duration of the current episode of neck pain, a previous history of neck problems, co-existing shoulder problems and other musculoskeletal disorders. There was conflicting evidence that baseline measures of pain and disability predicted outcome. There was strong evidence that regular exercise predicted a good outcome. This evidence about prognostic indicators can guide clinicians to provide advice or treatment which may help to prevent persistent neck problems. There is an absence of high-quality research investigating the predictive nature of psychological and sociodemographic factors. This has implications for clinical practice and research alike.", "author" : [ { "dropping-particle" : "", "family" : "McLean", "given" : "Sionnadh Mairi", "non-dropping-particle" : "", "parse-names" : false, "suffix" : "" }, { "dropping-particle" : "", "family" : "May", "given" : "Stephen", "non-dropping-particle" : "", "parse-names" : false, "suffix" : "" }, { "dropping-particle" : "", "family" : "Moffett", "given" : "Jennifer Klaber", "non-dropping-particle" : "", "parse-names" : false, "suffix" : "" }, { "dropping-particle" : "", "family" : "Sharp", "given" : "Donald Macfie", "non-dropping-particle" : "", "parse-names" : false, "suffix" : "" }, { "dropping-particle" : "", "family" : "Gardiner", "given" : "Eric", "non-dropping-particle" : "", "parse-names" : false, "suffix" : "" } ], "container-title" : "Physical Therapy Reviews", "id" : "ITEM-1", "issue" : "3", "issued" : { "date-parts" : [ [ "2007", "9", "19" ] ] }, "page" : "207-220", "title" : "Prognostic factors for progressive non-specific neck pain: a systematic review", "type" : "article-journal", "volume" : "12" }, "uris" : [ "http://www.mendeley.com/documents/?uuid=a17ab439-cf40-44b4-8565-b21e1b347dc3" ] } ], "mendeley" : { "formattedCitation" : "&lt;sup&gt;4&lt;/sup&gt;", "plainTextFormattedCitation" : "4", "previouslyFormattedCitation" : "&lt;sup&gt;4&lt;/sup&gt;"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4</w:t>
      </w:r>
      <w:r w:rsidRPr="006F1E86">
        <w:rPr>
          <w:rFonts w:ascii="Arial" w:hAnsi="Arial" w:cs="Arial"/>
          <w:sz w:val="22"/>
          <w:szCs w:val="22"/>
        </w:rPr>
        <w:fldChar w:fldCharType="end"/>
      </w:r>
      <w:r w:rsidRPr="006F1E86">
        <w:rPr>
          <w:rFonts w:ascii="Arial" w:hAnsi="Arial" w:cs="Arial"/>
          <w:sz w:val="22"/>
          <w:szCs w:val="22"/>
        </w:rPr>
        <w:t xml:space="preserve"> conducted a systematic review of nine prospective cohort studies identifying prognostic factors of non-specific neck pain. They conclude that there is strong evidence linking “older age” to unfavorable outcomes in regards to both resolution of symptoms and neck-related disability in subjects with non-specific neck pain. Generally speaking, old age in these studies was defined as over 40 years of age</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"10.1097/AJP.0b013e3181468e67", "ISSN" : "0749-8047", "PMID" : "17885347", "abstract" : "OBJECTIVES This study evaluated predictors of poor outcome in patients with neck pain treated by physical therapy, and sought to compare the findings of empirical data with physical therapy practitioners' subjective perceptions about predictors of outcome. METHODS This study was a secondary analysis of data from a randomized controlled trial assessing physical therapy treatments for neck pain (n=346). A baseline questionnaire provided data on a number of potential risk factors of poor outcome at follow-up. Follow-up was conducted at 6 weeks and 6 months by postal questionnaire with outcome defined separately by perceived (global) change and minimal clinically important differences in the Northwick Park Neck Pain Questionnaire (MCID-NPQ). Therapists' perceptions of predictors for treatment outcome were captured using a separate questionnaire, and the ratings compared with ranks derived from the 6-month trial data. RESULTS Baseline characteristics accounted for a much greater proportion of explained variance for global change compared with MCID-NPQ at 6 months. Independent biopsychosocial characteristics included manual social class, catastrophizing, anxiety and depression, low treatment expectations, severity of baseline neck pain/disability, presence of comorbid back pain, and older age. Physical therapist ranks correlated highly with those derived from the trial data. CONCLUSIONS Significant predictors of outcome were identified, particularly at 6 months, including psychosocial, functional, and demographic indicators. Our findings suggest that physical therapists are collectively aware of the relative importance of physical and psychosocial factors in predicting clinical outcome. However, a significant amount of variability in outcomes in our prognostic models remained largely unexplained, indicating that we need to explore further underlying factors to inform clinical decision-making.", "author" : [ { "dropping-particle" : "", "family" : "Hill", "given" : "Jonathan C", "non-dropping-particle" : "", "parse-names" : false, "suffix" : "" }, { "dropping-particle" : "", "family" : "Lewis", "given" : "Martyn", "non-dropping-particle" : "", "parse-names" : false, "suffix" : "" }, { "dropping-particle" : "", "family" : "Sim", "given" : "Julius", "non-dropping-particle" : "", "parse-names" : false, "suffix" : "" }, { "dropping-particle" : "", "family" : "Hay", "given" : "Elaine M", "non-dropping-particle" : "", "parse-names" : false, "suffix" : "" }, { "dropping-particle" : "", "family" : "Dziedzic", "given" : "Krysia", "non-dropping-particle" : "", "parse-names" : false, "suffix" : "" } ], "container-title" : "The Clinical journal of pain", "id" : "ITEM-1", "issue" : "8", "issued" : { "date-parts" : [ [ "2007", "10" ] ] }, "page" : "683-90", "title" : "Predictors of poor outcome in patients with neck pain treated by physical therapy.", "type" : "article-journal", "volume" : "23" }, "uris" : [ "http://www.mendeley.com/documents/?uuid=f6ba7b01-0924-40c6-bf08-dc391e0a9719" ] }, { "id" : "ITEM-2", "itemData" : { "DOI" : "10.1097/01.BRS.0000132307.06321.3C", "ISBN" : "0362-2436", "ISSN" : "1528-1159", "PMID" : "15284511", "abstract" : "A population cohort study to determine the 1-year persistence of neck pain.", "author" : [ { "dropping-particle" : "", "family" : "Hill", "given" : "Jonathan", "non-dropping-particle" : "", "parse-names" : false, "suffix" : "" }, { "dropping-particle" : "", "family" : "Lewis", "given" : "Martyn", "non-dropping-particle" : "", "parse-names" : false, "suffix" : "" }, { "dropping-particle" : "", "family" : "Papageorgiou", "given" : "Ann C", "non-dropping-particle" : "", "parse-names" : false, "suffix" : "" }, { "dropping-particle" : "", "family" : "Dziedzic", "given" : "Krysia", "non-dropping-particle" : "", "parse-names" : false, "suffix" : "" }, { "dropping-particle" : "", "family" : "Croft", "given" : "Peter", "non-dropping-particle" : "", "parse-names" : false, "suffix" : "" } ], "container-title" : "Spine", "id" : "ITEM-2", "issue" : "15", "issued" : { "date-parts" : [ [ "2004" ] ] }, "page" : "1648-54", "title" : "Predicting persistent neck pain: a 1-year follow-up of a population cohort.", "type" : "article-journal", "volume" : "29" }, "uris" : [ "http://www.mendeley.com/documents/?uuid=63711f00-a9e0-4e01-a739-204415c14ff9" ] }, { "id" : "ITEM-3", "itemData" : { "DOI" : "10.1136/oem.59.8.537", "ISSN" : "13510711", "PMID" : "12151610", "abstract" : "AIMS: To analyse the effects of age and occupational factors on both the incidence and the disappearance of chronic neck and shoulder pain after a five year follow up period. METHODS: A prospective longitudinal investigation (ESTEV) was carried out in 1990 and 1995 in seven regions of France. A random sample of male and female workers born in 1938, 1943, 1948, and 1953 was selected from the occupational physicians' files. In 1990, 21 378 subjects were interviewed (88% of those contacted), and 87% were interviewed again in 1995. Chronic neck and shoulder pain satisfying specific criteria, and psychosocial working conditions were investigated by a structured self administered questionnaire and a clinical examination. RESULTS: Prevalence (men 7.8%, women 14.8% in 1990) and incidence (men 7.3%, women 12.5% for the period 1990-95) of chronic neck and shoulder pain increased with age, and were more frequent among women than men in every birth cohort. The disappearance rate of chronic neck and shoulder pain decreased with age. Some adverse working conditions (repetitive work under time constraints, awkward work for men, repetitive work for women) contributed to the development of these disorders, independently of age. Psychosocial factors seemed to play a role in both the development and disappearance of chronic neck and shoulder pain. Data did not show specific interactions between age and working conditions. CONCLUSIONS: The aging of the workforce appears to contribute to the widespread concern about chronic neck and shoulder pain. A better understanding of work activity regulation of older workers can open up new preventive prospects.", "author" : [ { "dropping-particle" : "", "family" : "Cassou", "given" : "B", "non-dropping-particle" : "", "parse-names" : false, "suffix" : "" }, { "dropping-particle" : "", "family" : "Derriennic", "given" : "F", "non-dropping-particle" : "", "parse-names" : false, "suffix" : "" }, { "dropping-particle" : "", "family" : "Monfort", "given" : "C", "non-dropping-particle" : "", "parse-names" : false, "suffix" : "" }, { "dropping-particle" : "", "family" : "Norton", "given" : "J", "non-dropping-particle" : "", "parse-names" : false, "suffix" : "" }, { "dropping-particle" : "", "family" : "Touranchet", "given" : "a", "non-dropping-particle" : "", "parse-names" : false, "suffix" : "" } ], "container-title" : "Occupational and environmental medicine", "id" : "ITEM-3", "issue" : "8", "issued" : { "date-parts" : [ [ "2002" ] ] }, "page" : "537-544", "title" : "Chronic neck and shoulder pain, age, and working conditions: longitudinal results from a large random sample in France.", "type" : "article-journal", "volume" : "59" }, "uris" : [ "http://www.mendeley.com/documents/?uuid=33ff0178-112b-4f01-8053-8dfca47a528f" ] }, { "id" : "ITEM-4", "itemData" : { "DOI" : "10.1016/j.pain.2004.05.002", "ISBN" : "0304-3959", "ISSN" : "03043959", "PMID" : "15288404", "abstract" : "Prognostic studies on neck pain are scarce and are typically restricted to short-term follow-up only. In this prospective cohort study, indicators of short- and long-term outcomes of neck pain were identified that can easily be measured in general practice. Patients between 18 and 70 years of age, suffering for at least 2 weeks from neck pain were recruited by 42 general practitioners (GPs). Perceived recovery, pain intensity and neck dysfunction after 7 and 52 weeks were considered as outcome measures. Indicators of prognosis were identified by means of logistic regression analyses (perceived recovery) and linear regression analyses (pain intensity and neck dysfunction). In total, 183 patients were included. After 1 year, 63% had recovered. The prognostic models showed differences between short- and long-term indicators. At the short term, besides the baseline values of the respective outcome measurements, only older age (\u226540) and concomitant low back pain and headache were associated with poor outcome. At the long term, in addition to age and concomitant low back pain, previous trauma, a long duration of neck pain, stable neck pain during the 2 weeks prior to baseline measurement, and previous neck pain predicted poor prognosis. The predictive power of the models was weak: the explained variance (R2) varied from 24 to 36%. Patient history and physical examination give GPs little handholds to predict the prognosis for patients with sub-acute and chronic neck pain. A few indicators of a less favourable prognosis of neck pain were identified, of which older age and concomitant low back pain was the most consistent. \u00a9 2004 International Association for the Study of Pain. Published by Elsevier B.V. All rights reserved.", "author" : [ { "dropping-particle" : "", "family" : "Hoving", "given" : "Jan L.", "non-dropping-particle" : "", "parse-names" : false, "suffix" : "" }, { "dropping-particle" : "", "family" : "Vet", "given" : "Henrica C W", "non-dropping-particle" : "De", "parse-names" : false, "suffix" : "" }, { "dropping-particle" : "", "family" : "Twisk", "given" : "Jos W R", "non-dropping-particle" : "", "parse-names" : false, "suffix" : "" }, { "dropping-particle" : "", "family" : "Devill\u00e9", "given" : "Walter L J M", "non-dropping-particle" : "", "parse-names" : false, "suffix" : "" }, { "dropping-particle" : "", "family" : "Windt", "given" : "Dani\u00eblle", "non-dropping-particle" : "Van Der", "parse-names" : false, "suffix" : "" }, { "dropping-particle" : "", "family" : "Koes", "given" : "Bart W.", "non-dropping-particle" : "", "parse-names" : false, "suffix" : "" }, { "dropping-particle" : "", "family" : "Bouter", "given" : "Lex M.", "non-dropping-particle" : "", "parse-names" : false, "suffix" : "" } ], "container-title" : "Pain", "id" : "ITEM-4", "issue" : "3", "issued" : { "date-parts" : [ [ "2004" ] ] }, "page" : "639-645", "title" : "Prognostic factors for neck pain in general practice", "type" : "article-journal", "volume" : "110" }, "uris" : [ "http://www.mendeley.com/documents/?uuid=1a66ce1e-28bd-42e6-96a9-29410bb1c1e1" ] } ], "mendeley" : { "formattedCitation" : "&lt;sup&gt;5\u20138&lt;/sup&gt;", "plainTextFormattedCitation" : "5\u20138", "previouslyFormattedCitation" : "&lt;sup&gt;5\u20138&lt;/sup&gt;"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5–8</w:t>
      </w:r>
      <w:r w:rsidRPr="006F1E86">
        <w:rPr>
          <w:rFonts w:ascii="Arial" w:hAnsi="Arial" w:cs="Arial"/>
          <w:sz w:val="22"/>
          <w:szCs w:val="22"/>
        </w:rPr>
        <w:fldChar w:fldCharType="end"/>
      </w:r>
      <w:r w:rsidRPr="006F1E86">
        <w:rPr>
          <w:rFonts w:ascii="Arial" w:hAnsi="Arial" w:cs="Arial"/>
          <w:sz w:val="22"/>
          <w:szCs w:val="22"/>
        </w:rPr>
        <w:t>, with one study not defining what they considered older age to be.</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"00007632-200508150-00022 [pii]", "ISBN" : "1528-1159 (Electronic) 0362-2436 (Linking)", "ISSN" : "1528-1159", "PMID" : "16103840", "abstract" : "An observational prospective cohort study in general practice.", "author" : [ { "dropping-particle" : "", "family" : "Bot", "given" : "Sandra D M", "non-dropping-particle" : "", "parse-names" : false, "suffix" : "" }, { "dropping-particle" : "", "family" : "Waal", "given" : "Johanna M", "non-dropping-particle" : "van der", "parse-names" : false, "suffix" : "" }, { "dropping-particle" : "", "family" : "Terwee", "given" : "Caroline B", "non-dropping-particle" : "", "parse-names" : false, "suffix" : "" }, { "dropping-particle" : "", "family" : "Windt", "given" : "Dani\u00eblle a W M", "non-dropping-particle" : "van der", "parse-names" : false, "suffix" : "" }, { "dropping-particle" : "", "family" : "Scholten", "given" : "Rob J P M", "non-dropping-particle" : "", "parse-names" : false, "suffix" : "" }, { "dropping-particle" : "", "family" : "Bouter", "given" : "Lex M", "non-dropping-particle" : "", "parse-names" : false, "suffix" : "" }, { "dropping-particle" : "", "family" : "Dekker", "given" : "Joost", "non-dropping-particle" : "", "parse-names" : false, "suffix" : "" } ], "container-title" : "Spine", "id" : "ITEM-1", "issue" : "16", "issued" : { "date-parts" : [ [ "2005" ] ] }, "page" : "E459-70", "title" : "Predictors of outcome in neck and shoulder symptoms: a cohort study in general practice.", "type" : "article-journal", "volume" : "30" }, "uris" : [ "http://www.mendeley.com/documents/?uuid=5239a765-1606-459b-8d14-4f6c6b4d6545" ] } ], "mendeley" : { "formattedCitation" : "&lt;sup&gt;9&lt;/sup&gt;", "plainTextFormattedCitation" : "9", "previouslyFormattedCitation" : "&lt;sup&gt;9&lt;/sup&gt;"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9</w:t>
      </w:r>
      <w:r w:rsidRPr="006F1E86">
        <w:rPr>
          <w:rFonts w:ascii="Arial" w:hAnsi="Arial" w:cs="Arial"/>
          <w:sz w:val="22"/>
          <w:szCs w:val="22"/>
        </w:rPr>
        <w:fldChar w:fldCharType="end"/>
      </w:r>
      <w:r w:rsidRPr="006F1E86">
        <w:rPr>
          <w:rFonts w:ascii="Arial" w:hAnsi="Arial" w:cs="Arial"/>
          <w:sz w:val="22"/>
          <w:szCs w:val="22"/>
        </w:rPr>
        <w:t xml:space="preserve"> Contrary to these findings, Cecchi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"10.1007/s11739-010-0499-x", "ISSN" : "1970-9366", "PMID" : "21153893", "abstract" : "The aim of this study was to describe the clinical course of patients with chronic, non-specific neck pain undergoing a public health covered, exercise-based rehabilitation program and to identify predictors of poor outcome. A prospective cohort study was carried out on patients with non-specific neck pain (6 months or longer), referred by their general practitioner to a 6-session program, including education and individually tailored exercise. The primary outcome measure for the course of neck pain was the Northwick neck pain questionnaire (NPQ) administered on baseline, discharge, and 1 year from discharge. Poor outcome was defined as NPQ score improving &lt;30% (minimal clinically important difference-MCID-NPQ). The potential predictors included demographics, general health and psychological factors, neck pain history, and the clinical features described by NPQ. From January 2008 to June 2009, 212 patients were consecutively assessed for eligibility: 178 were enrolled and 162 completed follow-up (mean age = 65.3; 75% women). Baseline NPQ average score (40.7 + 17.1) improved by MCID on discharge (26.1 + 16.3) and at 1 year (28.5 + 17.3%). The poor outcome was reported by 45% patients on discharge and by 56% at follow-up. Pain-related medication intake independently predicted poor short- (OR 4.24; 95% CI 1.83-9.84; p = 0.001) and long-term (OR 2.69; 95% CI 1.19-6.06; p = 0.017) outcome, and catastrophizing (OR 2.91; 95% CI 1.31-6.48; p = 0.009) predicted poor outcome at 1 year. Our cohort of patients with chronic neck pain undergoing an exercise-based rehabilitation program reported improvement by or beyond MICD-NPQ in 55% cases on discharge and in 44% cases at 1 year. Poor outcome was predicted by pain-related medication intake in the short and long term, and by catastrophizing in the long term.", "author" : [ { "dropping-particle" : "", "family" : "Cecchi", "given" : "Francesca", "non-dropping-particle" : "", "parse-names" : false, "suffix" : "" }, { "dropping-particle" : "", "family" : "Molino-Lova", "given" : "Raffaele", "non-dropping-particle" : "", "parse-names" : false, "suffix" : "" }, { "dropping-particle" : "", "family" : "Paperini", "given" : "Anita", "non-dropping-particle" : "", "parse-names" : false, "suffix" : "" }, { "dropping-particle" : "", "family" : "Boni", "given" : "Roberta", "non-dropping-particle" : "", "parse-names" : false, "suffix" : "" }, { "dropping-particle" : "", "family" : "Castagnoli", "given" : "Chiara", "non-dropping-particle" : "", "parse-names" : false, "suffix" : "" }, { "dropping-particle" : "", "family" : "Gentile", "given" : "Jacopo", "non-dropping-particle" : "", "parse-names" : false, "suffix" : "" }, { "dropping-particle" : "", "family" : "Pasquini", "given" : "Guido", "non-dropping-particle" : "", "parse-names" : false, "suffix" : "" }, { "dropping-particle" : "", "family" : "Macchi", "given" : "Claudio", "non-dropping-particle" : "", "parse-names" : false, "suffix" : "" } ], "container-title" : "Internal and emergency medicine", "id" : "ITEM-1", "issue" : "5", "issued" : { "date-parts" : [ [ "2011", "10" ] ] }, "page" : "413-21", "title" : "Predictors of short- and long-term outcome in patients with chronic non-specific neck pain undergoing an exercise-based rehabilitation program: a prospective cohort study with 1-year follow-up.", "type" : "article-journal", "volume" : "6" }, "uris" : [ "http://www.mendeley.com/documents/?uuid=20dfde39-ae7b-40b8-a6c0-d262607bce0d" ] } ], "mendeley" : { "formattedCitation" : "&lt;sup&gt;10&lt;/sup&gt;", "plainTextFormattedCitation" : "10", "previouslyFormattedCitation" : "&lt;sup&gt;10&lt;/sup&gt;"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10</w:t>
      </w:r>
      <w:r w:rsidRPr="006F1E86">
        <w:rPr>
          <w:rFonts w:ascii="Arial" w:hAnsi="Arial" w:cs="Arial"/>
          <w:sz w:val="22"/>
          <w:szCs w:val="22"/>
        </w:rPr>
        <w:fldChar w:fldCharType="end"/>
      </w:r>
      <w:r w:rsidRPr="006F1E86">
        <w:rPr>
          <w:rFonts w:ascii="Arial" w:hAnsi="Arial" w:cs="Arial"/>
          <w:sz w:val="22"/>
          <w:szCs w:val="22"/>
        </w:rPr>
        <w:t xml:space="preserve"> conclude that age is not </w:t>
      </w:r>
      <w:r w:rsidRPr="006F1E86">
        <w:rPr>
          <w:rFonts w:ascii="Arial" w:hAnsi="Arial" w:cs="Arial"/>
          <w:sz w:val="22"/>
          <w:szCs w:val="22"/>
        </w:rPr>
        <w:lastRenderedPageBreak/>
        <w:t>predictive of improvement after physical therapy treatment at discharge nor at one-year follow up in their cohort of subjects with chronic, non-specific neck pain and disability. The subjects in Cecchi’s</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"10.1007/s11739-010-0499-x", "ISSN" : "1970-9366", "PMID" : "21153893", "abstract" : "The aim of this study was to describe the clinical course of patients with chronic, non-specific neck pain undergoing a public health covered, exercise-based rehabilitation program and to identify predictors of poor outcome. A prospective cohort study was carried out on patients with non-specific neck pain (6 months or longer), referred by their general practitioner to a 6-session program, including education and individually tailored exercise. The primary outcome measure for the course of neck pain was the Northwick neck pain questionnaire (NPQ) administered on baseline, discharge, and 1 year from discharge. Poor outcome was defined as NPQ score improving &lt;30% (minimal clinically important difference-MCID-NPQ). The potential predictors included demographics, general health and psychological factors, neck pain history, and the clinical features described by NPQ. From January 2008 to June 2009, 212 patients were consecutively assessed for eligibility: 178 were enrolled and 162 completed follow-up (mean age = 65.3; 75% women). Baseline NPQ average score (40.7 + 17.1) improved by MCID on discharge (26.1 + 16.3) and at 1 year (28.5 + 17.3%). The poor outcome was reported by 45% patients on discharge and by 56% at follow-up. Pain-related medication intake independently predicted poor short- (OR 4.24; 95% CI 1.83-9.84; p = 0.001) and long-term (OR 2.69; 95% CI 1.19-6.06; p = 0.017) outcome, and catastrophizing (OR 2.91; 95% CI 1.31-6.48; p = 0.009) predicted poor outcome at 1 year. Our cohort of patients with chronic neck pain undergoing an exercise-based rehabilitation program reported improvement by or beyond MICD-NPQ in 55% cases on discharge and in 44% cases at 1 year. Poor outcome was predicted by pain-related medication intake in the short and long term, and by catastrophizing in the long term.", "author" : [ { "dropping-particle" : "", "family" : "Cecchi", "given" : "Francesca", "non-dropping-particle" : "", "parse-names" : false, "suffix" : "" }, { "dropping-particle" : "", "family" : "Molino-Lova", "given" : "Raffaele", "non-dropping-particle" : "", "parse-names" : false, "suffix" : "" }, { "dropping-particle" : "", "family" : "Paperini", "given" : "Anita", "non-dropping-particle" : "", "parse-names" : false, "suffix" : "" }, { "dropping-particle" : "", "family" : "Boni", "given" : "Roberta", "non-dropping-particle" : "", "parse-names" : false, "suffix" : "" }, { "dropping-particle" : "", "family" : "Castagnoli", "given" : "Chiara", "non-dropping-particle" : "", "parse-names" : false, "suffix" : "" }, { "dropping-particle" : "", "family" : "Gentile", "given" : "Jacopo", "non-dropping-particle" : "", "parse-names" : false, "suffix" : "" }, { "dropping-particle" : "", "family" : "Pasquini", "given" : "Guido", "non-dropping-particle" : "", "parse-names" : false, "suffix" : "" }, { "dropping-particle" : "", "family" : "Macchi", "given" : "Claudio", "non-dropping-particle" : "", "parse-names" : false, "suffix" : "" } ], "container-title" : "Internal and emergency medicine", "id" : "ITEM-1", "issue" : "5", "issued" : { "date-parts" : [ [ "2011", "10" ] ] }, "page" : "413-21", "title" : "Predictors of short- and long-term outcome in patients with chronic non-specific neck pain undergoing an exercise-based rehabilitation program: a prospective cohort study with 1-year follow-up.", "type" : "article-journal", "volume" : "6" }, "uris" : [ "http://www.mendeley.com/documents/?uuid=20dfde39-ae7b-40b8-a6c0-d262607bce0d" ] } ], "mendeley" : { "formattedCitation" : "&lt;sup&gt;10&lt;/sup&gt;", "plainTextFormattedCitation" : "10", "previouslyFormattedCitation" : "&lt;sup&gt;10&lt;/sup&gt;"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10</w:t>
      </w:r>
      <w:r w:rsidRPr="006F1E86">
        <w:rPr>
          <w:rFonts w:ascii="Arial" w:hAnsi="Arial" w:cs="Arial"/>
          <w:sz w:val="22"/>
          <w:szCs w:val="22"/>
        </w:rPr>
        <w:fldChar w:fldCharType="end"/>
      </w:r>
      <w:r w:rsidRPr="006F1E86">
        <w:rPr>
          <w:rFonts w:ascii="Arial" w:hAnsi="Arial" w:cs="Arial"/>
          <w:sz w:val="22"/>
          <w:szCs w:val="22"/>
        </w:rPr>
        <w:t xml:space="preserve"> study, however, include mostly elderly and middle aged women. Most of the subjects in this study would have been categorized as “older age”, which explains why Cecchi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"10.1007/s11739-010-0499-x", "ISSN" : "1970-9366", "PMID" : "21153893", "abstract" : "The aim of this study was to describe the clinical course of patients with chronic, non-specific neck pain undergoing a public health covered, exercise-based rehabilitation program and to identify predictors of poor outcome. A prospective cohort study was carried out on patients with non-specific neck pain (6 months or longer), referred by their general practitioner to a 6-session program, including education and individually tailored exercise. The primary outcome measure for the course of neck pain was the Northwick neck pain questionnaire (NPQ) administered on baseline, discharge, and 1 year from discharge. Poor outcome was defined as NPQ score improving &lt;30% (minimal clinically important difference-MCID-NPQ). The potential predictors included demographics, general health and psychological factors, neck pain history, and the clinical features described by NPQ. From January 2008 to June 2009, 212 patients were consecutively assessed for eligibility: 178 were enrolled and 162 completed follow-up (mean age = 65.3; 75% women). Baseline NPQ average score (40.7 + 17.1) improved by MCID on discharge (26.1 + 16.3) and at 1 year (28.5 + 17.3%). The poor outcome was reported by 45% patients on discharge and by 56% at follow-up. Pain-related medication intake independently predicted poor short- (OR 4.24; 95% CI 1.83-9.84; p = 0.001) and long-term (OR 2.69; 95% CI 1.19-6.06; p = 0.017) outcome, and catastrophizing (OR 2.91; 95% CI 1.31-6.48; p = 0.009) predicted poor outcome at 1 year. Our cohort of patients with chronic neck pain undergoing an exercise-based rehabilitation program reported improvement by or beyond MICD-NPQ in 55% cases on discharge and in 44% cases at 1 year. Poor outcome was predicted by pain-related medication intake in the short and long term, and by catastrophizing in the long term.", "author" : [ { "dropping-particle" : "", "family" : "Cecchi", "given" : "Francesca", "non-dropping-particle" : "", "parse-names" : false, "suffix" : "" }, { "dropping-particle" : "", "family" : "Molino-Lova", "given" : "Raffaele", "non-dropping-particle" : "", "parse-names" : false, "suffix" : "" }, { "dropping-particle" : "", "family" : "Paperini", "given" : "Anita", "non-dropping-particle" : "", "parse-names" : false, "suffix" : "" }, { "dropping-particle" : "", "family" : "Boni", "given" : "Roberta", "non-dropping-particle" : "", "parse-names" : false, "suffix" : "" }, { "dropping-particle" : "", "family" : "Castagnoli", "given" : "Chiara", "non-dropping-particle" : "", "parse-names" : false, "suffix" : "" }, { "dropping-particle" : "", "family" : "Gentile", "given" : "Jacopo", "non-dropping-particle" : "", "parse-names" : false, "suffix" : "" }, { "dropping-particle" : "", "family" : "Pasquini", "given" : "Guido", "non-dropping-particle" : "", "parse-names" : false, "suffix" : "" }, { "dropping-particle" : "", "family" : "Macchi", "given" : "Claudio", "non-dropping-particle" : "", "parse-names" : false, "suffix" : "" } ], "container-title" : "Internal and emergency medicine", "id" : "ITEM-1", "issue" : "5", "issued" : { "date-parts" : [ [ "2011", "10" ] ] }, "page" : "413-21", "title" : "Predictors of short- and long-term outcome in patients with chronic non-specific neck pain undergoing an exercise-based rehabilitation program: a prospective cohort study with 1-year follow-up.", "type" : "article-journal", "volume" : "6" }, "uris" : [ "http://www.mendeley.com/documents/?uuid=20dfde39-ae7b-40b8-a6c0-d262607bce0d" ] } ], "mendeley" : { "formattedCitation" : "&lt;sup&gt;10&lt;/sup&gt;", "plainTextFormattedCitation" : "10", "previouslyFormattedCitation" : "&lt;sup&gt;10&lt;/sup&gt;"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10</w:t>
      </w:r>
      <w:r w:rsidRPr="006F1E86">
        <w:rPr>
          <w:rFonts w:ascii="Arial" w:hAnsi="Arial" w:cs="Arial"/>
          <w:sz w:val="22"/>
          <w:szCs w:val="22"/>
        </w:rPr>
        <w:fldChar w:fldCharType="end"/>
      </w:r>
      <w:r w:rsidRPr="006F1E86">
        <w:rPr>
          <w:rFonts w:ascii="Arial" w:hAnsi="Arial" w:cs="Arial"/>
          <w:sz w:val="22"/>
          <w:szCs w:val="22"/>
        </w:rPr>
        <w:t xml:space="preserve"> conclude that age is not a good predictor of treatment outcome.</w:t>
      </w:r>
    </w:p>
    <w:p w14:paraId="1C4DAFDB" w14:textId="77777777" w:rsidR="00D66458" w:rsidRPr="006F1E86" w:rsidRDefault="00D66458" w:rsidP="006F1E86">
      <w:pPr>
        <w:spacing w:line="480" w:lineRule="auto"/>
        <w:rPr>
          <w:rFonts w:ascii="Arial" w:hAnsi="Arial" w:cs="Arial"/>
          <w:b/>
          <w:i/>
          <w:sz w:val="22"/>
          <w:szCs w:val="22"/>
        </w:rPr>
      </w:pPr>
      <w:r w:rsidRPr="006F1E86">
        <w:rPr>
          <w:rFonts w:ascii="Arial" w:hAnsi="Arial" w:cs="Arial"/>
          <w:b/>
          <w:i/>
          <w:sz w:val="22"/>
          <w:szCs w:val="22"/>
        </w:rPr>
        <w:t>Duration of Symptoms</w:t>
      </w:r>
    </w:p>
    <w:p w14:paraId="61D453F0" w14:textId="0E2C17D4" w:rsidR="00D66458" w:rsidRPr="006F1E86" w:rsidRDefault="00D66458" w:rsidP="006F1E86">
      <w:pPr>
        <w:spacing w:line="480" w:lineRule="auto"/>
        <w:rPr>
          <w:rFonts w:ascii="Arial" w:hAnsi="Arial" w:cs="Arial"/>
          <w:sz w:val="22"/>
          <w:szCs w:val="22"/>
        </w:rPr>
      </w:pPr>
      <w:r w:rsidRPr="006F1E86">
        <w:rPr>
          <w:rFonts w:ascii="Arial" w:hAnsi="Arial" w:cs="Arial"/>
          <w:sz w:val="22"/>
          <w:szCs w:val="22"/>
        </w:rPr>
        <w:tab/>
        <w:t>McLean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"10.1179/108331907X222967", "ISSN" : "1083-3196", "abstract" : "Neck pain is one of the four most commonly reported musculoskeletal disorders in the UK. Little is known about which individual neck pain sufferer goes on to have recurrent, persistent or disabling neck pain. The development and persistence of non-specific neck symptoms are thought to be related to multiple factors. This systematic review investigated the prognostic factors that may constitute a risk for recurrent, persistent or disabling problems in patients who suffer from non-specific neck pain. It included prospective studies with a minimum of 1-year follow-up period and excluded cross-sectional and case-control studies. Nine studies were included. Eight were assessed as high quality and one as lower quality. This review found strong evidence of unfavourable outcome associated with older age, a longer duration of the current episode of neck pain, a previous history of neck problems, co-existing shoulder problems and other musculoskeletal disorders. There was conflicting evidence that baseline measures of pain and disability predicted outcome. There was strong evidence that regular exercise predicted a good outcome. This evidence about prognostic indicators can guide clinicians to provide advice or treatment which may help to prevent persistent neck problems. There is an absence of high-quality research investigating the predictive nature of psychological and sociodemographic factors. This has implications for clinical practice and research alike.", "author" : [ { "dropping-particle" : "", "family" : "McLean", "given" : "Sionnadh Mairi", "non-dropping-particle" : "", "parse-names" : false, "suffix" : "" }, { "dropping-particle" : "", "family" : "May", "given" : "Stephen", "non-dropping-particle" : "", "parse-names" : false, "suffix" : "" }, { "dropping-particle" : "", "family" : "Moffett", "given" : "Jennifer Klaber", "non-dropping-particle" : "", "parse-names" : false, "suffix" : "" }, { "dropping-particle" : "", "family" : "Sharp", "given" : "Donald Macfie", "non-dropping-particle" : "", "parse-names" : false, "suffix" : "" }, { "dropping-particle" : "", "family" : "Gardiner", "given" : "Eric", "non-dropping-particle" : "", "parse-names" : false, "suffix" : "" } ], "container-title" : "Physical Therapy Reviews", "id" : "ITEM-1", "issue" : "3", "issued" : { "date-parts" : [ [ "2007", "9", "19" ] ] }, "page" : "207-220", "title" : "Prognostic factors for progressive non-specific neck pain: a systematic review", "type" : "article-journal", "volume" : "12" }, "uris" : [ "http://www.mendeley.com/documents/?uuid=a17ab439-cf40-44b4-8565-b21e1b347dc3" ] } ], "mendeley" : { "formattedCitation" : "&lt;sup&gt;4&lt;/sup&gt;", "plainTextFormattedCitation" : "4", "previouslyFormattedCitation" : "&lt;sup&gt;4&lt;/sup&gt;"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4</w:t>
      </w:r>
      <w:r w:rsidRPr="006F1E86">
        <w:rPr>
          <w:rFonts w:ascii="Arial" w:hAnsi="Arial" w:cs="Arial"/>
          <w:sz w:val="22"/>
          <w:szCs w:val="22"/>
        </w:rPr>
        <w:fldChar w:fldCharType="end"/>
      </w:r>
      <w:r w:rsidRPr="006F1E86">
        <w:rPr>
          <w:rFonts w:ascii="Arial" w:hAnsi="Arial" w:cs="Arial"/>
          <w:sz w:val="22"/>
          <w:szCs w:val="22"/>
        </w:rPr>
        <w:t xml:space="preserve"> also identify two high quality studies that concluded longer duration of neck pain is strongly prognostic of unfavorable outcome in terms of neck-related disability and symptom resolution.</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"10.1179/108331907X222967", "ISSN" : "1083-3196", "abstract" : "Neck pain is one of the four most commonly reported musculoskeletal disorders in the UK. Little is known about which individual neck pain sufferer goes on to have recurrent, persistent or disabling neck pain. The development and persistence of non-specific neck symptoms are thought to be related to multiple factors. This systematic review investigated the prognostic factors that may constitute a risk for recurrent, persistent or disabling problems in patients who suffer from non-specific neck pain. It included prospective studies with a minimum of 1-year follow-up period and excluded cross-sectional and case-control studies. Nine studies were included. Eight were assessed as high quality and one as lower quality. This review found strong evidence of unfavourable outcome associated with older age, a longer duration of the current episode of neck pain, a previous history of neck problems, co-existing shoulder problems and other musculoskeletal disorders. There was conflicting evidence that baseline measures of pain and disability predicted outcome. There was strong evidence that regular exercise predicted a good outcome. This evidence about prognostic indicators can guide clinicians to provide advice or treatment which may help to prevent persistent neck problems. There is an absence of high-quality research investigating the predictive nature of psychological and sociodemographic factors. This has implications for clinical practice and research alike.", "author" : [ { "dropping-particle" : "", "family" : "McLean", "given" : "Sionnadh Mairi", "non-dropping-particle" : "", "parse-names" : false, "suffix" : "" }, { "dropping-particle" : "", "family" : "May", "given" : "Stephen", "non-dropping-particle" : "", "parse-names" : false, "suffix" : "" }, { "dropping-particle" : "", "family" : "Moffett", "given" : "Jennifer Klaber", "non-dropping-particle" : "", "parse-names" : false, "suffix" : "" }, { "dropping-particle" : "", "family" : "Sharp", "given" : "Donald Macfie", "non-dropping-particle" : "", "parse-names" : false, "suffix" : "" }, { "dropping-particle" : "", "family" : "Gardiner", "given" : "Eric", "non-dropping-particle" : "", "parse-names" : false, "suffix" : "" } ], "container-title" : "Physical Therapy Reviews", "id" : "ITEM-1", "issue" : "3", "issued" : { "date-parts" : [ [ "2007", "9", "19" ] ] }, "page" : "207-220", "title" : "Prognostic factors for progressive non-specific neck pain: a systematic review", "type" : "article-journal", "volume" : "12" }, "uris" : [ "http://www.mendeley.com/documents/?uuid=a17ab439-cf40-44b4-8565-b21e1b347dc3" ] } ], "mendeley" : { "formattedCitation" : "&lt;sup&gt;4&lt;/sup&gt;", "plainTextFormattedCitation" : "4", "previouslyFormattedCitation" : "&lt;sup&gt;4&lt;/sup&gt;"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4</w:t>
      </w:r>
      <w:r w:rsidRPr="006F1E86">
        <w:rPr>
          <w:rFonts w:ascii="Arial" w:hAnsi="Arial" w:cs="Arial"/>
          <w:sz w:val="22"/>
          <w:szCs w:val="22"/>
        </w:rPr>
        <w:fldChar w:fldCharType="end"/>
      </w:r>
      <w:r w:rsidRPr="006F1E86">
        <w:rPr>
          <w:rFonts w:ascii="Arial" w:hAnsi="Arial" w:cs="Arial"/>
          <w:sz w:val="22"/>
          <w:szCs w:val="22"/>
        </w:rPr>
        <w:t xml:space="preserve"> Longer duration of symptoms was defined as 13 weeks (Hoving, 2004)</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"10.1016/j.pain.2004.05.002", "ISBN" : "0304-3959", "ISSN" : "03043959", "PMID" : "15288404", "abstract" : "Prognostic studies on neck pain are scarce and are typically restricted to short-term follow-up only. In this prospective cohort study, indicators of short- and long-term outcomes of neck pain were identified that can easily be measured in general practice. Patients between 18 and 70 years of age, suffering for at least 2 weeks from neck pain were recruited by 42 general practitioners (GPs). Perceived recovery, pain intensity and neck dysfunction after 7 and 52 weeks were considered as outcome measures. Indicators of prognosis were identified by means of logistic regression analyses (perceived recovery) and linear regression analyses (pain intensity and neck dysfunction). In total, 183 patients were included. After 1 year, 63% had recovered. The prognostic models showed differences between short- and long-term indicators. At the short term, besides the baseline values of the respective outcome measurements, only older age (\u226540) and concomitant low back pain and headache were associated with poor outcome. At the long term, in addition to age and concomitant low back pain, previous trauma, a long duration of neck pain, stable neck pain during the 2 weeks prior to baseline measurement, and previous neck pain predicted poor prognosis. The predictive power of the models was weak: the explained variance (R2) varied from 24 to 36%. Patient history and physical examination give GPs little handholds to predict the prognosis for patients with sub-acute and chronic neck pain. A few indicators of a less favourable prognosis of neck pain were identified, of which older age and concomitant low back pain was the most consistent. \u00a9 2004 International Association for the Study of Pain. Published by Elsevier B.V. All rights reserved.", "author" : [ { "dropping-particle" : "", "family" : "Hoving", "given" : "Jan L.", "non-dropping-particle" : "", "parse-names" : false, "suffix" : "" }, { "dropping-particle" : "", "family" : "Vet", "given" : "Henrica C W", "non-dropping-particle" : "De", "parse-names" : false, "suffix" : "" }, { "dropping-particle" : "", "family" : "Twisk", "given" : "Jos W R", "non-dropping-particle" : "", "parse-names" : false, "suffix" : "" }, { "dropping-particle" : "", "family" : "Devill\u00e9", "given" : "Walter L J M", "non-dropping-particle" : "", "parse-names" : false, "suffix" : "" }, { "dropping-particle" : "", "family" : "Windt", "given" : "Dani\u00eblle", "non-dropping-particle" : "Van Der", "parse-names" : false, "suffix" : "" }, { "dropping-particle" : "", "family" : "Koes", "given" : "Bart W.", "non-dropping-particle" : "", "parse-names" : false, "suffix" : "" }, { "dropping-particle" : "", "family" : "Bouter", "given" : "Lex M.", "non-dropping-particle" : "", "parse-names" : false, "suffix" : "" } ], "container-title" : "Pain", "id" : "ITEM-1", "issue" : "3", "issued" : { "date-parts" : [ [ "2004" ] ] }, "page" : "639-645", "title" : "Prognostic factors for neck pain in general practice", "type" : "article-journal", "volume" : "110" }, "uris" : [ "http://www.mendeley.com/documents/?uuid=1a66ce1e-28bd-42e6-96a9-29410bb1c1e1" ] } ], "mendeley" : { "formattedCitation" : "&lt;sup&gt;8&lt;/sup&gt;", "plainTextFormattedCitation" : "8", "previouslyFormattedCitation" : "&lt;sup&gt;8&lt;/sup&gt;"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8</w:t>
      </w:r>
      <w:r w:rsidRPr="006F1E86">
        <w:rPr>
          <w:rFonts w:ascii="Arial" w:hAnsi="Arial" w:cs="Arial"/>
          <w:sz w:val="22"/>
          <w:szCs w:val="22"/>
        </w:rPr>
        <w:fldChar w:fldCharType="end"/>
      </w:r>
      <w:r w:rsidRPr="006F1E86">
        <w:rPr>
          <w:rFonts w:ascii="Arial" w:hAnsi="Arial" w:cs="Arial"/>
          <w:sz w:val="22"/>
          <w:szCs w:val="22"/>
        </w:rPr>
        <w:t xml:space="preserve"> and 24 weeks (Bot, 2005)</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"author" : [ { "dropping-particle" : "", "family" : "Michaelson", "given" : "P", "non-dropping-particle" : "", "parse-names" : false, "suffix" : "" }, { "dropping-particle" : "", "family" : "Sjolander", "given" : "P", "non-dropping-particle" : "", "parse-names" : false, "suffix" : "" }, { "dropping-particle" : "", "family" : "Johansson", "given" : "H", "non-dropping-particle" : "", "parse-names" : false, "suffix" : "" } ], "container-title" : "\u2026 Clinical journal of pain", "id" : "ITEM-1", "issue" : "6", "issued" : { "date-parts" : [ [ "2004" ] ] }, "page" : "447-454", "title" : "Factors Predicting Pain Reduction in Chronic Back and Neck", "type" : "article-journal", "volume" : "20" }, "uris" : [ "http://www.mendeley.com/documents/?uuid=c9009fed-c435-4f5f-89c9-5a101d444cdb" ] } ], "mendeley" : { "formattedCitation" : "&lt;sup&gt;11&lt;/sup&gt;", "plainTextFormattedCitation" : "11", "previouslyFormattedCitation" : "&lt;sup&gt;11&lt;/sup&gt;"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11</w:t>
      </w:r>
      <w:r w:rsidRPr="006F1E86">
        <w:rPr>
          <w:rFonts w:ascii="Arial" w:hAnsi="Arial" w:cs="Arial"/>
          <w:sz w:val="22"/>
          <w:szCs w:val="22"/>
        </w:rPr>
        <w:fldChar w:fldCharType="end"/>
      </w:r>
      <w:r w:rsidRPr="006F1E86">
        <w:rPr>
          <w:rFonts w:ascii="Arial" w:hAnsi="Arial" w:cs="Arial"/>
          <w:sz w:val="22"/>
          <w:szCs w:val="22"/>
        </w:rPr>
        <w:t>. Cecchi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"10.1007/s11739-010-0499-x", "ISSN" : "1970-9366", "PMID" : "21153893", "abstract" : "The aim of this study was to describe the clinical course of patients with chronic, non-specific neck pain undergoing a public health covered, exercise-based rehabilitation program and to identify predictors of poor outcome. A prospective cohort study was carried out on patients with non-specific neck pain (6 months or longer), referred by their general practitioner to a 6-session program, including education and individually tailored exercise. The primary outcome measure for the course of neck pain was the Northwick neck pain questionnaire (NPQ) administered on baseline, discharge, and 1 year from discharge. Poor outcome was defined as NPQ score improving &lt;30% (minimal clinically important difference-MCID-NPQ). The potential predictors included demographics, general health and psychological factors, neck pain history, and the clinical features described by NPQ. From January 2008 to June 2009, 212 patients were consecutively assessed for eligibility: 178 were enrolled and 162 completed follow-up (mean age = 65.3; 75% women). Baseline NPQ average score (40.7 + 17.1) improved by MCID on discharge (26.1 + 16.3) and at 1 year (28.5 + 17.3%). The poor outcome was reported by 45% patients on discharge and by 56% at follow-up. Pain-related medication intake independently predicted poor short- (OR 4.24; 95% CI 1.83-9.84; p = 0.001) and long-term (OR 2.69; 95% CI 1.19-6.06; p = 0.017) outcome, and catastrophizing (OR 2.91; 95% CI 1.31-6.48; p = 0.009) predicted poor outcome at 1 year. Our cohort of patients with chronic neck pain undergoing an exercise-based rehabilitation program reported improvement by or beyond MICD-NPQ in 55% cases on discharge and in 44% cases at 1 year. Poor outcome was predicted by pain-related medication intake in the short and long term, and by catastrophizing in the long term.", "author" : [ { "dropping-particle" : "", "family" : "Cecchi", "given" : "Francesca", "non-dropping-particle" : "", "parse-names" : false, "suffix" : "" }, { "dropping-particle" : "", "family" : "Molino-Lova", "given" : "Raffaele", "non-dropping-particle" : "", "parse-names" : false, "suffix" : "" }, { "dropping-particle" : "", "family" : "Paperini", "given" : "Anita", "non-dropping-particle" : "", "parse-names" : false, "suffix" : "" }, { "dropping-particle" : "", "family" : "Boni", "given" : "Roberta", "non-dropping-particle" : "", "parse-names" : false, "suffix" : "" }, { "dropping-particle" : "", "family" : "Castagnoli", "given" : "Chiara", "non-dropping-particle" : "", "parse-names" : false, "suffix" : "" }, { "dropping-particle" : "", "family" : "Gentile", "given" : "Jacopo", "non-dropping-particle" : "", "parse-names" : false, "suffix" : "" }, { "dropping-particle" : "", "family" : "Pasquini", "given" : "Guido", "non-dropping-particle" : "", "parse-names" : false, "suffix" : "" }, { "dropping-particle" : "", "family" : "Macchi", "given" : "Claudio", "non-dropping-particle" : "", "parse-names" : false, "suffix" : "" } ], "container-title" : "Internal and emergency medicine", "id" : "ITEM-1", "issue" : "5", "issued" : { "date-parts" : [ [ "2011", "10" ] ] }, "page" : "413-21", "title" : "Predictors of short- and long-term outcome in patients with chronic non-specific neck pain undergoing an exercise-based rehabilitation program: a prospective cohort study with 1-year follow-up.", "type" : "article-journal", "volume" : "6" }, "uris" : [ "http://www.mendeley.com/documents/?uuid=20dfde39-ae7b-40b8-a6c0-d262607bce0d" ] } ], "mendeley" : { "formattedCitation" : "&lt;sup&gt;10&lt;/sup&gt;", "plainTextFormattedCitation" : "10", "previouslyFormattedCitation" : "&lt;sup&gt;10&lt;/sup&gt;"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10</w:t>
      </w:r>
      <w:r w:rsidRPr="006F1E86">
        <w:rPr>
          <w:rFonts w:ascii="Arial" w:hAnsi="Arial" w:cs="Arial"/>
          <w:sz w:val="22"/>
          <w:szCs w:val="22"/>
        </w:rPr>
        <w:fldChar w:fldCharType="end"/>
      </w:r>
      <w:r w:rsidRPr="006F1E86">
        <w:rPr>
          <w:rFonts w:ascii="Arial" w:hAnsi="Arial" w:cs="Arial"/>
          <w:sz w:val="22"/>
          <w:szCs w:val="22"/>
        </w:rPr>
        <w:t>, however, found that time from onset of symptoms was not a good predictor of treatment outcome. Cecchi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"10.1007/s11739-010-0499-x", "ISSN" : "1970-9366", "PMID" : "21153893", "abstract" : "The aim of this study was to describe the clinical course of patients with chronic, non-specific neck pain undergoing a public health covered, exercise-based rehabilitation program and to identify predictors of poor outcome. A prospective cohort study was carried out on patients with non-specific neck pain (6 months or longer), referred by their general practitioner to a 6-session program, including education and individually tailored exercise. The primary outcome measure for the course of neck pain was the Northwick neck pain questionnaire (NPQ) administered on baseline, discharge, and 1 year from discharge. Poor outcome was defined as NPQ score improving &lt;30% (minimal clinically important difference-MCID-NPQ). The potential predictors included demographics, general health and psychological factors, neck pain history, and the clinical features described by NPQ. From January 2008 to June 2009, 212 patients were consecutively assessed for eligibility: 178 were enrolled and 162 completed follow-up (mean age = 65.3; 75% women). Baseline NPQ average score (40.7 + 17.1) improved by MCID on discharge (26.1 + 16.3) and at 1 year (28.5 + 17.3%). The poor outcome was reported by 45% patients on discharge and by 56% at follow-up. Pain-related medication intake independently predicted poor short- (OR 4.24; 95% CI 1.83-9.84; p = 0.001) and long-term (OR 2.69; 95% CI 1.19-6.06; p = 0.017) outcome, and catastrophizing (OR 2.91; 95% CI 1.31-6.48; p = 0.009) predicted poor outcome at 1 year. Our cohort of patients with chronic neck pain undergoing an exercise-based rehabilitation program reported improvement by or beyond MICD-NPQ in 55% cases on discharge and in 44% cases at 1 year. Poor outcome was predicted by pain-related medication intake in the short and long term, and by catastrophizing in the long term.", "author" : [ { "dropping-particle" : "", "family" : "Cecchi", "given" : "Francesca", "non-dropping-particle" : "", "parse-names" : false, "suffix" : "" }, { "dropping-particle" : "", "family" : "Molino-Lova", "given" : "Raffaele", "non-dropping-particle" : "", "parse-names" : false, "suffix" : "" }, { "dropping-particle" : "", "family" : "Paperini", "given" : "Anita", "non-dropping-particle" : "", "parse-names" : false, "suffix" : "" }, { "dropping-particle" : "", "family" : "Boni", "given" : "Roberta", "non-dropping-particle" : "", "parse-names" : false, "suffix" : "" }, { "dropping-particle" : "", "family" : "Castagnoli", "given" : "Chiara", "non-dropping-particle" : "", "parse-names" : false, "suffix" : "" }, { "dropping-particle" : "", "family" : "Gentile", "given" : "Jacopo", "non-dropping-particle" : "", "parse-names" : false, "suffix" : "" }, { "dropping-particle" : "", "family" : "Pasquini", "given" : "Guido", "non-dropping-particle" : "", "parse-names" : false, "suffix" : "" }, { "dropping-particle" : "", "family" : "Macchi", "given" : "Claudio", "non-dropping-particle" : "", "parse-names" : false, "suffix" : "" } ], "container-title" : "Internal and emergency medicine", "id" : "ITEM-1", "issue" : "5", "issued" : { "date-parts" : [ [ "2011", "10" ] ] }, "page" : "413-21", "title" : "Predictors of short- and long-term outcome in patients with chronic non-specific neck pain undergoing an exercise-based rehabilitation program: a prospective cohort study with 1-year follow-up.", "type" : "article-journal", "volume" : "6" }, "uris" : [ "http://www.mendeley.com/documents/?uuid=20dfde39-ae7b-40b8-a6c0-d262607bce0d" ] } ], "mendeley" : { "formattedCitation" : "&lt;sup&gt;10&lt;/sup&gt;", "plainTextFormattedCitation" : "10", "previouslyFormattedCitation" : "&lt;sup&gt;10&lt;/sup&gt;"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10</w:t>
      </w:r>
      <w:r w:rsidRPr="006F1E86">
        <w:rPr>
          <w:rFonts w:ascii="Arial" w:hAnsi="Arial" w:cs="Arial"/>
          <w:sz w:val="22"/>
          <w:szCs w:val="22"/>
        </w:rPr>
        <w:fldChar w:fldCharType="end"/>
      </w:r>
      <w:r w:rsidRPr="006F1E86">
        <w:rPr>
          <w:rFonts w:ascii="Arial" w:hAnsi="Arial" w:cs="Arial"/>
          <w:sz w:val="22"/>
          <w:szCs w:val="22"/>
        </w:rPr>
        <w:t xml:space="preserve"> chose not to use an inception cohort in their study and therefore cannot exclude that their chronic subjects were not seeking treatment for acute symptom exacerbation, which could explain their findings regarding the duration of symptoms as a prognostic factor. </w:t>
      </w:r>
    </w:p>
    <w:p w14:paraId="29A50C69" w14:textId="77777777" w:rsidR="00D66458" w:rsidRPr="006F1E86" w:rsidRDefault="00D66458" w:rsidP="006F1E86">
      <w:pPr>
        <w:spacing w:line="480" w:lineRule="auto"/>
        <w:rPr>
          <w:rFonts w:ascii="Arial" w:hAnsi="Arial" w:cs="Arial"/>
          <w:b/>
          <w:i/>
          <w:sz w:val="22"/>
          <w:szCs w:val="22"/>
        </w:rPr>
      </w:pPr>
      <w:r w:rsidRPr="006F1E86">
        <w:rPr>
          <w:rFonts w:ascii="Arial" w:hAnsi="Arial" w:cs="Arial"/>
          <w:b/>
          <w:i/>
          <w:sz w:val="22"/>
          <w:szCs w:val="22"/>
        </w:rPr>
        <w:t>Baseline Pain and Disability</w:t>
      </w:r>
    </w:p>
    <w:p w14:paraId="2E81F7A2" w14:textId="4C9AE82C" w:rsidR="00D66458" w:rsidRPr="006F1E86" w:rsidRDefault="00D66458" w:rsidP="006F1E86">
      <w:pPr>
        <w:spacing w:line="480" w:lineRule="auto"/>
        <w:rPr>
          <w:rFonts w:ascii="Arial" w:hAnsi="Arial" w:cs="Arial"/>
          <w:sz w:val="22"/>
          <w:szCs w:val="22"/>
        </w:rPr>
      </w:pPr>
      <w:r w:rsidRPr="006F1E86">
        <w:rPr>
          <w:rFonts w:ascii="Arial" w:hAnsi="Arial" w:cs="Arial"/>
          <w:sz w:val="22"/>
          <w:szCs w:val="22"/>
        </w:rPr>
        <w:tab/>
        <w:t>Few studies have linked initial neck disability to outcome. According to De Pauw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"10.1016/j.math.2015.02.001", "ISSN" : "15322769", "PMID" : "25725590", "abstract" : "Objectives: This study was conducted to identify possible prognostic factors to predict drop-out and favorable outcome in patients following a multimodal treatment program at an outpatient rehabilitation clinic. Methods: A retrospective cohort study was conducted on 437 patients with chronic neck pain involved in an exercise-based rehabilitation program of an outpatient rehabilitation center between January 2008 and November 2011. Prognostic factors were analyzed through a univariate and a multivariate logistic regression analysis. Results: Multivariate logistic regression revealed that a higher age (OR=0.960), presence of headache (OR=0.436) or low back pain (OR=0.525), and having low levels of depression (OR=1.044) increase the odds to complete the multimodal treatment program. A high NDI-score (OR=0.945), a high NRS-score for pain in the upper extremities (OR=0.862), a low NRS score for pain in the neck (OR=1.372), and a trauma in the patient's history (OR=0.411) decrease the odds of having a favorable outcome after the given treatment program. Conclusion: It is important to assess these prognostic factors as they may help therapists to identify patients with a good prognosis or patients at risk. For those at risk, this would allow the treatment approach to be redirected to address their specific needs.", "author" : [ { "dropping-particle" : "", "family" : "Pauw", "given" : "R.", "non-dropping-particle" : "De", "parse-names" : false, "suffix" : "" }, { "dropping-particle" : "", "family" : "Kregel", "given" : "J.", "non-dropping-particle" : "", "parse-names" : false, "suffix" : "" }, { "dropping-particle" : "", "family" : "Blaiser", "given" : "C.", "non-dropping-particle" : "De", "parse-names" : false, "suffix" : "" }, { "dropping-particle" : "", "family" : "Akeleyen", "given" : "J.", "non-dropping-particle" : "Van", "parse-names" : false, "suffix" : "" }, { "dropping-particle" : "", "family" : "Logghe", "given" : "T.", "non-dropping-particle" : "", "parse-names" : false, "suffix" : "" }, { "dropping-particle" : "", "family" : "Danneels", "given" : "L.", "non-dropping-particle" : "", "parse-names" : false, "suffix" : "" }, { "dropping-particle" : "", "family" : "Cagnie", "given" : "B.", "non-dropping-particle" : "", "parse-names" : false, "suffix" : "" } ], "container-title" : "Manual Therapy", "id" : "ITEM-1", "issue" : "4", "issued" : { "date-parts" : [ [ "2015", "8" ] ] }, "page" : "592-597", "publisher" : "Elsevier Ltd", "title" : "Identifying prognostic factors predicting outcome in patients with chronic neck pain after multimodal treatment: A retrospective study", "type" : "article-journal", "volume" : "20" }, "uris" : [ "http://www.mendeley.com/documents/?uuid=db941db2-a8b2-4c1c-8fc8-7e84ea8b802e" ] } ], "mendeley" : { "formattedCitation" : "&lt;sup&gt;12&lt;/sup&gt;", "plainTextFormattedCitation" : "12", "previouslyFormattedCitation" : "&lt;sup&gt;12&lt;/sup&gt;"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12</w:t>
      </w:r>
      <w:r w:rsidRPr="006F1E86">
        <w:rPr>
          <w:rFonts w:ascii="Arial" w:hAnsi="Arial" w:cs="Arial"/>
          <w:sz w:val="22"/>
          <w:szCs w:val="22"/>
        </w:rPr>
        <w:fldChar w:fldCharType="end"/>
      </w:r>
      <w:r w:rsidRPr="006F1E86">
        <w:rPr>
          <w:rFonts w:ascii="Arial" w:hAnsi="Arial" w:cs="Arial"/>
          <w:sz w:val="22"/>
          <w:szCs w:val="22"/>
        </w:rPr>
        <w:t>, higher neck disability index (NDI) scores at baseline are related to poorer outcomes. Likewise, patients scoring a NDI score of less than 18/50 at baseline may be more likely to perceive improvement after treatment.</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"ISBN" : "2159-2896 (Electronic)", "ISSN" : "2159-2896", "PMID" : "24377062", "abstract" : "BACKGROUND AND PURPOSE: Neck pain is a significant problem and many treatment options exist. While some studies suggest exercise is beneficial for individuals with non-specific neck pain clinicians have few tools to assist in the decision making process. Therefore, the purpose of this study was to derive a preliminary clinical prediction rule (CPR) for identifying patients with neck pain (NP) who may respond to an exercise-based treatment program. Exercise-based interventions have demonstrated positive outcomes in patients with NP, however it is unclear which patients are more likely to respond to this treatment approach.\\n\\nMETHODS: Consecutive patients with a primary report of nonspecific NP with or without arm pain were recruited. All patients participated in a standardized exercise program and then were classified as having a successful or non-successful outcome at 6 weeks. Potential predictor variables were entered into a stepwise regression analysis. Variables retained in the regression model were used to develop a multivariate CPR that can be used to classify patients with NP that may benefit from exercise-based treatment. A 6-month follow up of the patients was used to evaluate the long-term effects.\\n\\nRESULTS: Ninety-one patients were enrolled in the study of which 50 had a successful outcome. A CPR with 5 variables was identified (Neck Disability Index score &lt; 18/50, presence of shoulder protraction during static postural assessment, patient does not bicycle for exercise, cervical side bending &lt; 32\u00b0, and Fear Avoidance Belief Questionnaire-Physical Activity Score &lt; 15). If 4 of the 5 variables were present, the probability of a successful outcome shifted from 56% to 78% (+LR 2.97). At 6 months no significant difference existed in self-reported outcomes between those considered positive on the rule for a successful outcome and those negative on the rule for a successful outcome.\\n\\nCONCLUSIONS: The proposed CPR may identify patients with NP likely to benefit from exercise-based treatment in the short term. However, long-term follow up did not demonstrate a significant difference between groups.\\n\\nLEVEL OF EVIDENCE: 2b.", "author" : [ { "dropping-particle" : "", "family" : "Hanney", "given" : "William J", "non-dropping-particle" : "", "parse-names" : false, "suffix" : "" }, { "dropping-particle" : "", "family" : "Kolber", "given" : "Morey J", "non-dropping-particle" : "", "parse-names" : false, "suffix" : "" }, { "dropping-particle" : "", "family" : "George", "given" : "Steven Z", "non-dropping-particle" : "", "parse-names" : false, "suffix" : "" }, { "dropping-particle" : "", "family" : "Young", "given" : "Ian", "non-dropping-particle" : "", "parse-names" : false, "suffix" : "" }, { "dropping-particle" : "", "family" : "Patel", "given" : "Chetan K", "non-dropping-particle" : "", "parse-names" : false, "suffix" : "" }, { "dropping-particle" : "", "family" : "Cleland", "given" : "Joshua A", "non-dropping-particle" : "", "parse-names" : false, "suffix" : "" } ], "container-title" : "International journal of sports physical therapy", "id" : "ITEM-1", "issue" : "6", "issued" : { "date-parts" : [ [ "2013", "12" ] ] }, "page" : "756-76", "title" : "Development of a preliminary clinical prediction rule to identify patients with neck pain that may benefit from a standardized program of stretching and muscle performance exercise: a prospective cohort study.", "type" : "article-journal", "volume" : "8" }, "uris" : [ "http://www.mendeley.com/documents/?uuid=d0cd4661-6368-4d2c-bab4-a004583f5e52" ] } ], "mendeley" : { "formattedCitation" : "&lt;sup&gt;13&lt;/sup&gt;", "plainTextFormattedCitation" : "13", "previouslyFormattedCitation" : "&lt;sup&gt;13&lt;/sup&gt;"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13</w:t>
      </w:r>
      <w:r w:rsidRPr="006F1E86">
        <w:rPr>
          <w:rFonts w:ascii="Arial" w:hAnsi="Arial" w:cs="Arial"/>
          <w:sz w:val="22"/>
          <w:szCs w:val="22"/>
        </w:rPr>
        <w:fldChar w:fldCharType="end"/>
      </w:r>
      <w:r w:rsidRPr="006F1E86">
        <w:rPr>
          <w:rFonts w:ascii="Arial" w:hAnsi="Arial" w:cs="Arial"/>
          <w:sz w:val="22"/>
          <w:szCs w:val="22"/>
        </w:rPr>
        <w:t xml:space="preserve"> In regards to whiplash associated injuries, a NDI score greater than 14.5/50 is related to poor patient outcomes.</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"10.2519/jospt.2013.4507", "ISSN" : "1938-1344", "PMID" : "23322093", "abstract" : "STUDY DESIGN Systematic review and meta-analysis. OBJECTIVE To update a previous review and meta-analysis on risk factors for persistent problems following whiplash secondary to a motor vehicle accident. BACKGROUND Prognosis in whiplash-associated disorder (WAD) has become an active area of research, perhaps owing to the difficulty of treating chronic problems. A previously published review and meta-analysis of prognostic factors included primary sources up to May 2007. Since that time, more research has become available, and an update to that original review is warranted. METHODS A systematic search of international databases was conducted, with rigorous inclusion criteria focusing on studies published between May 2007 and May 2012. Articles were scored, and data were extracted and pooled to estimate the odds ratio for any factor that had at least 3 independent data points in the literature. RESULTS Four new cohorts (n = 1121) were identified. In combination with findings of a previous review, 12 variables were found to be significant predictors of poor outcome following whiplash, 9 of which were new (n = 2) or revised (n = 7) as a result of additional data. The significant variables included high baseline pain intensity (greater than 5.5/10), report of headache at inception, less than postsecondary education, no seatbelt in use during the accident, report of low back pain at inception, high Neck Disability Index score (greater than 14.5/50), preinjury neck pain, report of neck pain at inception (regardless of intensity), high catastrophizing, female sex, WAD grade 2 or 3, and WAD grade 3 alone. Those variables robust to publication bias included high pain intensity, female sex, report of headache at inception, less than postsecondary education, high Neck Disability Index score, and WAD grade 2 or 3. Three existing variables (preaccident history of headache, rear-end collision, older age) and 1 additional novel variable (collision severity) were refined or added in this updated review but showed no significant predictive value. CONCLUSION This review identified 2 additional prognostic factors and refined the estimates of 7 previously identified factors, bringing the total number of significant predictors across the 2 reviews to 12. These factors can be easily identified in a clinical setting to provide estimates of prognosis following whiplash.", "author" : [ { "dropping-particle" : "", "family" : "Walton", "given" : "David M", "non-dropping-particle" : "", "parse-names" : false, "suffix" : "" }, { "dropping-particle" : "", "family" : "Macdermid", "given" : "Joy C", "non-dropping-particle" : "", "parse-names" : false, "suffix" : "" }, { "dropping-particle" : "", "family" : "Giorgianni", "given" : "Anthony A", "non-dropping-particle" : "", "parse-names" : false, "suffix" : "" }, { "dropping-particle" : "", "family" : "Mascarenhas", "given" : "Joanna C", "non-dropping-particle" : "", "parse-names" : false, "suffix" : "" }, { "dropping-particle" : "", "family" : "West", "given" : "Stephen C", "non-dropping-particle" : "", "parse-names" : false, "suffix" : "" }, { "dropping-particle" : "", "family" : "Zammit", "given" : "Caroline A", "non-dropping-particle" : "", "parse-names" : false, "suffix" : "" } ], "container-title" : "The Journal of orthopaedic and sports physical therapy", "id" : "ITEM-1", "issue" : "2", "issued" : { "date-parts" : [ [ "2013", "2" ] ] }, "page" : "31-43", "title" : "Risk factors for persistent problems following acute whiplash injury: update of a systematic review and meta-analysis.", "type" : "article-journal", "volume" : "43" }, "uris" : [ "http://www.mendeley.com/documents/?uuid=6ff3a432-6e5a-4111-b9f6-ad83b2128b87" ] } ], "mendeley" : { "formattedCitation" : "&lt;sup&gt;14&lt;/sup&gt;", "plainTextFormattedCitation" : "14", "previouslyFormattedCitation" : "&lt;sup&gt;14&lt;/sup&gt;"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14</w:t>
      </w:r>
      <w:r w:rsidRPr="006F1E86">
        <w:rPr>
          <w:rFonts w:ascii="Arial" w:hAnsi="Arial" w:cs="Arial"/>
          <w:sz w:val="22"/>
          <w:szCs w:val="22"/>
        </w:rPr>
        <w:fldChar w:fldCharType="end"/>
      </w:r>
      <w:r w:rsidRPr="006F1E86">
        <w:rPr>
          <w:rFonts w:ascii="Arial" w:hAnsi="Arial" w:cs="Arial"/>
          <w:sz w:val="22"/>
          <w:szCs w:val="22"/>
        </w:rPr>
        <w:t xml:space="preserve"> In another study, Hill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"10.1097/AJP.0b013e3181468e67", "ISSN" : "0749-8047", "PMID" : "17885347", "abstract" : "OBJECTIVES This study evaluated predictors of poor outcome in patients with neck pain treated by physical therapy, and sought to compare the findings of empirical data with physical therapy practitioners' subjective perceptions about predictors of outcome. METHODS This study was a secondary analysis of data from a randomized controlled trial assessing physical therapy treatments for neck pain (n=346). A baseline questionnaire provided data on a number of potential risk factors of poor outcome at follow-up. Follow-up was conducted at 6 weeks and 6 months by postal questionnaire with outcome defined separately by perceived (global) change and minimal clinically important differences in the Northwick Park Neck Pain Questionnaire (MCID-NPQ). Therapists' perceptions of predictors for treatment outcome were captured using a separate questionnaire, and the ratings compared with ranks derived from the 6-month trial data. RESULTS Baseline characteristics accounted for a much greater proportion of explained variance for global change compared with MCID-NPQ at 6 months. Independent biopsychosocial characteristics included manual social class, catastrophizing, anxiety and depression, low treatment expectations, severity of baseline neck pain/disability, presence of comorbid back pain, and older age. Physical therapist ranks correlated highly with those derived from the trial data. CONCLUSIONS Significant predictors of outcome were identified, particularly at 6 months, including psychosocial, functional, and demographic indicators. Our findings suggest that physical therapists are collectively aware of the relative importance of physical and psychosocial factors in predicting clinical outcome. However, a significant amount of variability in outcomes in our prognostic models remained largely unexplained, indicating that we need to explore further underlying factors to inform clinical decision-making.", "author" : [ { "dropping-particle" : "", "family" : "Hill", "given" : "Jonathan C", "non-dropping-particle" : "", "parse-names" : false, "suffix" : "" }, { "dropping-particle" : "", "family" : "Lewis", "given" : "Martyn", "non-dropping-particle" : "", "parse-names" : false, "suffix" : "" }, { "dropping-particle" : "", "family" : "Sim", "given" : "Julius", "non-dropping-particle" : "", "parse-names" : false, "suffix" : "" }, { "dropping-particle" : "", "family" : "Hay", "given" : "Elaine M", "non-dropping-particle" : "", "parse-names" : false, "suffix" : "" }, { "dropping-particle" : "", "family" : "Dziedzic", "given" : "Krysia", "non-dropping-particle" : "", "parse-names" : false, "suffix" : "" } ], "container-title" : "The Clinical journal of pain", "id" : "ITEM-1", "issue" : "8", "issued" : { "date-parts" : [ [ "2007", "10" ] ] }, "page" : "683-90", "title" : "Predictors of poor outcome in patients with neck pain treated by physical therapy.", "type" : "article-journal", "volume" : "23" }, "uris" : [ "http://www.mendeley.com/documents/?uuid=f6ba7b01-0924-40c6-bf08-dc391e0a9719" ] } ], "mendeley" : { "formattedCitation" : "&lt;sup&gt;5&lt;/sup&gt;", "plainTextFormattedCitation" : "5", "previouslyFormattedCitation" : "&lt;sup&gt;5&lt;/sup&gt;"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5</w:t>
      </w:r>
      <w:r w:rsidRPr="006F1E86">
        <w:rPr>
          <w:rFonts w:ascii="Arial" w:hAnsi="Arial" w:cs="Arial"/>
          <w:sz w:val="22"/>
          <w:szCs w:val="22"/>
        </w:rPr>
        <w:fldChar w:fldCharType="end"/>
      </w:r>
      <w:r w:rsidRPr="006F1E86">
        <w:rPr>
          <w:rFonts w:ascii="Arial" w:hAnsi="Arial" w:cs="Arial"/>
          <w:sz w:val="22"/>
          <w:szCs w:val="22"/>
        </w:rPr>
        <w:t xml:space="preserve"> measured baseline neck pain and disability using The Northwick Park Neck Pain Questionnaire (NPQ) in their cohort of subjects with neck pain. They report that high baseline NPQ scores were a significant predictor of poor outcome as measured by perceived global change and achieving the minimum clinically important difference (MCID) on the NPQ.</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"10.1097/AJP.0b013e3181468e67", "ISSN" : "0749-8047", "PMID" : "17885347", "abstract" : "OBJECTIVES This study evaluated predictors of poor outcome in patients with neck pain treated by physical therapy, and sought to compare the findings of empirical data with physical therapy practitioners' subjective perceptions about predictors of outcome. METHODS This study was a secondary analysis of data from a randomized controlled trial assessing physical therapy treatments for neck pain (n=346). A baseline questionnaire provided data on a number of potential risk factors of poor outcome at follow-up. Follow-up was conducted at 6 weeks and 6 months by postal questionnaire with outcome defined separately by perceived (global) change and minimal clinically important differences in the Northwick Park Neck Pain Questionnaire (MCID-NPQ). Therapists' perceptions of predictors for treatment outcome were captured using a separate questionnaire, and the ratings compared with ranks derived from the 6-month trial data. RESULTS Baseline characteristics accounted for a much greater proportion of explained variance for global change compared with MCID-NPQ at 6 months. Independent biopsychosocial characteristics included manual social class, catastrophizing, anxiety and depression, low treatment expectations, severity of baseline neck pain/disability, presence of comorbid back pain, and older age. Physical therapist ranks correlated highly with those derived from the trial data. CONCLUSIONS Significant predictors of outcome were identified, particularly at 6 months, including psychosocial, functional, and demographic indicators. Our findings suggest that physical therapists are collectively aware of the relative importance of physical and psychosocial factors in predicting clinical outcome. However, a significant amount of variability in outcomes in our prognostic models remained largely unexplained, indicating that we need to explore further underlying factors to inform clinical decision-making.", "author" : [ { "dropping-particle" : "", "family" : "Hill", "given" : "Jonathan C", "non-dropping-particle" : "", "parse-names" : false, "suffix" : "" }, { "dropping-particle" : "", "family" : "Lewis", "given" : "Martyn", "non-dropping-particle" : "", "parse-names" : false, "suffix" : "" }, { "dropping-particle" : "", "family" : "Sim", "given" : "Julius", "non-dropping-particle" : "", "parse-names" : false, "suffix" : "" }, { "dropping-particle" : "", "family" : "Hay", "given" : "Elaine M", "non-dropping-particle" : "", "parse-names" : false, "suffix" : "" }, { "dropping-particle" : "", "family" : "Dziedzic", "given" : "Krysia", "non-dropping-particle" : "", "parse-names" : false, "suffix" : "" } ], "container-title" : "The Clinical journal of pain", "id" : "ITEM-1", "issue" : "8", "issued" : { "date-parts" : [ [ "2007", "10" ] ] }, "page" : "683-90", "title" : "Predictors of poor outcome in patients with neck pain treated by physical therapy.", "type" : "article-journal", "volume" : "23" }, "uris" : [ "http://www.mendeley.com/documents/?uuid=f6ba7b01-0924-40c6-bf08-dc391e0a9719" ] } ], "mendeley" : { "formattedCitation" : "&lt;sup&gt;5&lt;/sup&gt;", "plainTextFormattedCitation" : "5", "previouslyFormattedCitation" : "&lt;sup&gt;5&lt;/sup&gt;"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5</w:t>
      </w:r>
      <w:r w:rsidRPr="006F1E86">
        <w:rPr>
          <w:rFonts w:ascii="Arial" w:hAnsi="Arial" w:cs="Arial"/>
          <w:sz w:val="22"/>
          <w:szCs w:val="22"/>
        </w:rPr>
        <w:fldChar w:fldCharType="end"/>
      </w:r>
      <w:r w:rsidRPr="006F1E86">
        <w:rPr>
          <w:rFonts w:ascii="Arial" w:hAnsi="Arial" w:cs="Arial"/>
          <w:sz w:val="22"/>
          <w:szCs w:val="22"/>
        </w:rPr>
        <w:t xml:space="preserve">  A systematic review completed by Walton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"10.2174/1874325001307010494", "ISBN" : "1874-3250 (Electronic)", "ISSN" : "1874-3250", "PMID" : "24115971", "abstract" : "Given the challenges of chronic musculoskeletal pain and disability, establishing a clear prognosis in the acute stage has become increasingly recognized as a valuable approach to mitigate chronic problems. Neck pain represents a condition that is common, potentially disabling, and has a high rate of transition to chronic or persistent problems. As a field of research, prognosis in neck pain has stimulated several empirical primary research papers, and a number of systematic reviews. As part of the International Consensus on Neck (ICON) project, we sought to establish the general state of knowledge in the area through a structured, systematic review of systematic reviews (overview). An exhaustive search strategy was created and employed to identify the 13 systematic reviews (SRs) that served as the primary data sources for this overview. A decision algorithm for data synthesis, which incorporated currency of the SR, risk of bias assessment of the SRs using AMSTAR scoring and consistency of findings across SRs, determined the level of confidence in the risk profile of 133 different variables. The results provide high confidence that baseline neck pain intensity and baseline disability have a strong association with outcome, while angular deformities of the neck and parameters of the initiating trauma have no effect on outcome. A vast number of predictors provide low or very low confidence or inconclusive results, suggesting there is still much work to be done in this field. Despite the presence of multiple SR and this overview, there is insufficient evidence to make firm conclusions on many potential prognostic variables. This study demonstrates the challenges in conducting overviews on prognosis where clear synthesis critieria and a lack of specifics of primary data in SR are barriers.", "author" : [ { "dropping-particle" : "", "family" : "Walton", "given" : "David M", "non-dropping-particle" : "", "parse-names" : false, "suffix" : "" }, { "dropping-particle" : "", "family" : "Carroll", "given" : "Linda J", "non-dropping-particle" : "", "parse-names" : false, "suffix" : "" }, { "dropping-particle" : "", "family" : "Kasch", "given" : "Helge", "non-dropping-particle" : "", "parse-names" : false, "suffix" : "" }, { "dropping-particle" : "", "family" : "Sterling", "given" : "Michele", "non-dropping-particle" : "", "parse-names" : false, "suffix" : "" }, { "dropping-particle" : "", "family" : "Verhagen", "given" : "Arianne P", "non-dropping-particle" : "", "parse-names" : false, "suffix" : "" }, { "dropping-particle" : "", "family" : "Macdermid", "given" : "Joy C", "non-dropping-particle" : "", "parse-names" : false, "suffix" : "" }, { "dropping-particle" : "", "family" : "Gross", "given" : "Anita", "non-dropping-particle" : "", "parse-names" : false, "suffix" : "" }, { "dropping-particle" : "", "family" : "Santaguida", "given" : "P Lina", "non-dropping-particle" : "", "parse-names" : false, "suffix" : "" }, { "dropping-particle" : "", "family" : "Carlesso", "given" : "Lisa", "non-dropping-particle" : "", "parse-names" : false, "suffix" : "" } ], "container-title" : "The open orthopaedics journal", "id" : "ITEM-1", "issued" : { "date-parts" : [ [ "2013" ] ] }, "page" : "494-505", "title" : "An Overview of Systematic Reviews on Prognostic Factors in Neck Pain: Results from the International Collaboration on Neck Pain (ICON) Project.", "type" : "article-journal", "volume" : "7" }, "uris" : [ "http://www.mendeley.com/documents/?uuid=d63008cd-8d7f-4365-9617-35022b5fb3cd" ] } ], "mendeley" : { "formattedCitation" : "&lt;sup&gt;15&lt;/sup&gt;", "plainTextFormattedCitation" : "15", "previouslyFormattedCitation" : "&lt;sup&gt;15&lt;/sup&gt;"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15</w:t>
      </w:r>
      <w:r w:rsidRPr="006F1E86">
        <w:rPr>
          <w:rFonts w:ascii="Arial" w:hAnsi="Arial" w:cs="Arial"/>
          <w:sz w:val="22"/>
          <w:szCs w:val="22"/>
        </w:rPr>
        <w:fldChar w:fldCharType="end"/>
      </w:r>
      <w:r w:rsidRPr="006F1E86">
        <w:rPr>
          <w:rFonts w:ascii="Arial" w:hAnsi="Arial" w:cs="Arial"/>
          <w:sz w:val="22"/>
          <w:szCs w:val="22"/>
        </w:rPr>
        <w:t xml:space="preserve"> determine that high neck pain intensity, as measured by the VAS and NPRS, is highly prognostic for poor outcome in patients with whiplash injuries. Walton</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"10.2174/1874325001307010494", "ISBN" : "1874-3250 (Electronic)", "ISSN" : "1874-3250", "PMID" : "24115971", "abstract" : "Given the challenges of chronic musculoskeletal pain and disability, establishing a clear prognosis in the acute stage has become increasingly recognized as a valuable approach to mitigate chronic problems. Neck pain represents a condition that is common, potentially disabling, and has a high rate of transition to chronic or persistent problems. As a field of research, prognosis in neck pain has stimulated several empirical primary research papers, and a number of systematic reviews. As part of the International Consensus on Neck (ICON) project, we sought to establish the general state of knowledge in the area through a structured, systematic review of systematic reviews (overview). An exhaustive search strategy was created and employed to identify the 13 systematic reviews (SRs) that served as the primary data sources for this overview. A decision algorithm for data synthesis, which incorporated currency of the SR, risk of bias assessment of the SRs using AMSTAR scoring and consistency of findings across SRs, determined the level of confidence in the risk profile of 133 different variables. The results provide high confidence that baseline neck pain intensity and baseline disability have a strong association with outcome, while angular deformities of the neck and parameters of the initiating trauma have no effect on outcome. A vast number of predictors provide low or very low confidence or inconclusive results, suggesting there is still much work to be done in this field. Despite the presence of multiple SR and this overview, there is insufficient evidence to make firm conclusions on many potential prognostic variables. This study demonstrates the challenges in conducting overviews on prognosis where clear synthesis critieria and a lack of specifics of primary data in SR are barriers.", "author" : [ { "dropping-particle" : "", "family" : "Walton", "given" : "David M", "non-dropping-particle" : "", "parse-names" : false, "suffix" : "" }, { "dropping-particle" : "", "family" : "Carroll", "given" : "Linda J", "non-dropping-particle" : "", "parse-names" : false, "suffix" : "" }, { "dropping-particle" : "", "family" : "Kasch", "given" : "Helge", "non-dropping-particle" : "", "parse-names" : false, "suffix" : "" }, { "dropping-particle" : "", "family" : "Sterling", "given" : "Michele", "non-dropping-particle" : "", "parse-names" : false, "suffix" : "" }, { "dropping-particle" : "", "family" : "Verhagen", "given" : "Arianne P", "non-dropping-particle" : "", "parse-names" : false, "suffix" : "" }, { "dropping-particle" : "", "family" : "Macdermid", "given" : "Joy C", "non-dropping-particle" : "", "parse-names" : false, "suffix" : "" }, { "dropping-particle" : "", "family" : "Gross", "given" : "Anita", "non-dropping-particle" : "", "parse-names" : false, "suffix" : "" }, { "dropping-particle" : "", "family" : "Santaguida", "given" : "P Lina", "non-dropping-particle" : "", "parse-names" : false, "suffix" : "" }, { "dropping-particle" : "", "family" : "Carlesso", "given" : "Lisa", "non-dropping-particle" : "", "parse-names" : false, "suffix" : "" } ], "container-title" : "The open orthopaedics journal", "id" : "ITEM-1", "issued" : { "date-parts" : [ [ "2013" ] ] }, "page" : "494-505", "title" : "An Overview of Systematic Reviews on Prognostic Factors in Neck Pain: Results from the International Collaboration on Neck Pain (ICON) Project.", "type" : "article-journal", "volume" : "7" }, "uris" : [ "http://www.mendeley.com/documents/?uuid=d63008cd-8d7f-4365-9617-35022b5fb3cd" ] } ], "mendeley" : { "formattedCitation" : "&lt;sup&gt;15&lt;/sup&gt;", "plainTextFormattedCitation" : "15", "previouslyFormattedCitation" : "&lt;sup&gt;15&lt;/sup&gt;"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15</w:t>
      </w:r>
      <w:r w:rsidRPr="006F1E86">
        <w:rPr>
          <w:rFonts w:ascii="Arial" w:hAnsi="Arial" w:cs="Arial"/>
          <w:sz w:val="22"/>
          <w:szCs w:val="22"/>
        </w:rPr>
        <w:fldChar w:fldCharType="end"/>
      </w:r>
      <w:r w:rsidRPr="006F1E86">
        <w:rPr>
          <w:rFonts w:ascii="Arial" w:hAnsi="Arial" w:cs="Arial"/>
          <w:sz w:val="22"/>
          <w:szCs w:val="22"/>
        </w:rPr>
        <w:t xml:space="preserve"> </w:t>
      </w:r>
      <w:r w:rsidRPr="006F1E86">
        <w:rPr>
          <w:rFonts w:ascii="Arial" w:hAnsi="Arial" w:cs="Arial"/>
          <w:sz w:val="22"/>
          <w:szCs w:val="22"/>
        </w:rPr>
        <w:lastRenderedPageBreak/>
        <w:t>does state that there is limited evidence, however, for initial pain intensity in other causes of neck pain.</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"10.2174/1874325001307010494", "ISBN" : "1874-3250 (Electronic)", "ISSN" : "1874-3250", "PMID" : "24115971", "abstract" : "Given the challenges of chronic musculoskeletal pain and disability, establishing a clear prognosis in the acute stage has become increasingly recognized as a valuable approach to mitigate chronic problems. Neck pain represents a condition that is common, potentially disabling, and has a high rate of transition to chronic or persistent problems. As a field of research, prognosis in neck pain has stimulated several empirical primary research papers, and a number of systematic reviews. As part of the International Consensus on Neck (ICON) project, we sought to establish the general state of knowledge in the area through a structured, systematic review of systematic reviews (overview). An exhaustive search strategy was created and employed to identify the 13 systematic reviews (SRs) that served as the primary data sources for this overview. A decision algorithm for data synthesis, which incorporated currency of the SR, risk of bias assessment of the SRs using AMSTAR scoring and consistency of findings across SRs, determined the level of confidence in the risk profile of 133 different variables. The results provide high confidence that baseline neck pain intensity and baseline disability have a strong association with outcome, while angular deformities of the neck and parameters of the initiating trauma have no effect on outcome. A vast number of predictors provide low or very low confidence or inconclusive results, suggesting there is still much work to be done in this field. Despite the presence of multiple SR and this overview, there is insufficient evidence to make firm conclusions on many potential prognostic variables. This study demonstrates the challenges in conducting overviews on prognosis where clear synthesis critieria and a lack of specifics of primary data in SR are barriers.", "author" : [ { "dropping-particle" : "", "family" : "Walton", "given" : "David M", "non-dropping-particle" : "", "parse-names" : false, "suffix" : "" }, { "dropping-particle" : "", "family" : "Carroll", "given" : "Linda J", "non-dropping-particle" : "", "parse-names" : false, "suffix" : "" }, { "dropping-particle" : "", "family" : "Kasch", "given" : "Helge", "non-dropping-particle" : "", "parse-names" : false, "suffix" : "" }, { "dropping-particle" : "", "family" : "Sterling", "given" : "Michele", "non-dropping-particle" : "", "parse-names" : false, "suffix" : "" }, { "dropping-particle" : "", "family" : "Verhagen", "given" : "Arianne P", "non-dropping-particle" : "", "parse-names" : false, "suffix" : "" }, { "dropping-particle" : "", "family" : "Macdermid", "given" : "Joy C", "non-dropping-particle" : "", "parse-names" : false, "suffix" : "" }, { "dropping-particle" : "", "family" : "Gross", "given" : "Anita", "non-dropping-particle" : "", "parse-names" : false, "suffix" : "" }, { "dropping-particle" : "", "family" : "Santaguida", "given" : "P Lina", "non-dropping-particle" : "", "parse-names" : false, "suffix" : "" }, { "dropping-particle" : "", "family" : "Carlesso", "given" : "Lisa", "non-dropping-particle" : "", "parse-names" : false, "suffix" : "" } ], "container-title" : "The open orthopaedics journal", "id" : "ITEM-1", "issued" : { "date-parts" : [ [ "2013" ] ] }, "page" : "494-505", "title" : "An Overview of Systematic Reviews on Prognostic Factors in Neck Pain: Results from the International Collaboration on Neck Pain (ICON) Project.", "type" : "article-journal", "volume" : "7" }, "uris" : [ "http://www.mendeley.com/documents/?uuid=d63008cd-8d7f-4365-9617-35022b5fb3cd" ] } ], "mendeley" : { "formattedCitation" : "&lt;sup&gt;15&lt;/sup&gt;", "plainTextFormattedCitation" : "15", "previouslyFormattedCitation" : "&lt;sup&gt;15&lt;/sup&gt;"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15</w:t>
      </w:r>
      <w:r w:rsidRPr="006F1E86">
        <w:rPr>
          <w:rFonts w:ascii="Arial" w:hAnsi="Arial" w:cs="Arial"/>
          <w:sz w:val="22"/>
          <w:szCs w:val="22"/>
        </w:rPr>
        <w:fldChar w:fldCharType="end"/>
      </w:r>
      <w:r w:rsidRPr="006F1E86">
        <w:rPr>
          <w:rFonts w:ascii="Arial" w:hAnsi="Arial" w:cs="Arial"/>
          <w:sz w:val="22"/>
          <w:szCs w:val="22"/>
        </w:rPr>
        <w:t xml:space="preserve"> Likewise, McLean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"10.1179/108331907X222967", "ISSN" : "1083-3196", "abstract" : "Neck pain is one of the four most commonly reported musculoskeletal disorders in the UK. Little is known about which individual neck pain sufferer goes on to have recurrent, persistent or disabling neck pain. The development and persistence of non-specific neck symptoms are thought to be related to multiple factors. This systematic review investigated the prognostic factors that may constitute a risk for recurrent, persistent or disabling problems in patients who suffer from non-specific neck pain. It included prospective studies with a minimum of 1-year follow-up period and excluded cross-sectional and case-control studies. Nine studies were included. Eight were assessed as high quality and one as lower quality. This review found strong evidence of unfavourable outcome associated with older age, a longer duration of the current episode of neck pain, a previous history of neck problems, co-existing shoulder problems and other musculoskeletal disorders. There was conflicting evidence that baseline measures of pain and disability predicted outcome. There was strong evidence that regular exercise predicted a good outcome. This evidence about prognostic indicators can guide clinicians to provide advice or treatment which may help to prevent persistent neck problems. There is an absence of high-quality research investigating the predictive nature of psychological and sociodemographic factors. This has implications for clinical practice and research alike.", "author" : [ { "dropping-particle" : "", "family" : "McLean", "given" : "Sionnadh Mairi", "non-dropping-particle" : "", "parse-names" : false, "suffix" : "" }, { "dropping-particle" : "", "family" : "May", "given" : "Stephen", "non-dropping-particle" : "", "parse-names" : false, "suffix" : "" }, { "dropping-particle" : "", "family" : "Moffett", "given" : "Jennifer Klaber", "non-dropping-particle" : "", "parse-names" : false, "suffix" : "" }, { "dropping-particle" : "", "family" : "Sharp", "given" : "Donald Macfie", "non-dropping-particle" : "", "parse-names" : false, "suffix" : "" }, { "dropping-particle" : "", "family" : "Gardiner", "given" : "Eric", "non-dropping-particle" : "", "parse-names" : false, "suffix" : "" } ], "container-title" : "Physical Therapy Reviews", "id" : "ITEM-1", "issue" : "3", "issued" : { "date-parts" : [ [ "2007", "9", "19" ] ] }, "page" : "207-220", "title" : "Prognostic factors for progressive non-specific neck pain: a systematic review", "type" : "article-journal", "volume" : "12" }, "uris" : [ "http://www.mendeley.com/documents/?uuid=a17ab439-cf40-44b4-8565-b21e1b347dc3" ] } ], "mendeley" : { "formattedCitation" : "&lt;sup&gt;4&lt;/sup&gt;", "plainTextFormattedCitation" : "4", "previouslyFormattedCitation" : "&lt;sup&gt;4&lt;/sup&gt;"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4</w:t>
      </w:r>
      <w:r w:rsidRPr="006F1E86">
        <w:rPr>
          <w:rFonts w:ascii="Arial" w:hAnsi="Arial" w:cs="Arial"/>
          <w:sz w:val="22"/>
          <w:szCs w:val="22"/>
        </w:rPr>
        <w:fldChar w:fldCharType="end"/>
      </w:r>
      <w:r w:rsidRPr="006F1E86">
        <w:rPr>
          <w:rFonts w:ascii="Arial" w:hAnsi="Arial" w:cs="Arial"/>
          <w:sz w:val="22"/>
          <w:szCs w:val="22"/>
        </w:rPr>
        <w:t xml:space="preserve"> concluded in their review of the literature that there is inconclusive evidence for the predictive power of baseline disability and neck pain for subjects with non-specific neck pain, which is in agreement with the findings of Cecchi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"10.1007/s11739-010-0499-x", "ISSN" : "1970-9366", "PMID" : "21153893", "abstract" : "The aim of this study was to describe the clinical course of patients with chronic, non-specific neck pain undergoing a public health covered, exercise-based rehabilitation program and to identify predictors of poor outcome. A prospective cohort study was carried out on patients with non-specific neck pain (6 months or longer), referred by their general practitioner to a 6-session program, including education and individually tailored exercise. The primary outcome measure for the course of neck pain was the Northwick neck pain questionnaire (NPQ) administered on baseline, discharge, and 1 year from discharge. Poor outcome was defined as NPQ score improving &lt;30% (minimal clinically important difference-MCID-NPQ). The potential predictors included demographics, general health and psychological factors, neck pain history, and the clinical features described by NPQ. From January 2008 to June 2009, 212 patients were consecutively assessed for eligibility: 178 were enrolled and 162 completed follow-up (mean age = 65.3; 75% women). Baseline NPQ average score (40.7 + 17.1) improved by MCID on discharge (26.1 + 16.3) and at 1 year (28.5 + 17.3%). The poor outcome was reported by 45% patients on discharge and by 56% at follow-up. Pain-related medication intake independently predicted poor short- (OR 4.24; 95% CI 1.83-9.84; p = 0.001) and long-term (OR 2.69; 95% CI 1.19-6.06; p = 0.017) outcome, and catastrophizing (OR 2.91; 95% CI 1.31-6.48; p = 0.009) predicted poor outcome at 1 year. Our cohort of patients with chronic neck pain undergoing an exercise-based rehabilitation program reported improvement by or beyond MICD-NPQ in 55% cases on discharge and in 44% cases at 1 year. Poor outcome was predicted by pain-related medication intake in the short and long term, and by catastrophizing in the long term.", "author" : [ { "dropping-particle" : "", "family" : "Cecchi", "given" : "Francesca", "non-dropping-particle" : "", "parse-names" : false, "suffix" : "" }, { "dropping-particle" : "", "family" : "Molino-Lova", "given" : "Raffaele", "non-dropping-particle" : "", "parse-names" : false, "suffix" : "" }, { "dropping-particle" : "", "family" : "Paperini", "given" : "Anita", "non-dropping-particle" : "", "parse-names" : false, "suffix" : "" }, { "dropping-particle" : "", "family" : "Boni", "given" : "Roberta", "non-dropping-particle" : "", "parse-names" : false, "suffix" : "" }, { "dropping-particle" : "", "family" : "Castagnoli", "given" : "Chiara", "non-dropping-particle" : "", "parse-names" : false, "suffix" : "" }, { "dropping-particle" : "", "family" : "Gentile", "given" : "Jacopo", "non-dropping-particle" : "", "parse-names" : false, "suffix" : "" }, { "dropping-particle" : "", "family" : "Pasquini", "given" : "Guido", "non-dropping-particle" : "", "parse-names" : false, "suffix" : "" }, { "dropping-particle" : "", "family" : "Macchi", "given" : "Claudio", "non-dropping-particle" : "", "parse-names" : false, "suffix" : "" } ], "container-title" : "Internal and emergency medicine", "id" : "ITEM-1", "issue" : "5", "issued" : { "date-parts" : [ [ "2011", "10" ] ] }, "page" : "413-21", "title" : "Predictors of short- and long-term outcome in patients with chronic non-specific neck pain undergoing an exercise-based rehabilitation program: a prospective cohort study with 1-year follow-up.", "type" : "article-journal", "volume" : "6" }, "uris" : [ "http://www.mendeley.com/documents/?uuid=20dfde39-ae7b-40b8-a6c0-d262607bce0d" ] } ], "mendeley" : { "formattedCitation" : "&lt;sup&gt;10&lt;/sup&gt;", "plainTextFormattedCitation" : "10", "previouslyFormattedCitation" : "&lt;sup&gt;10&lt;/sup&gt;"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10</w:t>
      </w:r>
      <w:r w:rsidRPr="006F1E86">
        <w:rPr>
          <w:rFonts w:ascii="Arial" w:hAnsi="Arial" w:cs="Arial"/>
          <w:sz w:val="22"/>
          <w:szCs w:val="22"/>
        </w:rPr>
        <w:fldChar w:fldCharType="end"/>
      </w:r>
      <w:r w:rsidRPr="006F1E86">
        <w:rPr>
          <w:rFonts w:ascii="Arial" w:hAnsi="Arial" w:cs="Arial"/>
          <w:sz w:val="22"/>
          <w:szCs w:val="22"/>
        </w:rPr>
        <w:t xml:space="preserve"> </w:t>
      </w:r>
    </w:p>
    <w:p w14:paraId="4B05C2E4" w14:textId="77777777" w:rsidR="00D66458" w:rsidRPr="006F1E86" w:rsidRDefault="00D66458" w:rsidP="006F1E86">
      <w:pPr>
        <w:spacing w:line="480" w:lineRule="auto"/>
        <w:rPr>
          <w:rFonts w:ascii="Arial" w:hAnsi="Arial" w:cs="Arial"/>
          <w:b/>
          <w:i/>
          <w:sz w:val="22"/>
          <w:szCs w:val="22"/>
        </w:rPr>
      </w:pPr>
      <w:r w:rsidRPr="006F1E86">
        <w:rPr>
          <w:rFonts w:ascii="Arial" w:hAnsi="Arial" w:cs="Arial"/>
          <w:b/>
          <w:i/>
          <w:sz w:val="22"/>
          <w:szCs w:val="22"/>
        </w:rPr>
        <w:t>Radicular Symptoms</w:t>
      </w:r>
    </w:p>
    <w:p w14:paraId="59A3CE09" w14:textId="6E74CAA0" w:rsidR="00D66458" w:rsidRPr="006F1E86" w:rsidRDefault="00D66458" w:rsidP="006F1E86">
      <w:pPr>
        <w:spacing w:line="480" w:lineRule="auto"/>
        <w:ind w:firstLine="720"/>
        <w:rPr>
          <w:rFonts w:ascii="Arial" w:hAnsi="Arial" w:cs="Arial"/>
          <w:sz w:val="22"/>
          <w:szCs w:val="22"/>
        </w:rPr>
      </w:pPr>
      <w:r w:rsidRPr="006F1E86">
        <w:rPr>
          <w:rFonts w:ascii="Arial" w:hAnsi="Arial" w:cs="Arial"/>
          <w:sz w:val="22"/>
          <w:szCs w:val="22"/>
        </w:rPr>
        <w:t>Little evidence exists regarding the significance of radicular symptoms has on patient outcomes. A systematic review by Borghouts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"ISSN" : "0304-3959", "PMID" : "9755013", "abstract" : "Neck pain occurs frequently in western societies. In the majority of cases, no specific cause can be identified. In order to gain insight into the clinical course and prognostic factors of non-specific neck pain, a systematic review was conducted. A computerized literature search was carried out to identify observational studies on non-specific neck pain and randomized clinical trials (RCTs) on conservative treatment of non-specific neck pain. Two reviewers scored independently, the methodological quality of all identified publications, using a standardized set of 13 criteria which were divided into five categories according to: study population, study design, follow-up, outcome measures and analysis/data presentation. To determine prognosis per study, an overall percentage of recovery for the most important outcome measures (pain, general improvement, functional status, health care utilization and lost days of work) was calculated. In total 23 eligible publications were identified (six observational studies and 17 RCTs). Only seven of 23 studies scored 50% or more of the 13 items, indicating a generally poor quality of methods. The most prevalent methodological shortcomings appeared to be selection of the study population, the sample size and analysis techniques. Most information regarding the clinical course is available for the group of patients with complaints for more than 6 months, who are treated in a secondary care or an occupational setting. In this group of patients, 46% (median) had less pain, with a range of 22-79% and a general improvement that ranged between 37 and 95% (47% median). The reduction in the use of analgesics ranged between 32 and 80% (37% median). Six studies reported on prognostic factors. Bearing in mind the limited number of studies and the low methodological quality, there are some indications that the localization (radiation to the arms/neurologic signs) and radiologic findings (degenerative changes in the discs and joints) are not associated with a worse prognosis. A higher severity of pain and a history of previous attacks however, seems to be associated with a worse prognosis.", "author" : [ { "dropping-particle" : "", "family" : "Borghouts", "given" : "J A", "non-dropping-particle" : "", "parse-names" : false, "suffix" : "" }, { "dropping-particle" : "", "family" : "Koes", "given" : "B W", "non-dropping-particle" : "", "parse-names" : false, "suffix" : "" }, { "dropping-particle" : "", "family" : "Bouter", "given" : "L M", "non-dropping-particle" : "", "parse-names" : false, "suffix" : "" } ], "container-title" : "Pain", "id" : "ITEM-1", "issue" : "1", "issued" : { "date-parts" : [ [ "1998", "7" ] ] }, "page" : "1-13", "title" : "The clinical course and prognostic factors of non-specific neck pain: a systematic review.", "type" : "article-journal", "volume" : "77" }, "uris" : [ "http://www.mendeley.com/documents/?uuid=1692b1c1-0724-40aa-8682-553190b7de27" ] } ], "mendeley" : { "formattedCitation" : "&lt;sup&gt;16&lt;/sup&gt;", "plainTextFormattedCitation" : "16", "previouslyFormattedCitation" : "&lt;sup&gt;16&lt;/sup&gt;"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16</w:t>
      </w:r>
      <w:r w:rsidRPr="006F1E86">
        <w:rPr>
          <w:rFonts w:ascii="Arial" w:hAnsi="Arial" w:cs="Arial"/>
          <w:sz w:val="22"/>
          <w:szCs w:val="22"/>
        </w:rPr>
        <w:fldChar w:fldCharType="end"/>
      </w:r>
      <w:r w:rsidRPr="006F1E86">
        <w:rPr>
          <w:rFonts w:ascii="Arial" w:hAnsi="Arial" w:cs="Arial"/>
          <w:sz w:val="22"/>
          <w:szCs w:val="22"/>
        </w:rPr>
        <w:t xml:space="preserve"> claims that there is weak evidence indicating radicular symptoms are not associated with poor outcomes. The review, however, relied almost entirely on the findings from observational and case-control studies. In regards to whiplash associated disorders, Walton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"10.2174/1874325001307010494", "ISBN" : "1874-3250 (Electronic)", "ISSN" : "1874-3250", "PMID" : "24115971", "abstract" : "Given the challenges of chronic musculoskeletal pain and disability, establishing a clear prognosis in the acute stage has become increasingly recognized as a valuable approach to mitigate chronic problems. Neck pain represents a condition that is common, potentially disabling, and has a high rate of transition to chronic or persistent problems. As a field of research, prognosis in neck pain has stimulated several empirical primary research papers, and a number of systematic reviews. As part of the International Consensus on Neck (ICON) project, we sought to establish the general state of knowledge in the area through a structured, systematic review of systematic reviews (overview). An exhaustive search strategy was created and employed to identify the 13 systematic reviews (SRs) that served as the primary data sources for this overview. A decision algorithm for data synthesis, which incorporated currency of the SR, risk of bias assessment of the SRs using AMSTAR scoring and consistency of findings across SRs, determined the level of confidence in the risk profile of 133 different variables. The results provide high confidence that baseline neck pain intensity and baseline disability have a strong association with outcome, while angular deformities of the neck and parameters of the initiating trauma have no effect on outcome. A vast number of predictors provide low or very low confidence or inconclusive results, suggesting there is still much work to be done in this field. Despite the presence of multiple SR and this overview, there is insufficient evidence to make firm conclusions on many potential prognostic variables. This study demonstrates the challenges in conducting overviews on prognosis where clear synthesis critieria and a lack of specifics of primary data in SR are barriers.", "author" : [ { "dropping-particle" : "", "family" : "Walton", "given" : "David M", "non-dropping-particle" : "", "parse-names" : false, "suffix" : "" }, { "dropping-particle" : "", "family" : "Carroll", "given" : "Linda J", "non-dropping-particle" : "", "parse-names" : false, "suffix" : "" }, { "dropping-particle" : "", "family" : "Kasch", "given" : "Helge", "non-dropping-particle" : "", "parse-names" : false, "suffix" : "" }, { "dropping-particle" : "", "family" : "Sterling", "given" : "Michele", "non-dropping-particle" : "", "parse-names" : false, "suffix" : "" }, { "dropping-particle" : "", "family" : "Verhagen", "given" : "Arianne P", "non-dropping-particle" : "", "parse-names" : false, "suffix" : "" }, { "dropping-particle" : "", "family" : "Macdermid", "given" : "Joy C", "non-dropping-particle" : "", "parse-names" : false, "suffix" : "" }, { "dropping-particle" : "", "family" : "Gross", "given" : "Anita", "non-dropping-particle" : "", "parse-names" : false, "suffix" : "" }, { "dropping-particle" : "", "family" : "Santaguida", "given" : "P Lina", "non-dropping-particle" : "", "parse-names" : false, "suffix" : "" }, { "dropping-particle" : "", "family" : "Carlesso", "given" : "Lisa", "non-dropping-particle" : "", "parse-names" : false, "suffix" : "" } ], "container-title" : "The open orthopaedics journal", "id" : "ITEM-1", "issued" : { "date-parts" : [ [ "2013" ] ] }, "page" : "494-505", "title" : "An Overview of Systematic Reviews on Prognostic Factors in Neck Pain: Results from the International Collaboration on Neck Pain (ICON) Project.", "type" : "article-journal", "volume" : "7" }, "uris" : [ "http://www.mendeley.com/documents/?uuid=d63008cd-8d7f-4365-9617-35022b5fb3cd" ] } ], "mendeley" : { "formattedCitation" : "&lt;sup&gt;15&lt;/sup&gt;", "plainTextFormattedCitation" : "15", "previouslyFormattedCitation" : "&lt;sup&gt;15&lt;/sup&gt;"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15</w:t>
      </w:r>
      <w:r w:rsidRPr="006F1E86">
        <w:rPr>
          <w:rFonts w:ascii="Arial" w:hAnsi="Arial" w:cs="Arial"/>
          <w:sz w:val="22"/>
          <w:szCs w:val="22"/>
        </w:rPr>
        <w:fldChar w:fldCharType="end"/>
      </w:r>
      <w:r w:rsidRPr="006F1E86">
        <w:rPr>
          <w:rFonts w:ascii="Arial" w:hAnsi="Arial" w:cs="Arial"/>
          <w:sz w:val="22"/>
          <w:szCs w:val="22"/>
        </w:rPr>
        <w:t xml:space="preserve"> determine that there is possible prognostic value of patient-reported radicular symptoms at inception and poor outcome, but this finding is inconsistent across systematic reviews. </w:t>
      </w:r>
    </w:p>
    <w:p w14:paraId="7C241AF0" w14:textId="77777777" w:rsidR="00D66458" w:rsidRPr="006F1E86" w:rsidRDefault="00D66458" w:rsidP="006F1E86">
      <w:pPr>
        <w:spacing w:line="480" w:lineRule="auto"/>
        <w:rPr>
          <w:rFonts w:ascii="Arial" w:hAnsi="Arial" w:cs="Arial"/>
          <w:b/>
          <w:i/>
          <w:sz w:val="22"/>
          <w:szCs w:val="22"/>
        </w:rPr>
      </w:pPr>
      <w:r w:rsidRPr="006F1E86">
        <w:rPr>
          <w:rFonts w:ascii="Arial" w:hAnsi="Arial" w:cs="Arial"/>
          <w:b/>
          <w:i/>
          <w:sz w:val="22"/>
          <w:szCs w:val="22"/>
        </w:rPr>
        <w:t>Medications</w:t>
      </w:r>
    </w:p>
    <w:p w14:paraId="4633D1D6" w14:textId="118E451A" w:rsidR="00D66458" w:rsidRPr="006F1E86" w:rsidRDefault="00D66458" w:rsidP="006F1E86">
      <w:pPr>
        <w:spacing w:line="480" w:lineRule="auto"/>
        <w:ind w:firstLine="720"/>
        <w:rPr>
          <w:rFonts w:ascii="Arial" w:hAnsi="Arial" w:cs="Arial"/>
          <w:sz w:val="22"/>
          <w:szCs w:val="22"/>
        </w:rPr>
      </w:pPr>
      <w:r w:rsidRPr="006F1E86">
        <w:rPr>
          <w:rFonts w:ascii="Arial" w:hAnsi="Arial" w:cs="Arial"/>
          <w:sz w:val="22"/>
          <w:szCs w:val="22"/>
        </w:rPr>
        <w:t>Only one study has found a correlation between medication intake and patient outcome. In a study by Cecchi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"10.1007/s11739-010-0499-x", "ISSN" : "1970-9366", "PMID" : "21153893", "abstract" : "The aim of this study was to describe the clinical course of patients with chronic, non-specific neck pain undergoing a public health covered, exercise-based rehabilitation program and to identify predictors of poor outcome. A prospective cohort study was carried out on patients with non-specific neck pain (6 months or longer), referred by their general practitioner to a 6-session program, including education and individually tailored exercise. The primary outcome measure for the course of neck pain was the Northwick neck pain questionnaire (NPQ) administered on baseline, discharge, and 1 year from discharge. Poor outcome was defined as NPQ score improving &lt;30% (minimal clinically important difference-MCID-NPQ). The potential predictors included demographics, general health and psychological factors, neck pain history, and the clinical features described by NPQ. From January 2008 to June 2009, 212 patients were consecutively assessed for eligibility: 178 were enrolled and 162 completed follow-up (mean age = 65.3; 75% women). Baseline NPQ average score (40.7 + 17.1) improved by MCID on discharge (26.1 + 16.3) and at 1 year (28.5 + 17.3%). The poor outcome was reported by 45% patients on discharge and by 56% at follow-up. Pain-related medication intake independently predicted poor short- (OR 4.24; 95% CI 1.83-9.84; p = 0.001) and long-term (OR 2.69; 95% CI 1.19-6.06; p = 0.017) outcome, and catastrophizing (OR 2.91; 95% CI 1.31-6.48; p = 0.009) predicted poor outcome at 1 year. Our cohort of patients with chronic neck pain undergoing an exercise-based rehabilitation program reported improvement by or beyond MICD-NPQ in 55% cases on discharge and in 44% cases at 1 year. Poor outcome was predicted by pain-related medication intake in the short and long term, and by catastrophizing in the long term.", "author" : [ { "dropping-particle" : "", "family" : "Cecchi", "given" : "Francesca", "non-dropping-particle" : "", "parse-names" : false, "suffix" : "" }, { "dropping-particle" : "", "family" : "Molino-Lova", "given" : "Raffaele", "non-dropping-particle" : "", "parse-names" : false, "suffix" : "" }, { "dropping-particle" : "", "family" : "Paperini", "given" : "Anita", "non-dropping-particle" : "", "parse-names" : false, "suffix" : "" }, { "dropping-particle" : "", "family" : "Boni", "given" : "Roberta", "non-dropping-particle" : "", "parse-names" : false, "suffix" : "" }, { "dropping-particle" : "", "family" : "Castagnoli", "given" : "Chiara", "non-dropping-particle" : "", "parse-names" : false, "suffix" : "" }, { "dropping-particle" : "", "family" : "Gentile", "given" : "Jacopo", "non-dropping-particle" : "", "parse-names" : false, "suffix" : "" }, { "dropping-particle" : "", "family" : "Pasquini", "given" : "Guido", "non-dropping-particle" : "", "parse-names" : false, "suffix" : "" }, { "dropping-particle" : "", "family" : "Macchi", "given" : "Claudio", "non-dropping-particle" : "", "parse-names" : false, "suffix" : "" } ], "container-title" : "Internal and emergency medicine", "id" : "ITEM-1", "issue" : "5", "issued" : { "date-parts" : [ [ "2011", "10" ] ] }, "page" : "413-21", "title" : "Predictors of short- and long-term outcome in patients with chronic non-specific neck pain undergoing an exercise-based rehabilitation program: a prospective cohort study with 1-year follow-up.", "type" : "article-journal", "volume" : "6" }, "uris" : [ "http://www.mendeley.com/documents/?uuid=1665aaa9-12a8-3799-bb81-62784a23ca03" ] } ], "mendeley" : { "formattedCitation" : "&lt;sup&gt;10&lt;/sup&gt;", "plainTextFormattedCitation" : "10", "previouslyFormattedCitation" : "&lt;sup&gt;10&lt;/sup&gt;"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10</w:t>
      </w:r>
      <w:r w:rsidRPr="006F1E86">
        <w:rPr>
          <w:rFonts w:ascii="Arial" w:hAnsi="Arial" w:cs="Arial"/>
          <w:sz w:val="22"/>
          <w:szCs w:val="22"/>
        </w:rPr>
        <w:fldChar w:fldCharType="end"/>
      </w:r>
      <w:r w:rsidRPr="006F1E86">
        <w:rPr>
          <w:rFonts w:ascii="Arial" w:hAnsi="Arial" w:cs="Arial"/>
          <w:sz w:val="22"/>
          <w:szCs w:val="22"/>
        </w:rPr>
        <w:t>, subjects reporting the use of neck pain medication at baseline had poor outcomes immediately after discharge from a six-session program and at 1-year follow up. According to these authors, this is a novel finding that has not been reported in other studies. The type of pain medication used by subjects was not identified.</w:t>
      </w:r>
    </w:p>
    <w:p w14:paraId="4D05D968" w14:textId="77777777" w:rsidR="00D66458" w:rsidRPr="006F1E86" w:rsidRDefault="00D66458" w:rsidP="006F1E86">
      <w:pPr>
        <w:spacing w:line="480" w:lineRule="auto"/>
        <w:rPr>
          <w:rFonts w:ascii="Arial" w:hAnsi="Arial" w:cs="Arial"/>
          <w:b/>
          <w:i/>
          <w:sz w:val="22"/>
          <w:szCs w:val="22"/>
        </w:rPr>
      </w:pPr>
      <w:r w:rsidRPr="006F1E86">
        <w:rPr>
          <w:rFonts w:ascii="Arial" w:hAnsi="Arial" w:cs="Arial"/>
          <w:b/>
          <w:i/>
          <w:sz w:val="22"/>
          <w:szCs w:val="22"/>
        </w:rPr>
        <w:t>Widespread Pain</w:t>
      </w:r>
    </w:p>
    <w:p w14:paraId="362FB498" w14:textId="77777777" w:rsidR="006F1E86" w:rsidRDefault="00D66458" w:rsidP="006F1E86">
      <w:pPr>
        <w:spacing w:line="480" w:lineRule="auto"/>
        <w:ind w:firstLine="720"/>
        <w:rPr>
          <w:rFonts w:ascii="Arial" w:hAnsi="Arial" w:cs="Arial"/>
          <w:sz w:val="22"/>
          <w:szCs w:val="22"/>
        </w:rPr>
      </w:pPr>
      <w:r w:rsidRPr="006F1E86">
        <w:rPr>
          <w:rFonts w:ascii="Arial" w:hAnsi="Arial" w:cs="Arial"/>
          <w:sz w:val="22"/>
          <w:szCs w:val="22"/>
        </w:rPr>
        <w:t>Only one study has examined the prognostic value of widespread pain in patient outcome. Atherton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"10.1136/emj.2005.027102", "ISBN" : "1472-0213 (Electronic)\\n1472-0205 (Linking)", "ISSN" : "1472-0213", "PMID" : "16498156", "abstract" : "OBJECTIVE: To establish the aetiological influences of persistent neck pain following a motor vehicle collision and to construct a model for use in the emergency department for identifying patients at high risk of persistent symptoms.\\n\\nDESIGN: Prospective cohort study. Patients recruited from hospital emergency departments were sent a questionnaire to gather information on various exposures. They were followed up at 1, 3, and 12 months to identify those with persistent symptoms.\\n\\nMAIN OUTCOME MEASURE: Persistent neck pain (pain at 1, 3, and 12 months after collision).\\n\\nRESULTS: The baseline survey included 765 patients. Subsequently, 480 completed a questionnaire at each follow up time point, of whom 128 (27%) reported neck pain on each occasion. Few collision specific factors predicted persistent neck pain. In contrast, a high level of general psychological distress, pre-collision history of widespread body pain, type of vehicle, whiplash associated symptoms, and initial neck disability best predicted the persistence of symptoms. Furthermore, these factors, in combination, accounted for more than a fivefold increase in the risk of persistent neck pain.\\n\\nCONCLUSION: The greatest predictors of persistent neck pain following a motor vehicle collision relate to psychological distress and aspects of pre-collision health rather than to various attributes of the collision itself. With these factors, and those relating to initial injury severity, it is possible to identify a subgroup of patients presenting with neck pain with the highest risk of persistent symptoms. Thus, it is possible to identify whiplash patients with a poor prognosis and to provide closer follow up and specific attention to management in these individuals.", "author" : [ { "dropping-particle" : "", "family" : "Atherton", "given" : "K", "non-dropping-particle" : "", "parse-names" : false, "suffix" : "" }, { "dropping-particle" : "", "family" : "Wiles", "given" : "N J", "non-dropping-particle" : "", "parse-names" : false, "suffix" : "" }, { "dropping-particle" : "", "family" : "Lecky", "given" : "F E", "non-dropping-particle" : "", "parse-names" : false, "suffix" : "" }, { "dropping-particle" : "", "family" : "Hawes", "given" : "S J", "non-dropping-particle" : "", "parse-names" : false, "suffix" : "" }, { "dropping-particle" : "", "family" : "Silman", "given" : "A J", "non-dropping-particle" : "", "parse-names" : false, "suffix" : "" }, { "dropping-particle" : "", "family" : "Macfarlane", "given" : "G J", "non-dropping-particle" : "", "parse-names" : false, "suffix" : "" }, { "dropping-particle" : "", "family" : "Jones", "given" : "G T", "non-dropping-particle" : "", "parse-names" : false, "suffix" : "" } ], "container-title" : "Emergency medicine journal : EMJ", "id" : "ITEM-1", "issue" : "3", "issued" : { "date-parts" : [ [ "2006" ] ] }, "page" : "195-201", "title" : "Predictors of persistent neck pain after whiplash injury.", "type" : "article-journal", "volume" : "23" }, "uris" : [ "http://www.mendeley.com/documents/?uuid=c0da523d-961e-48c0-8eda-13ffd3bc7649" ] } ], "mendeley" : { "formattedCitation" : "&lt;sup&gt;17&lt;/sup&gt;", "plainTextFormattedCitation" : "17", "previouslyFormattedCitation" : "&lt;sup&gt;17&lt;/sup&gt;"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17</w:t>
      </w:r>
      <w:r w:rsidRPr="006F1E86">
        <w:rPr>
          <w:rFonts w:ascii="Arial" w:hAnsi="Arial" w:cs="Arial"/>
          <w:sz w:val="22"/>
          <w:szCs w:val="22"/>
        </w:rPr>
        <w:fldChar w:fldCharType="end"/>
      </w:r>
      <w:r w:rsidRPr="006F1E86">
        <w:rPr>
          <w:rFonts w:ascii="Arial" w:hAnsi="Arial" w:cs="Arial"/>
          <w:sz w:val="22"/>
          <w:szCs w:val="22"/>
        </w:rPr>
        <w:t xml:space="preserve"> found that patients who reported widespread pain in the month prior to incurring whiplash injury were more likely to have poor outcomes. For non-specific neck pain, McLean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"10.1179/108331907X222967", "ISSN" : "1083-3196", "abstract" : "Neck pain is one of the four most commonly reported musculoskeletal disorders in the UK. Little is known about which individual neck pain sufferer goes on to have recurrent, persistent or disabling neck pain. The development and persistence of non-specific neck symptoms are thought to be related to multiple factors. This systematic review investigated the prognostic factors that may constitute a risk for recurrent, persistent or disabling problems in patients who suffer from non-specific neck pain. It included prospective studies with a minimum of 1-year follow-up period and excluded cross-sectional and case-control studies. Nine studies were included. Eight were assessed as high quality and one as lower quality. This review found strong evidence of unfavourable outcome associated with older age, a longer duration of the current episode of neck pain, a previous history of neck problems, co-existing shoulder problems and other musculoskeletal disorders. There was conflicting evidence that baseline measures of pain and disability predicted outcome. There was strong evidence that regular exercise predicted a good outcome. This evidence about prognostic indicators can guide clinicians to provide advice or treatment which may help to prevent persistent neck problems. There is an absence of high-quality research investigating the predictive nature of psychological and sociodemographic factors. This has implications for clinical practice and research alike.", "author" : [ { "dropping-particle" : "", "family" : "McLean", "given" : "Sionnadh Mairi", "non-dropping-particle" : "", "parse-names" : false, "suffix" : "" }, { "dropping-particle" : "", "family" : "May", "given" : "Stephen", "non-dropping-particle" : "", "parse-names" : false, "suffix" : "" }, { "dropping-particle" : "", "family" : "Moffett", "given" : "Jennifer Klaber", "non-dropping-particle" : "", "parse-names" : false, "suffix" : "" }, { "dropping-particle" : "", "family" : "Sharp", "given" : "Donald Macfie", "non-dropping-particle" : "", "parse-names" : false, "suffix" : "" }, { "dropping-particle" : "", "family" : "Gardiner", "given" : "Eric", "non-dropping-particle" : "", "parse-names" : false, "suffix" : "" } ], "container-title" : "Physical Therapy Reviews", "id" : "ITEM-1", "issue" : "3", "issued" : { "date-parts" : [ [ "2007", "9", "19" ] ] }, "page" : "207-220", "title" : "Prognostic factors for progressive non-specific neck pain: a systematic review", "type" : "article-journal", "volume" : "12" }, "uris" : [ "http://www.mendeley.com/documents/?uuid=a17ab439-cf40-44b4-8565-b21e1b347dc3" ] } ], "mendeley" : { "formattedCitation" : "&lt;sup&gt;4&lt;/sup&gt;", "plainTextFormattedCitation" : "4", "previouslyFormattedCitation" : "&lt;sup&gt;4&lt;/sup&gt;"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4</w:t>
      </w:r>
      <w:r w:rsidRPr="006F1E86">
        <w:rPr>
          <w:rFonts w:ascii="Arial" w:hAnsi="Arial" w:cs="Arial"/>
          <w:sz w:val="22"/>
          <w:szCs w:val="22"/>
        </w:rPr>
        <w:fldChar w:fldCharType="end"/>
      </w:r>
      <w:r w:rsidRPr="006F1E86">
        <w:rPr>
          <w:rFonts w:ascii="Arial" w:hAnsi="Arial" w:cs="Arial"/>
          <w:sz w:val="22"/>
          <w:szCs w:val="22"/>
        </w:rPr>
        <w:t xml:space="preserve"> determine there is strong evidence supporting a history of back, knee or hip pain at baseline to be independently prognostic of unfavorable outcome with regards to symptoms. In other words, having other musculoskeletal impairments at baseline could lead to poor outcomes in patients experiencing neck pain.</w:t>
      </w:r>
    </w:p>
    <w:p w14:paraId="0B9550BF" w14:textId="5F2FF446" w:rsidR="00D66458" w:rsidRPr="006F1E86" w:rsidRDefault="00D66458" w:rsidP="006F1E86">
      <w:pPr>
        <w:spacing w:line="480" w:lineRule="auto"/>
        <w:jc w:val="both"/>
        <w:rPr>
          <w:rFonts w:ascii="Arial" w:hAnsi="Arial" w:cs="Arial"/>
          <w:sz w:val="22"/>
          <w:szCs w:val="22"/>
        </w:rPr>
      </w:pPr>
      <w:r w:rsidRPr="006F1E86">
        <w:rPr>
          <w:rFonts w:ascii="Arial" w:hAnsi="Arial" w:cs="Arial"/>
          <w:b/>
          <w:sz w:val="22"/>
          <w:szCs w:val="22"/>
        </w:rPr>
        <w:lastRenderedPageBreak/>
        <w:t>Other Prognostic Factors</w:t>
      </w:r>
    </w:p>
    <w:p w14:paraId="7A475466" w14:textId="77777777" w:rsidR="00D66458" w:rsidRPr="006F1E86" w:rsidRDefault="00D66458" w:rsidP="006F1E86">
      <w:pPr>
        <w:spacing w:line="480" w:lineRule="auto"/>
        <w:rPr>
          <w:rFonts w:ascii="Arial" w:hAnsi="Arial" w:cs="Arial"/>
          <w:sz w:val="22"/>
          <w:szCs w:val="22"/>
        </w:rPr>
      </w:pPr>
      <w:r w:rsidRPr="006F1E86">
        <w:rPr>
          <w:rFonts w:ascii="Arial" w:hAnsi="Arial" w:cs="Arial"/>
          <w:sz w:val="22"/>
          <w:szCs w:val="22"/>
        </w:rPr>
        <w:tab/>
        <w:t>There are many other prognostic factors that have been found to be predictive of patient outcomes. In regards to non-specific neck pain, the systematic review conducted by Mclean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"10.1179/108331907X222967", "ISSN" : "1083-3196", "abstract" : "Neck pain is one of the four most commonly reported musculoskeletal disorders in the UK. Little is known about which individual neck pain sufferer goes on to have recurrent, persistent or disabling neck pain. The development and persistence of non-specific neck symptoms are thought to be related to multiple factors. This systematic review investigated the prognostic factors that may constitute a risk for recurrent, persistent or disabling problems in patients who suffer from non-specific neck pain. It included prospective studies with a minimum of 1-year follow-up period and excluded cross-sectional and case-control studies. Nine studies were included. Eight were assessed as high quality and one as lower quality. This review found strong evidence of unfavourable outcome associated with older age, a longer duration of the current episode of neck pain, a previous history of neck problems, co-existing shoulder problems and other musculoskeletal disorders. There was conflicting evidence that baseline measures of pain and disability predicted outcome. There was strong evidence that regular exercise predicted a good outcome. This evidence about prognostic indicators can guide clinicians to provide advice or treatment which may help to prevent persistent neck problems. There is an absence of high-quality research investigating the predictive nature of psychological and sociodemographic factors. This has implications for clinical practice and research alike.", "author" : [ { "dropping-particle" : "", "family" : "McLean", "given" : "Sionnadh Mairi", "non-dropping-particle" : "", "parse-names" : false, "suffix" : "" }, { "dropping-particle" : "", "family" : "May", "given" : "Stephen", "non-dropping-particle" : "", "parse-names" : false, "suffix" : "" }, { "dropping-particle" : "", "family" : "Moffett", "given" : "Jennifer Klaber", "non-dropping-particle" : "", "parse-names" : false, "suffix" : "" }, { "dropping-particle" : "", "family" : "Sharp", "given" : "Donald Macfie", "non-dropping-particle" : "", "parse-names" : false, "suffix" : "" }, { "dropping-particle" : "", "family" : "Gardiner", "given" : "Eric", "non-dropping-particle" : "", "parse-names" : false, "suffix" : "" } ], "container-title" : "Physical Therapy Reviews", "id" : "ITEM-1", "issue" : "3", "issued" : { "date-parts" : [ [ "2007", "9", "19" ] ] }, "page" : "207-220", "title" : "Prognostic factors for progressive non-specific neck pain: a systematic review", "type" : "article-journal", "volume" : "12" }, "uris" : [ "http://www.mendeley.com/documents/?uuid=a17ab439-cf40-44b4-8565-b21e1b347dc3" ] } ], "mendeley" : { "formattedCitation" : "&lt;sup&gt;4&lt;/sup&gt;", "plainTextFormattedCitation" : "4", "previouslyFormattedCitation" : "&lt;sup&gt;4&lt;/sup&gt;"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4</w:t>
      </w:r>
      <w:r w:rsidRPr="006F1E86">
        <w:rPr>
          <w:rFonts w:ascii="Arial" w:hAnsi="Arial" w:cs="Arial"/>
          <w:sz w:val="22"/>
          <w:szCs w:val="22"/>
        </w:rPr>
        <w:fldChar w:fldCharType="end"/>
      </w:r>
      <w:r w:rsidRPr="006F1E86">
        <w:rPr>
          <w:rFonts w:ascii="Arial" w:hAnsi="Arial" w:cs="Arial"/>
          <w:sz w:val="22"/>
          <w:szCs w:val="22"/>
        </w:rPr>
        <w:t xml:space="preserve"> found strong evidence for a history of neck problems to be predictive of unfavorable outcome. Croft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"S0304395901003347 [pii]", "ISBN" : "0304-3959 (Print)\\r0304-3959 (Linking)", "ISSN" : "0304-3959", "PMID" : "11514090", "abstract" : "The objective of the study was to examine the 1-year cumulative incidence of episodic neck pain and to explore its associations with individual risk factors, including a history of previous neck injury. A baseline cross-sectional survey of an adult general population sample made up of all 7669 adults aged 18-75 years, registered with two family practices in South Manchester, United Kingdom, identified the study population of adults with no current neck pain. This study population was surveyed again 12 months later to identify all those who had experienced neck pain during the follow-up period. At follow-up, cumulative 1-year episode incidence of neck pain was estimated at 17.9% (95% confidence interval 16.0-19.7%). Incidence was independent of age, but was more common in women. A history of previous neck injury at baseline was a significant risk factor for subsequent neck pain in the follow-up year (risk ratio 1.7, 95% confidence interval 1.2-2.5), independent of gender and psychological status. Other independent baseline risk factors for subsequent neck pain included number of children, poor self-assessed health, poor psychological status and a past history of low back pain. We have carried out a prospective study in a general population sample and demonstrated that established risk factors for chronic pain predict future episodes of neck pain, and shown that in addition a history of neck injury is an independent and distinct risk factor. This finding may have major public health and medicolegal implications.", "author" : [ { "dropping-particle" : "", "family" : "Croft", "given" : "P R", "non-dropping-particle" : "", "parse-names" : false, "suffix" : "" }, { "dropping-particle" : "", "family" : "Lewis", "given" : "M", "non-dropping-particle" : "", "parse-names" : false, "suffix" : "" }, { "dropping-particle" : "", "family" : "Papageorgiou", "given" : "A C", "non-dropping-particle" : "", "parse-names" : false, "suffix" : "" }, { "dropping-particle" : "", "family" : "Thomas", "given" : "E", "non-dropping-particle" : "", "parse-names" : false, "suffix" : "" }, { "dropping-particle" : "", "family" : "Jayson", "given" : "M I", "non-dropping-particle" : "", "parse-names" : false, "suffix" : "" }, { "dropping-particle" : "", "family" : "Macfarlane", "given" : "G J", "non-dropping-particle" : "", "parse-names" : false, "suffix" : "" }, { "dropping-particle" : "", "family" : "Silman", "given" : "A J", "non-dropping-particle" : "", "parse-names" : false, "suffix" : "" } ], "container-title" : "Pain", "id" : "ITEM-1", "issue" : "3", "issued" : { "date-parts" : [ [ "2001" ] ] }, "page" : "317-325", "title" : "Risk factors for neck pain: a longitudinal study in the general population", "type" : "article-journal", "volume" : "93" }, "uris" : [ "http://www.mendeley.com/documents/?uuid=ddd54579-4267-4761-a3d3-16f00fda3067" ] } ], "mendeley" : { "formattedCitation" : "&lt;sup&gt;18&lt;/sup&gt;", "plainTextFormattedCitation" : "18", "previouslyFormattedCitation" : "&lt;sup&gt;18&lt;/sup&gt;"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18</w:t>
      </w:r>
      <w:r w:rsidRPr="006F1E86">
        <w:rPr>
          <w:rFonts w:ascii="Arial" w:hAnsi="Arial" w:cs="Arial"/>
          <w:sz w:val="22"/>
          <w:szCs w:val="22"/>
        </w:rPr>
        <w:fldChar w:fldCharType="end"/>
      </w:r>
      <w:r w:rsidRPr="006F1E86">
        <w:rPr>
          <w:rFonts w:ascii="Arial" w:hAnsi="Arial" w:cs="Arial"/>
          <w:sz w:val="22"/>
          <w:szCs w:val="22"/>
        </w:rPr>
        <w:t xml:space="preserve"> and Saavedra-Hernández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"10.1097/PHM.0b013e31827449a5", "ISSN" : "1537-7385", "PMID" : "23159953", "abstract" : "OBJECTIVE: The influence of physical and psychosocial variables on self-rated disability in patients with chronic mechanical neck pain has not been fully determined. This study examined the relationship of pain, physical impairment, and pain-related fear to disability in individuals with chronic mechanical neck pain.\\n\\nDESIGN: A cross-sectional study was conducted. Ninety-seven (n = 97) subjects (28 men, 69 women; mean age, 39.3 yrs) with chronic mechanical neck pain were prospectively recruited. Demographic information, duration of pain symptoms, pain intensity, pain-related fear, and cervical range of motion were collected on all subjects. Self-reported disability was measured with the Neck Disability Index. Correlation and regression analyses were performed to determine the association among the variables and to determine the proportions of explained variance in disability.\\n\\nRESULTS: Significant positive correlations existed between disability and previous history of neck pain (r = 0.45; P &lt; 0.001), disability and pain intensity (r = 0.32, P = 0.01), and disability and kinesiophobia (r = 0.23, P = 0.02). In addition, a significant negative correlation existed between disability and cervical extension range of motion (r = -0.18, P = 0.04). Stepwise regression analyses revealed that previous neck pain episodes, intensity of neck pain, kinesiophobia, and cervical extension range of motion were significant predictors of disability (r = 0.400; r adjusted = 0.372; F = 14.64; P &lt; 0.001).\\n\\nCONCLUSIONS: This study found that previous episodes of neck pain, pain intensity, pain-related fear, and cervical extension range of motion explained 37.2% of the variability of self-report disability. Future longitudinal studies will help to determine the clinical implications of these findings.", "author" : [ { "dropping-particle" : "", "family" : "Saavedra-Hern\u00e1ndez", "given" : "Manuel", "non-dropping-particle" : "", "parse-names" : false, "suffix" : "" }, { "dropping-particle" : "", "family" : "Castro-S\u00e1nchez", "given" : "Adelaida M", "non-dropping-particle" : "", "parse-names" : false, "suffix" : "" }, { "dropping-particle" : "", "family" : "Cuesta-Vargas", "given" : "Antonio I", "non-dropping-particle" : "", "parse-names" : false, "suffix" : "" }, { "dropping-particle" : "", "family" : "Cleland", "given" : "Joshua A", "non-dropping-particle" : "", "parse-names" : false, "suffix" : "" }, { "dropping-particle" : "", "family" : "Fern\u00e1ndez-de-las-Pe\u00f1as", "given" : "C\u00e9sar", "non-dropping-particle" : "", "parse-names" : false, "suffix" : "" }, { "dropping-particle" : "", "family" : "Arroyo-Morales", "given" : "Manuel", "non-dropping-particle" : "", "parse-names" : false, "suffix" : "" } ], "container-title" : "American journal of physical medicine &amp; rehabilitation / Association of Academic Physiatrists", "id" : "ITEM-1", "issue" : "12", "issued" : { "date-parts" : [ [ "2012", "12" ] ] }, "page" : "1070-6", "title" : "The contribution of previous episodes of pain, pain intensity, physical impairment, and pain-related fear to disability in patients with chronic mechanical neck pain.", "type" : "article-journal", "volume" : "91" }, "uris" : [ "http://www.mendeley.com/documents/?uuid=209c1ebb-f327-418e-aca1-3cc5f9376efa" ] } ], "mendeley" : { "formattedCitation" : "&lt;sup&gt;19&lt;/sup&gt;", "plainTextFormattedCitation" : "19", "previouslyFormattedCitation" : "&lt;sup&gt;19&lt;/sup&gt;"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19</w:t>
      </w:r>
      <w:r w:rsidRPr="006F1E86">
        <w:rPr>
          <w:rFonts w:ascii="Arial" w:hAnsi="Arial" w:cs="Arial"/>
          <w:sz w:val="22"/>
          <w:szCs w:val="22"/>
        </w:rPr>
        <w:fldChar w:fldCharType="end"/>
      </w:r>
      <w:r w:rsidRPr="006F1E86">
        <w:rPr>
          <w:rFonts w:ascii="Arial" w:hAnsi="Arial" w:cs="Arial"/>
          <w:sz w:val="22"/>
          <w:szCs w:val="22"/>
        </w:rPr>
        <w:t xml:space="preserve">  similarly determine a history of neck pain to be a significant predictive factor. Mclean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"10.1179/108331907X222967", "ISSN" : "1083-3196", "abstract" : "Neck pain is one of the four most commonly reported musculoskeletal disorders in the UK. Little is known about which individual neck pain sufferer goes on to have recurrent, persistent or disabling neck pain. The development and persistence of non-specific neck symptoms are thought to be related to multiple factors. This systematic review investigated the prognostic factors that may constitute a risk for recurrent, persistent or disabling problems in patients who suffer from non-specific neck pain. It included prospective studies with a minimum of 1-year follow-up period and excluded cross-sectional and case-control studies. Nine studies were included. Eight were assessed as high quality and one as lower quality. This review found strong evidence of unfavourable outcome associated with older age, a longer duration of the current episode of neck pain, a previous history of neck problems, co-existing shoulder problems and other musculoskeletal disorders. There was conflicting evidence that baseline measures of pain and disability predicted outcome. There was strong evidence that regular exercise predicted a good outcome. This evidence about prognostic indicators can guide clinicians to provide advice or treatment which may help to prevent persistent neck problems. There is an absence of high-quality research investigating the predictive nature of psychological and sociodemographic factors. This has implications for clinical practice and research alike.", "author" : [ { "dropping-particle" : "", "family" : "McLean", "given" : "Sionnadh Mairi", "non-dropping-particle" : "", "parse-names" : false, "suffix" : "" }, { "dropping-particle" : "", "family" : "May", "given" : "Stephen", "non-dropping-particle" : "", "parse-names" : false, "suffix" : "" }, { "dropping-particle" : "", "family" : "Moffett", "given" : "Jennifer Klaber", "non-dropping-particle" : "", "parse-names" : false, "suffix" : "" }, { "dropping-particle" : "", "family" : "Sharp", "given" : "Donald Macfie", "non-dropping-particle" : "", "parse-names" : false, "suffix" : "" }, { "dropping-particle" : "", "family" : "Gardiner", "given" : "Eric", "non-dropping-particle" : "", "parse-names" : false, "suffix" : "" } ], "container-title" : "Physical Therapy Reviews", "id" : "ITEM-1", "issue" : "3", "issued" : { "date-parts" : [ [ "2007", "9", "19" ] ] }, "page" : "207-220", "title" : "Prognostic factors for progressive non-specific neck pain: a systematic review", "type" : "article-journal", "volume" : "12" }, "uris" : [ "http://www.mendeley.com/documents/?uuid=a17ab439-cf40-44b4-8565-b21e1b347dc3" ] } ], "mendeley" : { "formattedCitation" : "&lt;sup&gt;4&lt;/sup&gt;", "plainTextFormattedCitation" : "4", "previouslyFormattedCitation" : "&lt;sup&gt;4&lt;/sup&gt;"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4</w:t>
      </w:r>
      <w:r w:rsidRPr="006F1E86">
        <w:rPr>
          <w:rFonts w:ascii="Arial" w:hAnsi="Arial" w:cs="Arial"/>
          <w:sz w:val="22"/>
          <w:szCs w:val="22"/>
        </w:rPr>
        <w:fldChar w:fldCharType="end"/>
      </w:r>
      <w:r w:rsidRPr="006F1E86">
        <w:rPr>
          <w:rFonts w:ascii="Arial" w:hAnsi="Arial" w:cs="Arial"/>
          <w:sz w:val="22"/>
          <w:szCs w:val="22"/>
        </w:rPr>
        <w:t xml:space="preserve"> also identify other prognostic factors that have limited evidence supporting their utility, meaning only one high quality study determined the predictive value of the prognostic factor. These factors include presence of headaches, persistent neck pain, patient reports of numbness in the hands, and physical trauma. History of low back pain has also been identified as prognostic factor (Croft, 2001)</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"S0304395901003347 [pii]", "ISBN" : "0304-3959 (Print)\\r0304-3959 (Linking)", "ISSN" : "0304-3959", "PMID" : "11514090", "abstract" : "The objective of the study was to examine the 1-year cumulative incidence of episodic neck pain and to explore its associations with individual risk factors, including a history of previous neck injury. A baseline cross-sectional survey of an adult general population sample made up of all 7669 adults aged 18-75 years, registered with two family practices in South Manchester, United Kingdom, identified the study population of adults with no current neck pain. This study population was surveyed again 12 months later to identify all those who had experienced neck pain during the follow-up period. At follow-up, cumulative 1-year episode incidence of neck pain was estimated at 17.9% (95% confidence interval 16.0-19.7%). Incidence was independent of age, but was more common in women. A history of previous neck injury at baseline was a significant risk factor for subsequent neck pain in the follow-up year (risk ratio 1.7, 95% confidence interval 1.2-2.5), independent of gender and psychological status. Other independent baseline risk factors for subsequent neck pain included number of children, poor self-assessed health, poor psychological status and a past history of low back pain. We have carried out a prospective study in a general population sample and demonstrated that established risk factors for chronic pain predict future episodes of neck pain, and shown that in addition a history of neck injury is an independent and distinct risk factor. This finding may have major public health and medicolegal implications.", "author" : [ { "dropping-particle" : "", "family" : "Croft", "given" : "P R", "non-dropping-particle" : "", "parse-names" : false, "suffix" : "" }, { "dropping-particle" : "", "family" : "Lewis", "given" : "M", "non-dropping-particle" : "", "parse-names" : false, "suffix" : "" }, { "dropping-particle" : "", "family" : "Papageorgiou", "given" : "A C", "non-dropping-particle" : "", "parse-names" : false, "suffix" : "" }, { "dropping-particle" : "", "family" : "Thomas", "given" : "E", "non-dropping-particle" : "", "parse-names" : false, "suffix" : "" }, { "dropping-particle" : "", "family" : "Jayson", "given" : "M I", "non-dropping-particle" : "", "parse-names" : false, "suffix" : "" }, { "dropping-particle" : "", "family" : "Macfarlane", "given" : "G J", "non-dropping-particle" : "", "parse-names" : false, "suffix" : "" }, { "dropping-particle" : "", "family" : "Silman", "given" : "A J", "non-dropping-particle" : "", "parse-names" : false, "suffix" : "" } ], "container-title" : "Pain", "id" : "ITEM-1", "issue" : "3", "issued" : { "date-parts" : [ [ "2001" ] ] }, "page" : "317-325", "title" : "Risk factors for neck pain: a longitudinal study in the general population", "type" : "article-journal", "volume" : "93" }, "uris" : [ "http://www.mendeley.com/documents/?uuid=ddd54579-4267-4761-a3d3-16f00fda3067" ] } ], "mendeley" : { "formattedCitation" : "&lt;sup&gt;18&lt;/sup&gt;", "plainTextFormattedCitation" : "18", "previouslyFormattedCitation" : "&lt;sup&gt;18&lt;/sup&gt;"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18</w:t>
      </w:r>
      <w:r w:rsidRPr="006F1E86">
        <w:rPr>
          <w:rFonts w:ascii="Arial" w:hAnsi="Arial" w:cs="Arial"/>
          <w:sz w:val="22"/>
          <w:szCs w:val="22"/>
        </w:rPr>
        <w:fldChar w:fldCharType="end"/>
      </w:r>
      <w:r w:rsidRPr="006F1E86">
        <w:rPr>
          <w:rFonts w:ascii="Arial" w:hAnsi="Arial" w:cs="Arial"/>
          <w:sz w:val="22"/>
          <w:szCs w:val="22"/>
        </w:rPr>
        <w:t>, as has the presence of comorbid back pain (Hill, 2007)</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"10.1097/AJP.0b013e3181468e67", "ISSN" : "0749-8047", "PMID" : "17885347", "abstract" : "OBJECTIVES This study evaluated predictors of poor outcome in patients with neck pain treated by physical therapy, and sought to compare the findings of empirical data with physical therapy practitioners' subjective perceptions about predictors of outcome. METHODS This study was a secondary analysis of data from a randomized controlled trial assessing physical therapy treatments for neck pain (n=346). A baseline questionnaire provided data on a number of potential risk factors of poor outcome at follow-up. Follow-up was conducted at 6 weeks and 6 months by postal questionnaire with outcome defined separately by perceived (global) change and minimal clinically important differences in the Northwick Park Neck Pain Questionnaire (MCID-NPQ). Therapists' perceptions of predictors for treatment outcome were captured using a separate questionnaire, and the ratings compared with ranks derived from the 6-month trial data. RESULTS Baseline characteristics accounted for a much greater proportion of explained variance for global change compared with MCID-NPQ at 6 months. Independent biopsychosocial characteristics included manual social class, catastrophizing, anxiety and depression, low treatment expectations, severity of baseline neck pain/disability, presence of comorbid back pain, and older age. Physical therapist ranks correlated highly with those derived from the trial data. CONCLUSIONS Significant predictors of outcome were identified, particularly at 6 months, including psychosocial, functional, and demographic indicators. Our findings suggest that physical therapists are collectively aware of the relative importance of physical and psychosocial factors in predicting clinical outcome. However, a significant amount of variability in outcomes in our prognostic models remained largely unexplained, indicating that we need to explore further underlying factors to inform clinical decision-making.", "author" : [ { "dropping-particle" : "", "family" : "Hill", "given" : "Jonathan C", "non-dropping-particle" : "", "parse-names" : false, "suffix" : "" }, { "dropping-particle" : "", "family" : "Lewis", "given" : "Martyn", "non-dropping-particle" : "", "parse-names" : false, "suffix" : "" }, { "dropping-particle" : "", "family" : "Sim", "given" : "Julius", "non-dropping-particle" : "", "parse-names" : false, "suffix" : "" }, { "dropping-particle" : "", "family" : "Hay", "given" : "Elaine M", "non-dropping-particle" : "", "parse-names" : false, "suffix" : "" }, { "dropping-particle" : "", "family" : "Dziedzic", "given" : "Krysia", "non-dropping-particle" : "", "parse-names" : false, "suffix" : "" } ], "container-title" : "The Clinical journal of pain", "id" : "ITEM-1", "issue" : "8", "issued" : { "date-parts" : [ [ "2007", "10" ] ] }, "page" : "683-90", "title" : "Predictors of poor outcome in patients with neck pain treated by physical therapy.", "type" : "article-journal", "volume" : "23" }, "uris" : [ "http://www.mendeley.com/documents/?uuid=f6ba7b01-0924-40c6-bf08-dc391e0a9719" ] } ], "mendeley" : { "formattedCitation" : "&lt;sup&gt;5&lt;/sup&gt;", "plainTextFormattedCitation" : "5", "previouslyFormattedCitation" : "&lt;sup&gt;5&lt;/sup&gt;"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5</w:t>
      </w:r>
      <w:r w:rsidRPr="006F1E86">
        <w:rPr>
          <w:rFonts w:ascii="Arial" w:hAnsi="Arial" w:cs="Arial"/>
          <w:sz w:val="22"/>
          <w:szCs w:val="22"/>
        </w:rPr>
        <w:fldChar w:fldCharType="end"/>
      </w:r>
      <w:r w:rsidRPr="006F1E86">
        <w:rPr>
          <w:rFonts w:ascii="Arial" w:hAnsi="Arial" w:cs="Arial"/>
          <w:sz w:val="22"/>
          <w:szCs w:val="22"/>
        </w:rPr>
        <w:t xml:space="preserve">. </w:t>
      </w:r>
    </w:p>
    <w:p w14:paraId="1D7DC2EB" w14:textId="77777777" w:rsidR="00D66458" w:rsidRPr="006F1E86" w:rsidRDefault="00D66458" w:rsidP="006F1E86">
      <w:pPr>
        <w:spacing w:line="480" w:lineRule="auto"/>
        <w:rPr>
          <w:rFonts w:ascii="Arial" w:hAnsi="Arial" w:cs="Arial"/>
          <w:sz w:val="22"/>
          <w:szCs w:val="22"/>
        </w:rPr>
      </w:pPr>
      <w:r w:rsidRPr="006F1E86">
        <w:rPr>
          <w:rFonts w:ascii="Arial" w:hAnsi="Arial" w:cs="Arial"/>
          <w:sz w:val="22"/>
          <w:szCs w:val="22"/>
        </w:rPr>
        <w:tab/>
        <w:t>Some studies have begun to examine psychological and sociodemographic prognostic factors in patients with neck pain. One study included in the systematic review by Mclean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"10.1179/108331907X222967", "ISSN" : "1083-3196", "abstract" : "Neck pain is one of the four most commonly reported musculoskeletal disorders in the UK. Little is known about which individual neck pain sufferer goes on to have recurrent, persistent or disabling neck pain. The development and persistence of non-specific neck symptoms are thought to be related to multiple factors. This systematic review investigated the prognostic factors that may constitute a risk for recurrent, persistent or disabling problems in patients who suffer from non-specific neck pain. It included prospective studies with a minimum of 1-year follow-up period and excluded cross-sectional and case-control studies. Nine studies were included. Eight were assessed as high quality and one as lower quality. This review found strong evidence of unfavourable outcome associated with older age, a longer duration of the current episode of neck pain, a previous history of neck problems, co-existing shoulder problems and other musculoskeletal disorders. There was conflicting evidence that baseline measures of pain and disability predicted outcome. There was strong evidence that regular exercise predicted a good outcome. This evidence about prognostic indicators can guide clinicians to provide advice or treatment which may help to prevent persistent neck problems. There is an absence of high-quality research investigating the predictive nature of psychological and sociodemographic factors. This has implications for clinical practice and research alike.", "author" : [ { "dropping-particle" : "", "family" : "McLean", "given" : "Sionnadh Mairi", "non-dropping-particle" : "", "parse-names" : false, "suffix" : "" }, { "dropping-particle" : "", "family" : "May", "given" : "Stephen", "non-dropping-particle" : "", "parse-names" : false, "suffix" : "" }, { "dropping-particle" : "", "family" : "Moffett", "given" : "Jennifer Klaber", "non-dropping-particle" : "", "parse-names" : false, "suffix" : "" }, { "dropping-particle" : "", "family" : "Sharp", "given" : "Donald Macfie", "non-dropping-particle" : "", "parse-names" : false, "suffix" : "" }, { "dropping-particle" : "", "family" : "Gardiner", "given" : "Eric", "non-dropping-particle" : "", "parse-names" : false, "suffix" : "" } ], "container-title" : "Physical Therapy Reviews", "id" : "ITEM-1", "issue" : "3", "issued" : { "date-parts" : [ [ "2007", "9", "19" ] ] }, "page" : "207-220", "title" : "Prognostic factors for progressive non-specific neck pain: a systematic review", "type" : "article-journal", "volume" : "12" }, "uris" : [ "http://www.mendeley.com/documents/?uuid=a17ab439-cf40-44b4-8565-b21e1b347dc3" ] } ], "mendeley" : { "formattedCitation" : "&lt;sup&gt;4&lt;/sup&gt;", "plainTextFormattedCitation" : "4", "previouslyFormattedCitation" : "&lt;sup&gt;4&lt;/sup&gt;"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4</w:t>
      </w:r>
      <w:r w:rsidRPr="006F1E86">
        <w:rPr>
          <w:rFonts w:ascii="Arial" w:hAnsi="Arial" w:cs="Arial"/>
          <w:sz w:val="22"/>
          <w:szCs w:val="22"/>
        </w:rPr>
        <w:fldChar w:fldCharType="end"/>
      </w:r>
      <w:r w:rsidRPr="006F1E86">
        <w:rPr>
          <w:rFonts w:ascii="Arial" w:hAnsi="Arial" w:cs="Arial"/>
          <w:sz w:val="22"/>
          <w:szCs w:val="22"/>
        </w:rPr>
        <w:t xml:space="preserve"> found limited evidence for high levels of worrying as a prognostic factor. In regards to sociodemographic factors, limited evidence has been found supporting female gender, unemployment, little influence on work life, high job demands, repetitive work, lower level of perceived health, low quality of life scores, and less vitality as prognostic factors.</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"10.1179/108331907X222967", "ISSN" : "1083-3196", "abstract" : "Neck pain is one of the four most commonly reported musculoskeletal disorders in the UK. Little is known about which individual neck pain sufferer goes on to have recurrent, persistent or disabling neck pain. The development and persistence of non-specific neck symptoms are thought to be related to multiple factors. This systematic review investigated the prognostic factors that may constitute a risk for recurrent, persistent or disabling problems in patients who suffer from non-specific neck pain. It included prospective studies with a minimum of 1-year follow-up period and excluded cross-sectional and case-control studies. Nine studies were included. Eight were assessed as high quality and one as lower quality. This review found strong evidence of unfavourable outcome associated with older age, a longer duration of the current episode of neck pain, a previous history of neck problems, co-existing shoulder problems and other musculoskeletal disorders. There was conflicting evidence that baseline measures of pain and disability predicted outcome. There was strong evidence that regular exercise predicted a good outcome. This evidence about prognostic indicators can guide clinicians to provide advice or treatment which may help to prevent persistent neck problems. There is an absence of high-quality research investigating the predictive nature of psychological and sociodemographic factors. This has implications for clinical practice and research alike.", "author" : [ { "dropping-particle" : "", "family" : "McLean", "given" : "Sionnadh Mairi", "non-dropping-particle" : "", "parse-names" : false, "suffix" : "" }, { "dropping-particle" : "", "family" : "May", "given" : "Stephen", "non-dropping-particle" : "", "parse-names" : false, "suffix" : "" }, { "dropping-particle" : "", "family" : "Moffett", "given" : "Jennifer Klaber", "non-dropping-particle" : "", "parse-names" : false, "suffix" : "" }, { "dropping-particle" : "", "family" : "Sharp", "given" : "Donald Macfie", "non-dropping-particle" : "", "parse-names" : false, "suffix" : "" }, { "dropping-particle" : "", "family" : "Gardiner", "given" : "Eric", "non-dropping-particle" : "", "parse-names" : false, "suffix" : "" } ], "container-title" : "Physical Therapy Reviews", "id" : "ITEM-1", "issue" : "3", "issued" : { "date-parts" : [ [ "2007", "9", "19" ] ] }, "page" : "207-220", "title" : "Prognostic factors for progressive non-specific neck pain: a systematic review", "type" : "article-journal", "volume" : "12" }, "uris" : [ "http://www.mendeley.com/documents/?uuid=a17ab439-cf40-44b4-8565-b21e1b347dc3" ] } ], "mendeley" : { "formattedCitation" : "&lt;sup&gt;4&lt;/sup&gt;", "plainTextFormattedCitation" : "4", "previouslyFormattedCitation" : "&lt;sup&gt;4&lt;/sup&gt;"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4</w:t>
      </w:r>
      <w:r w:rsidRPr="006F1E86">
        <w:rPr>
          <w:rFonts w:ascii="Arial" w:hAnsi="Arial" w:cs="Arial"/>
          <w:sz w:val="22"/>
          <w:szCs w:val="22"/>
        </w:rPr>
        <w:fldChar w:fldCharType="end"/>
      </w:r>
      <w:r w:rsidRPr="006F1E86">
        <w:rPr>
          <w:rFonts w:ascii="Arial" w:hAnsi="Arial" w:cs="Arial"/>
          <w:sz w:val="22"/>
          <w:szCs w:val="22"/>
        </w:rPr>
        <w:t xml:space="preserve"> Michaelson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"author" : [ { "dropping-particle" : "", "family" : "Michaelson", "given" : "P", "non-dropping-particle" : "", "parse-names" : false, "suffix" : "" }, { "dropping-particle" : "", "family" : "Sjolander", "given" : "P", "non-dropping-particle" : "", "parse-names" : false, "suffix" : "" }, { "dropping-particle" : "", "family" : "Johansson", "given" : "H", "non-dropping-particle" : "", "parse-names" : false, "suffix" : "" } ], "container-title" : "\u2026 Clinical journal of pain", "id" : "ITEM-1", "issue" : "6", "issued" : { "date-parts" : [ [ "2004" ] ] }, "page" : "447-454", "title" : "Factors Predicting Pain Reduction in Chronic Back and Neck", "type" : "article-journal", "volume" : "20" }, "uris" : [ "http://www.mendeley.com/documents/?uuid=ebf0183f-a06d-4f9e-8c60-e2d008d10a6d" ] } ], "mendeley" : { "formattedCitation" : "&lt;sup&gt;11&lt;/sup&gt;", "plainTextFormattedCitation" : "11", "previouslyFormattedCitation" : "&lt;sup&gt;11&lt;/sup&gt;"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11</w:t>
      </w:r>
      <w:r w:rsidRPr="006F1E86">
        <w:rPr>
          <w:rFonts w:ascii="Arial" w:hAnsi="Arial" w:cs="Arial"/>
          <w:sz w:val="22"/>
          <w:szCs w:val="22"/>
        </w:rPr>
        <w:fldChar w:fldCharType="end"/>
      </w:r>
      <w:r w:rsidRPr="006F1E86">
        <w:rPr>
          <w:rFonts w:ascii="Arial" w:hAnsi="Arial" w:cs="Arial"/>
          <w:sz w:val="22"/>
          <w:szCs w:val="22"/>
        </w:rPr>
        <w:t xml:space="preserve"> found a low need to be social and be helped, along with high optimistic attitudes, predicted good outcomes in patients receiving multimodal treatment for chronic neck pain. Landers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"10.1016/j.math.2007.01.010", "ISSN" : "1356689X", "PMID" : "17382576", "abstract" : "Psychological factors, such as fear-avoidance beliefs and nonorganic signs, have been postulated to play a role in the development of prolonged disability. The purpose of this study was to determine if fear-avoidance beliefs and nonorganic behavior are predictive of disability in patients with neck pain. Seventy-nine patients, with neck pain, were recruited from five outpatient physiotherapy clinics. Each of the patients completed a modified Fear-Avoidance Beliefs Questionnaire (FABQ) and was evaluated for the presence of cervical nonorganic signs (CNOS). The FABQ consists of two subscales pertaining to work (FABQ-W) and physical activity (FABQ-PA). The patients also completed the Neck Disability Index (NDI) during the initial examination and 12 weeks later. A 12-week NDI score ???15 was operationally defined as prolonged disability. In order to determine the overall predictive ability of the FABQ and CNOS, receiver operator characteristic (ROC) curves were used. The areas under the ROC curve were 0.782 (CNOS), 0.833 (FABQ-Total), 0.782 (FABQ-W) and 0.814 (FABQ-PA). Results from this study suggest that the FABQ and testing for CNOS are both good tools for predicting patients who may develop prolonged disability. ?? 2007 Elsevier Ltd. All rights reserved.", "author" : [ { "dropping-particle" : "", "family" : "Landers", "given" : "Merrill R.", "non-dropping-particle" : "", "parse-names" : false, "suffix" : "" }, { "dropping-particle" : "V.", "family" : "Creger", "given" : "Rachel", "non-dropping-particle" : "", "parse-names" : false, "suffix" : "" }, { "dropping-particle" : "V.", "family" : "Baker", "given" : "Carrie", "non-dropping-particle" : "", "parse-names" : false, "suffix" : "" }, { "dropping-particle" : "", "family" : "Stutelberg", "given" : "Karl S.", "non-dropping-particle" : "", "parse-names" : false, "suffix" : "" } ], "container-title" : "Manual Therapy", "id" : "ITEM-1", "issue" : "3", "issued" : { "date-parts" : [ [ "2008", "6" ] ] }, "page" : "239-248", "title" : "The use of fear-avoidance beliefs and nonorganic signs in predicting prolonged disability in patients with neck pain", "type" : "article-journal", "volume" : "13" }, "uris" : [ "http://www.mendeley.com/documents/?uuid=76de19ad-ce5a-46c6-98ee-2d1a7fd88d97" ] } ], "mendeley" : { "formattedCitation" : "&lt;sup&gt;20&lt;/sup&gt;", "plainTextFormattedCitation" : "20", "previouslyFormattedCitation" : "&lt;sup&gt;20&lt;/sup&gt;"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20</w:t>
      </w:r>
      <w:r w:rsidRPr="006F1E86">
        <w:rPr>
          <w:rFonts w:ascii="Arial" w:hAnsi="Arial" w:cs="Arial"/>
          <w:sz w:val="22"/>
          <w:szCs w:val="22"/>
        </w:rPr>
        <w:fldChar w:fldCharType="end"/>
      </w:r>
      <w:r w:rsidRPr="006F1E86">
        <w:rPr>
          <w:rFonts w:ascii="Arial" w:hAnsi="Arial" w:cs="Arial"/>
          <w:sz w:val="22"/>
          <w:szCs w:val="22"/>
        </w:rPr>
        <w:t xml:space="preserve"> found that scores on the Fear-Avoidance Belief Questionnaire (FABQ) are a good tool to identify patients who are at risk for prolonged neck disability. Another study completed by Hill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"10.1097/AJP.0b013e3181468e67", "ISSN" : "0749-8047", "PMID" : "17885347", "abstract" : "OBJECTIVES This study evaluated predictors of poor outcome in patients with neck pain treated by physical therapy, and sought to compare the findings of empirical data with physical therapy practitioners' subjective perceptions about predictors of outcome. METHODS This study was a secondary analysis of data from a randomized controlled trial assessing physical therapy treatments for neck pain (n=346). A baseline questionnaire provided data on a number of potential risk factors of poor outcome at follow-up. Follow-up was conducted at 6 weeks and 6 months by postal questionnaire with outcome defined separately by perceived (global) change and minimal clinically important differences in the Northwick Park Neck Pain Questionnaire (MCID-NPQ). Therapists' perceptions of predictors for treatment outcome were captured using a separate questionnaire, and the ratings compared with ranks derived from the 6-month trial data. RESULTS Baseline characteristics accounted for a much greater proportion of explained variance for global change compared with MCID-NPQ at 6 months. Independent biopsychosocial characteristics included manual social class, catastrophizing, anxiety and depression, low treatment expectations, severity of baseline neck pain/disability, presence of comorbid back pain, and older age. Physical therapist ranks correlated highly with those derived from the trial data. CONCLUSIONS Significant predictors of outcome were identified, particularly at 6 months, including psychosocial, functional, and demographic indicators. Our findings suggest that physical therapists are collectively aware of the relative importance of physical and psychosocial factors in predicting clinical outcome. However, a significant amount of variability in outcomes in our prognostic models remained largely unexplained, indicating that we need to explore further underlying factors to inform clinical decision-making.", "author" : [ { "dropping-particle" : "", "family" : "Hill", "given" : "Jonathan C", "non-dropping-particle" : "", "parse-names" : false, "suffix" : "" }, { "dropping-particle" : "", "family" : "Lewis", "given" : "Martyn", "non-dropping-particle" : "", "parse-names" : false, "suffix" : "" }, { "dropping-particle" : "", "family" : "Sim", "given" : "Julius", "non-dropping-particle" : "", "parse-names" : false, "suffix" : "" }, { "dropping-particle" : "", "family" : "Hay", "given" : "Elaine M", "non-dropping-particle" : "", "parse-names" : false, "suffix" : "" }, { "dropping-particle" : "", "family" : "Dziedzic", "given" : "Krysia", "non-dropping-particle" : "", "parse-names" : false, "suffix" : "" } ], "container-title" : "The Clinical journal of pain", "id" : "ITEM-1", "issue" : "8", "issued" : { "date-parts" : [ [ "2007", "10" ] ] }, "page" : "683-90", "title" : "Predictors of poor outcome in patients with neck pain treated by physical therapy.", "type" : "article-journal", "volume" : "23" }, "uris" : [ "http://www.mendeley.com/documents/?uuid=f6ba7b01-0924-40c6-bf08-dc391e0a9719" ] } ], "mendeley" : { "formattedCitation" : "&lt;sup&gt;5&lt;/sup&gt;", "plainTextFormattedCitation" : "5", "previouslyFormattedCitation" : "&lt;sup&gt;5&lt;/sup&gt;"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5</w:t>
      </w:r>
      <w:r w:rsidRPr="006F1E86">
        <w:rPr>
          <w:rFonts w:ascii="Arial" w:hAnsi="Arial" w:cs="Arial"/>
          <w:sz w:val="22"/>
          <w:szCs w:val="22"/>
        </w:rPr>
        <w:fldChar w:fldCharType="end"/>
      </w:r>
      <w:r w:rsidRPr="006F1E86">
        <w:rPr>
          <w:rFonts w:ascii="Arial" w:hAnsi="Arial" w:cs="Arial"/>
          <w:sz w:val="22"/>
          <w:szCs w:val="22"/>
        </w:rPr>
        <w:t xml:space="preserve"> further support the use of psychosocial factors in predicting the course of neck pain, including manual social class, catastrophizing, anxiety and depression, and low treatment expectations. Lastly, Croft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"S0304395901003347 [pii]", "ISBN" : "0304-3959 (Print)\\r0304-3959 (Linking)", "ISSN" : "0304-3959", "PMID" : "11514090", "abstract" : "The objective of the study was to examine the 1-year cumulative incidence of episodic neck pain and to explore its associations with individual risk factors, including a history of previous neck injury. A baseline cross-sectional survey of an adult general population sample made up of all 7669 adults aged 18-75 years, registered with two family practices in South Manchester, United Kingdom, identified the study population of adults with no current neck pain. This study population was surveyed again 12 months later to identify all those who had experienced neck pain during the follow-up period. At follow-up, cumulative 1-year episode incidence of neck pain was estimated at 17.9% (95% confidence interval 16.0-19.7%). Incidence was independent of age, but was more common in women. A history of previous neck injury at baseline was a significant risk factor for subsequent neck pain in the follow-up year (risk ratio 1.7, 95% confidence interval 1.2-2.5), independent of gender and psychological status. Other independent baseline risk factors for subsequent neck pain included number of children, poor self-assessed health, poor psychological status and a past history of low back pain. We have carried out a prospective study in a general population sample and demonstrated that established risk factors for chronic pain predict future episodes of neck pain, and shown that in addition a history of neck injury is an independent and distinct risk factor. This finding may have major public health and medicolegal implications.", "author" : [ { "dropping-particle" : "", "family" : "Croft", "given" : "P R", "non-dropping-particle" : "", "parse-names" : false, "suffix" : "" }, { "dropping-particle" : "", "family" : "Lewis", "given" : "M", "non-dropping-particle" : "", "parse-names" : false, "suffix" : "" }, { "dropping-particle" : "", "family" : "Papageorgiou", "given" : "A C", "non-dropping-particle" : "", "parse-names" : false, "suffix" : "" }, { "dropping-particle" : "", "family" : "Thomas", "given" : "E", "non-dropping-particle" : "", "parse-names" : false, "suffix" : "" }, { "dropping-particle" : "", "family" : "Jayson", "given" : "M I", "non-dropping-particle" : "", "parse-names" : false, "suffix" : "" }, { "dropping-particle" : "", "family" : "Macfarlane", "given" : "G J", "non-dropping-particle" : "", "parse-names" : false, "suffix" : "" }, { "dropping-particle" : "", "family" : "Silman", "given" : "A J", "non-dropping-particle" : "", "parse-names" : false, "suffix" : "" } ], "container-title" : "Pain", "id" : "ITEM-1", "issue" : "3", "issued" : { "date-parts" : [ [ "2001" ] ] }, "page" : "317-325", "title" : "Risk factors for neck pain: a longitudinal study in the general population", "type" : "article-journal", "volume" : "93" }, "uris" : [ "http://www.mendeley.com/documents/?uuid=ddd54579-4267-4761-a3d3-16f00fda3067" ] } ], "mendeley" : { "formattedCitation" : "&lt;sup&gt;18&lt;/sup&gt;", "plainTextFormattedCitation" : "18", "previouslyFormattedCitation" : "&lt;sup&gt;18&lt;/sup&gt;"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18</w:t>
      </w:r>
      <w:r w:rsidRPr="006F1E86">
        <w:rPr>
          <w:rFonts w:ascii="Arial" w:hAnsi="Arial" w:cs="Arial"/>
          <w:sz w:val="22"/>
          <w:szCs w:val="22"/>
        </w:rPr>
        <w:fldChar w:fldCharType="end"/>
      </w:r>
      <w:r w:rsidRPr="006F1E86">
        <w:rPr>
          <w:rFonts w:ascii="Arial" w:hAnsi="Arial" w:cs="Arial"/>
          <w:sz w:val="22"/>
          <w:szCs w:val="22"/>
        </w:rPr>
        <w:t xml:space="preserve"> found that number of children, poor self-assessed health, and poor psychological status were significant risk factors for developing neck pain. Studies supporting the use of psychological and sociodemographic variables as prognostic factors in patients with </w:t>
      </w:r>
      <w:r w:rsidRPr="006F1E86">
        <w:rPr>
          <w:rFonts w:ascii="Arial" w:hAnsi="Arial" w:cs="Arial"/>
          <w:sz w:val="22"/>
          <w:szCs w:val="22"/>
        </w:rPr>
        <w:lastRenderedPageBreak/>
        <w:t xml:space="preserve">neck pain is a relatively new area of research. The evidence available to date supports the use of these factors, however, more high quality studies must be conducted to establish the validity of these findings. </w:t>
      </w:r>
    </w:p>
    <w:p w14:paraId="3EDBDAFC" w14:textId="4DBAFF17" w:rsidR="00D66458" w:rsidRPr="006F1E86" w:rsidRDefault="00D66458" w:rsidP="006F1E86">
      <w:pPr>
        <w:spacing w:line="480" w:lineRule="auto"/>
        <w:ind w:firstLine="720"/>
        <w:rPr>
          <w:rFonts w:ascii="Arial" w:hAnsi="Arial" w:cs="Arial"/>
          <w:sz w:val="22"/>
          <w:szCs w:val="22"/>
        </w:rPr>
      </w:pPr>
      <w:r w:rsidRPr="006F1E86">
        <w:rPr>
          <w:rFonts w:ascii="Arial" w:hAnsi="Arial" w:cs="Arial"/>
          <w:sz w:val="22"/>
          <w:szCs w:val="22"/>
        </w:rPr>
        <w:t>In a systematic review on prognostic variables for WAD, Walton et al.</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"10.2519/jospt.2013.4507", "ISSN" : "1938-1344", "PMID" : "23322093", "abstract" : "STUDY DESIGN Systematic review and meta-analysis. OBJECTIVE To update a previous review and meta-analysis on risk factors for persistent problems following whiplash secondary to a motor vehicle accident. BACKGROUND Prognosis in whiplash-associated disorder (WAD) has become an active area of research, perhaps owing to the difficulty of treating chronic problems. A previously published review and meta-analysis of prognostic factors included primary sources up to May 2007. Since that time, more research has become available, and an update to that original review is warranted. METHODS A systematic search of international databases was conducted, with rigorous inclusion criteria focusing on studies published between May 2007 and May 2012. Articles were scored, and data were extracted and pooled to estimate the odds ratio for any factor that had at least 3 independent data points in the literature. RESULTS Four new cohorts (n = 1121) were identified. In combination with findings of a previous review, 12 variables were found to be significant predictors of poor outcome following whiplash, 9 of which were new (n = 2) or revised (n = 7) as a result of additional data. The significant variables included high baseline pain intensity (greater than 5.5/10), report of headache at inception, less than postsecondary education, no seatbelt in use during the accident, report of low back pain at inception, high Neck Disability Index score (greater than 14.5/50), preinjury neck pain, report of neck pain at inception (regardless of intensity), high catastrophizing, female sex, WAD grade 2 or 3, and WAD grade 3 alone. Those variables robust to publication bias included high pain intensity, female sex, report of headache at inception, less than postsecondary education, high Neck Disability Index score, and WAD grade 2 or 3. Three existing variables (preaccident history of headache, rear-end collision, older age) and 1 additional novel variable (collision severity) were refined or added in this updated review but showed no significant predictive value. CONCLUSION This review identified 2 additional prognostic factors and refined the estimates of 7 previously identified factors, bringing the total number of significant predictors across the 2 reviews to 12. These factors can be easily identified in a clinical setting to provide estimates of prognosis following whiplash.", "author" : [ { "dropping-particle" : "", "family" : "Walton", "given" : "David M", "non-dropping-particle" : "", "parse-names" : false, "suffix" : "" }, { "dropping-particle" : "", "family" : "Macdermid", "given" : "Joy C", "non-dropping-particle" : "", "parse-names" : false, "suffix" : "" }, { "dropping-particle" : "", "family" : "Giorgianni", "given" : "Anthony A", "non-dropping-particle" : "", "parse-names" : false, "suffix" : "" }, { "dropping-particle" : "", "family" : "Mascarenhas", "given" : "Joanna C", "non-dropping-particle" : "", "parse-names" : false, "suffix" : "" }, { "dropping-particle" : "", "family" : "West", "given" : "Stephen C", "non-dropping-particle" : "", "parse-names" : false, "suffix" : "" }, { "dropping-particle" : "", "family" : "Zammit", "given" : "Caroline A", "non-dropping-particle" : "", "parse-names" : false, "suffix" : "" } ], "container-title" : "The Journal of orthopaedic and sports physical therapy", "id" : "ITEM-1", "issue" : "2", "issued" : { "date-parts" : [ [ "2013", "2" ] ] }, "page" : "31-43", "title" : "Risk factors for persistent problems following acute whiplash injury: update of a systematic review and meta-analysis.", "type" : "article-journal", "volume" : "43" }, "uris" : [ "http://www.mendeley.com/documents/?uuid=6ff3a432-6e5a-4111-b9f6-ad83b2128b87" ] } ], "mendeley" : { "formattedCitation" : "&lt;sup&gt;14&lt;/sup&gt;", "plainTextFormattedCitation" : "14", "previouslyFormattedCitation" : "&lt;sup&gt;14&lt;/sup&gt;"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14</w:t>
      </w:r>
      <w:r w:rsidRPr="006F1E86">
        <w:rPr>
          <w:rFonts w:ascii="Arial" w:hAnsi="Arial" w:cs="Arial"/>
          <w:sz w:val="22"/>
          <w:szCs w:val="22"/>
        </w:rPr>
        <w:fldChar w:fldCharType="end"/>
      </w:r>
      <w:r w:rsidRPr="006F1E86">
        <w:rPr>
          <w:rFonts w:ascii="Arial" w:hAnsi="Arial" w:cs="Arial"/>
          <w:sz w:val="22"/>
          <w:szCs w:val="22"/>
        </w:rPr>
        <w:t xml:space="preserve"> identify 12 significant prognostic variables that can predict prognosis. The variables not mentioned previously include less than postsecondary education, female sex, no seatbelt used, history of neck pain, headache at inception, neck pain at inception, catastrophizing, presence of low back pain, WAD grade 2 or 3 (versus 0 or 1), and WAD grade 3 (versus 2). Other systematic reviews regarding WAD have found mixed evidence for post-traumatic stress symptoms, catastrophizing, and cold hypersensitivity and hyperalgesia as risk factors for negative outcome in patients with whiplash syndrome.</w:t>
      </w:r>
      <w:r w:rsidRPr="006F1E86">
        <w:rPr>
          <w:rFonts w:ascii="Arial" w:hAnsi="Arial" w:cs="Arial"/>
          <w:sz w:val="22"/>
          <w:szCs w:val="22"/>
        </w:rPr>
        <w:fldChar w:fldCharType="begin" w:fldLock="1"/>
      </w:r>
      <w:r w:rsidRPr="006F1E86">
        <w:rPr>
          <w:rFonts w:ascii="Arial" w:hAnsi="Arial" w:cs="Arial"/>
          <w:sz w:val="22"/>
          <w:szCs w:val="22"/>
        </w:rPr>
        <w:instrText>ADDIN CSL_CITATION { "citationItems" : [ { "id" : "ITEM-1", "itemData" : { "DOI" : "10.2174/1874325001307010494", "ISBN" : "1874-3250 (Electronic)", "ISSN" : "1874-3250", "PMID" : "24115971", "abstract" : "Given the challenges of chronic musculoskeletal pain and disability, establishing a clear prognosis in the acute stage has become increasingly recognized as a valuable approach to mitigate chronic problems. Neck pain represents a condition that is common, potentially disabling, and has a high rate of transition to chronic or persistent problems. As a field of research, prognosis in neck pain has stimulated several empirical primary research papers, and a number of systematic reviews. As part of the International Consensus on Neck (ICON) project, we sought to establish the general state of knowledge in the area through a structured, systematic review of systematic reviews (overview). An exhaustive search strategy was created and employed to identify the 13 systematic reviews (SRs) that served as the primary data sources for this overview. A decision algorithm for data synthesis, which incorporated currency of the SR, risk of bias assessment of the SRs using AMSTAR scoring and consistency of findings across SRs, determined the level of confidence in the risk profile of 133 different variables. The results provide high confidence that baseline neck pain intensity and baseline disability have a strong association with outcome, while angular deformities of the neck and parameters of the initiating trauma have no effect on outcome. A vast number of predictors provide low or very low confidence or inconclusive results, suggesting there is still much work to be done in this field. Despite the presence of multiple SR and this overview, there is insufficient evidence to make firm conclusions on many potential prognostic variables. This study demonstrates the challenges in conducting overviews on prognosis where clear synthesis critieria and a lack of specifics of primary data in SR are barriers.", "author" : [ { "dropping-particle" : "", "family" : "Walton", "given" : "David M", "non-dropping-particle" : "", "parse-names" : false, "suffix" : "" }, { "dropping-particle" : "", "family" : "Carroll", "given" : "Linda J", "non-dropping-particle" : "", "parse-names" : false, "suffix" : "" }, { "dropping-particle" : "", "family" : "Kasch", "given" : "Helge", "non-dropping-particle" : "", "parse-names" : false, "suffix" : "" }, { "dropping-particle" : "", "family" : "Sterling", "given" : "Michele", "non-dropping-particle" : "", "parse-names" : false, "suffix" : "" }, { "dropping-particle" : "", "family" : "Verhagen", "given" : "Arianne P", "non-dropping-particle" : "", "parse-names" : false, "suffix" : "" }, { "dropping-particle" : "", "family" : "Macdermid", "given" : "Joy C", "non-dropping-particle" : "", "parse-names" : false, "suffix" : "" }, { "dropping-particle" : "", "family" : "Gross", "given" : "Anita", "non-dropping-particle" : "", "parse-names" : false, "suffix" : "" }, { "dropping-particle" : "", "family" : "Santaguida", "given" : "P Lina", "non-dropping-particle" : "", "parse-names" : false, "suffix" : "" }, { "dropping-particle" : "", "family" : "Carlesso", "given" : "Lisa", "non-dropping-particle" : "", "parse-names" : false, "suffix" : "" } ], "container-title" : "The open orthopaedics journal", "id" : "ITEM-1", "issued" : { "date-parts" : [ [ "2013" ] ] }, "page" : "494-505", "title" : "An Overview of Systematic Reviews on Prognostic Factors in Neck Pain: Results from the International Collaboration on Neck Pain (ICON) Project.", "type" : "article-journal", "volume" : "7" }, "uris" : [ "http://www.mendeley.com/documents/?uuid=d63008cd-8d7f-4365-9617-35022b5fb3cd" ] } ], "mendeley" : { "formattedCitation" : "&lt;sup&gt;15&lt;/sup&gt;", "plainTextFormattedCitation" : "15", "previouslyFormattedCitation" : "&lt;sup&gt;15&lt;/sup&gt;" }, "properties" : { "noteIndex" : 0 }, "schema" : "https://github.com/citation-style-language/schema/raw/master/csl-citation.json" }</w:instrText>
      </w:r>
      <w:r w:rsidRPr="006F1E86">
        <w:rPr>
          <w:rFonts w:ascii="Arial" w:hAnsi="Arial" w:cs="Arial"/>
          <w:sz w:val="22"/>
          <w:szCs w:val="22"/>
        </w:rPr>
        <w:fldChar w:fldCharType="separate"/>
      </w:r>
      <w:r w:rsidRPr="006F1E86">
        <w:rPr>
          <w:rFonts w:ascii="Arial" w:hAnsi="Arial" w:cs="Arial"/>
          <w:noProof/>
          <w:sz w:val="22"/>
          <w:szCs w:val="22"/>
          <w:vertAlign w:val="superscript"/>
        </w:rPr>
        <w:t>15</w:t>
      </w:r>
      <w:r w:rsidRPr="006F1E86">
        <w:rPr>
          <w:rFonts w:ascii="Arial" w:hAnsi="Arial" w:cs="Arial"/>
          <w:sz w:val="22"/>
          <w:szCs w:val="22"/>
        </w:rPr>
        <w:fldChar w:fldCharType="end"/>
      </w:r>
    </w:p>
    <w:p w14:paraId="4BA1AA63" w14:textId="77777777" w:rsidR="00144314" w:rsidRPr="006F1E86" w:rsidRDefault="00144314" w:rsidP="006F1E86">
      <w:pPr>
        <w:pBdr>
          <w:bottom w:val="single" w:sz="12" w:space="1" w:color="auto"/>
        </w:pBdr>
        <w:spacing w:after="120"/>
        <w:outlineLvl w:val="0"/>
        <w:rPr>
          <w:rFonts w:ascii="Arial" w:hAnsi="Arial" w:cs="Arial"/>
          <w:b/>
          <w:sz w:val="22"/>
          <w:szCs w:val="22"/>
        </w:rPr>
      </w:pPr>
      <w:r w:rsidRPr="006F1E86">
        <w:rPr>
          <w:rFonts w:ascii="Arial" w:hAnsi="Arial" w:cs="Arial"/>
          <w:b/>
          <w:sz w:val="22"/>
          <w:szCs w:val="22"/>
        </w:rPr>
        <w:t>Psychometric Properties of NDI</w:t>
      </w:r>
    </w:p>
    <w:p w14:paraId="14128344" w14:textId="31FEBB0D" w:rsidR="00144314" w:rsidRPr="006F1E86" w:rsidRDefault="00144314" w:rsidP="006F1E86">
      <w:pPr>
        <w:spacing w:line="480" w:lineRule="auto"/>
        <w:rPr>
          <w:rFonts w:ascii="Arial" w:hAnsi="Arial" w:cs="Arial"/>
          <w:sz w:val="22"/>
          <w:szCs w:val="22"/>
        </w:rPr>
      </w:pPr>
      <w:r w:rsidRPr="006F1E86">
        <w:rPr>
          <w:rFonts w:ascii="Arial" w:hAnsi="Arial" w:cs="Arial"/>
          <w:b/>
          <w:sz w:val="22"/>
          <w:szCs w:val="22"/>
        </w:rPr>
        <w:tab/>
      </w:r>
      <w:r w:rsidRPr="006F1E86">
        <w:rPr>
          <w:rFonts w:ascii="Arial" w:hAnsi="Arial" w:cs="Arial"/>
          <w:sz w:val="22"/>
          <w:szCs w:val="22"/>
        </w:rPr>
        <w:t>The Neck Disability Index (NDI) is the most commonly used self-report measure for evaluating patient status in neck pain clinical research.</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"10.2519/jospt.2009.2930", "ISSN" : "0190-6011", "PMID" : "19521015", "abstract" : "STUDY DESIGN Systematic review of clinical measurement. OBJECTIVE To find and synthesize evidence on the psychometric properties and usefulness of the neck disability index (NDI). BACKGROUND The NDI is the most commonly used outcome measure for neck pain, and a synthesis of knowledge should provide a deeper understanding of its use and limitations. METHODS AND MEASURES Using a standard search strategy (1966 to September 2008) and 4 databases (Medline, CINAHL, Embase, and PsychInfo), a structured search was conducted and supplemented by web and hand searching. In total, 37 published primary studies, 3 reviews, and 1 in-press paper were analyzed. Pairs of raters conducted data extraction and critical appraisal using structured tools. Ranking of quality and descriptive synthesis were performed. RESULTS Horizon estimation suggested the potential for 1 missed paper. The agreement between raters on quality assessments was high(kappa = 0.82). Half of the studies reached a quality level greater than 70%. Failures to report clear psychometric objectives/hypotheses or to rationalize the sample size were the most common design flaws. Studies often focused on less clinically applicable properties, like construct validity or group reliability, than transferable data, like known group differences or absolute reliability (standard error of measurement [SEM] or minimum detectable change [MDC]). Most studies suggest that the NDI has acceptable reliability, although intraclass correlation coefficients (ICCs) range from 0.50 to 0.98. Longer test intervals and the definition of stable can influence reliability estimates. A number of high-quality published (Korean, Dutch, Spanish, French, Brazilian Portuguese) and commercially supported translations are available. The NDI is considered a 1-dimensional measure that can be interpreted as an interval scale. Some studies question these assumptions. The MDC is around 5/50 for uncomplicated neck pain and up to 10/50 for cervical radiculopathy. The reported clinically important difference (CID) is inconsistent across different studies ranging from 5/50 to 19/50. The NDI is strongly correlated (&gt;0.70) to a number of similar indices and moderately related to both physical and mental aspects of general health. CONCLUSION The NDI has sufficient support and usefulness to retain its current status as the most commonly used self-report measure for neck pain. More studies of CID in different clinical populations and the relationship to su\u2026", "author" : [ { "dropping-particle" : "", "family" : "MacDermid", "given" : "Joy C", "non-dropping-particle" : "", "parse-names" : false, "suffix" : "" }, { "dropping-particle" : "", "family" : "Walton", "given" : "David M", "non-dropping-particle" : "", "parse-names" : false, "suffix" : "" }, { "dropping-particle" : "", "family" : "Avery", "given" : "Sarah", "non-dropping-particle" : "", "parse-names" : false, "suffix" : "" }, { "dropping-particle" : "", "family" : "Blanchard", "given" : "Alanna", "non-dropping-particle" : "", "parse-names" : false, "suffix" : "" }, { "dropping-particle" : "", "family" : "Etruw", "given" : "Evelyn", "non-dropping-particle" : "", "parse-names" : false, "suffix" : "" }, { "dropping-particle" : "", "family" : "McAlpine", "given" : "Cheryl", "non-dropping-particle" : "", "parse-names" : false, "suffix" : "" }, { "dropping-particle" : "", "family" : "Goldsmith", "given" : "Charlie H", "non-dropping-particle" : "", "parse-names" : false, "suffix" : "" } ], "container-title" : "The Journal of orthopaedic and sports physical therapy", "id" : "ITEM-1", "issue" : "5", "issued" : { "date-parts" : [ [ "2009", "5" ] ] }, "page" : "400-17", "title" : "Measurement properties of the neck disability index: a systematic review.", "type" : "article-journal", "volume" : "39" }, "uris" : [ "http://www.mendeley.com/documents/?uuid=5fde9478-ace5-4b82-9ba6-a3633adef760" ] }, { "id" : "ITEM-2", "itemData" : { "DOI" : "10.1097/00007632-200203010-00012", "ISBN" : "0362-2436", "ISSN" : "0362-2436", "PMID" : "11880837", "abstract" : "STUDY DESIGN: A systematic review was conducted. OBJECTIVE: To identify, evaluate, and compare standard scales for assessing neck pain or dysfunction. SUMMARY OF BACKGROUND DATA: The degree of a patient's neck pain or dysfunction can be evaluated using standardized scales at the time of a clinical encounter or during the performance of clinical research protocols. The choice of a scale with the most appropriate characteristics, however, is always a challenge to clinicians and researchers. METHODS: Articles concerning scales for functional evaluation of neck pain or dysfunction were identified by computer searching of MEDLINE (January 1966 to June 1999) and CINAHL (1985 to 2000), citation tracking using the Citation Index, hand searching of relevant journals, and correspondence with experts. RESULTS: Five standard scales were found. Three scales were remarkably similar in terms of structure and psychometric properties: the Neck Disability Index, the Copenhagen Neck Functional Disability Scale, and the Northwick Park Scale. However, only the first instrument has been revalidated in different study populations. The Neck Pain and Disability Scale provides a visual template for collection of information, but its usefulness is limited if the questionnaire must be read to the patient. The Patient-Specific Functional Scale is very sensitive to functional changes in individual patients, but comparisons between patients are virtually impossible. CONCLUSIONS: The five scales identified in this study have similar characteristics. The Neck Disability Index, however, has been revalidated more times for evaluation of patient groups. For individual patient follow-up evaluation, the Patient-Specific Functional Scale has high sensitivity to change, and thus represents a good choice for clinical use. The final choice should be tailored according to the target population and the purpose of the evaluation.", "author" : [ { "dropping-particle" : "", "family" : "Pietrobon", "given" : "Ricardo", "non-dropping-particle" : "", "parse-names" : false, "suffix" : "" }, { "dropping-particle" : "", "family" : "Coeytaux", "given" : "Remy R", "non-dropping-particle" : "", "parse-names" : false, "suffix" : "" }, { "dropping-particle" : "", "family" : "Carey", "given" : "Timothy S", "non-dropping-particle" : "", "parse-names" : false, "suffix" : "" }, { "dropping-particle" : "", "family" : "Richardson", "given" : "William J", "non-dropping-particle" : "", "parse-names" : false, "suffix" : "" }, { "dropping-particle" : "", "family" : "DeVellis", "given" : "Robert F", "non-dropping-particle" : "", "parse-names" : false, "suffix" : "" } ], "container-title" : "Spine", "id" : "ITEM-2", "issue" : "5", "issued" : { "date-parts" : [ [ "2002" ] ] }, "page" : "515-522", "title" : "Standard scales for measurement of functional outcome for cervical pain or dysfunction: a systematic review.", "type" : "article-journal", "volume" : "27" }, "uris" : [ "http://www.mendeley.com/documents/?uuid=e29cfd32-098b-4cc1-adac-35feb5db1709" ] }, { "id" : "ITEM-3", "itemData" : { "abstract" : "Background: Subjective outcome assessment instruments may be used to determine whether changes occur as a result of a particular treatment intervention. Since 1991, 11 outcome assessment instruments either specific to or validated for use with cervical spine pathologies have been developed and their psychometric properties critically as-sessed. Though a systematic review of this subject was published in 2002, it included an analysis of only 5 measures available at that time. Objective: To present a description of each of the 11 measures and briefly compare their psychometric proper-ties, reliability, validity, and responsiveness to change. Methods: Computer-based searches of MEDLINE and CINAHL were performed to capture all data relevant to the eleven outcome assessment tools currently available. Results: Data regarding descriptions, reliability and valid-ity of 11 outcome measures were found and collated. Conclusion: The choice of which outcome measurement to use becomes a matter of preference based on the particular patient population each clinician treats, the ease of use for the patient and ease of scoring for the clinician, and the domains that are most relevant to a particular patient. (J Chiropr Med 2005;4:113\u2013134)", "author" : [ { "dropping-particle" : "", "family" : "Resnick", "given" : "Diane N", "non-dropping-particle" : "", "parse-names" : false, "suffix" : "" } ], "id" : "ITEM-3", "issued" : { "date-parts" : [ [ "0" ] ] }, "title" : "Subjective outcome assessments for cervical spine pathology: A narrative review", "type" : "article-journal" }, "uris" : [ "http://www.mendeley.com/documents/?uuid=a9ebc53c-7b7c-3f72-ad6f-d41860c6b1fe" ] } ], "mendeley" : { "formattedCitation" : "&lt;sup&gt;21\u201323&lt;/sup&gt;", "plainTextFormattedCitation" : "21\u201323", "previouslyFormattedCitation" : "&lt;sup&gt;1\u20133&lt;/sup&gt;"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21–23</w:t>
      </w:r>
      <w:r w:rsidRPr="006F1E86">
        <w:rPr>
          <w:rFonts w:ascii="Arial" w:hAnsi="Arial" w:cs="Arial"/>
          <w:sz w:val="22"/>
          <w:szCs w:val="22"/>
        </w:rPr>
        <w:fldChar w:fldCharType="end"/>
      </w:r>
      <w:r w:rsidRPr="006F1E86">
        <w:rPr>
          <w:rFonts w:ascii="Arial" w:hAnsi="Arial" w:cs="Arial"/>
          <w:sz w:val="22"/>
          <w:szCs w:val="22"/>
        </w:rPr>
        <w:t xml:space="preserve"> In 2008, the developer of the NDI, Howard Vernon, published a summary covering the 17-year history of the NDI.</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"http://dx.doi.org/10.1016/j.jmpt.2008.08.006", "ISSN" : "0161-4754", "abstract" : "Background Published in 1991, the Neck Disability Index (NDI) was the first instrument designed to assess self-rated disability in patients with neck pain. This article reviews the history of the NDI and the current state of the research into its psychometric properties\u2014reliability, validity, and responsiveness\u2014as well as its translations. Focused reviews are presented into its use in studies of the prognosis of whiplash-injured patients as well as its use in clinical trials of conservative therapies for neck pain. Special Features The NDI is a relatively short, paper-pencil instrument that is easy to apply in both clinical and research settings. It has strong psychometric characteristics and has proven to be highly responsive in clinical trials. As of late 2007, it has been used in approximately 300 publications; it has been translated into 22 languages, and it is endorsed for use by a number of clinical guidelines. Summary The NDI is the most widely used and most strongly validated instrument for assessing self-rated disability in patients with neck pain. It has been used effectively in both clinical and research settings in the treatment of this very common problem.", "author" : [ { "dropping-particle" : "", "family" : "Vernon", "given" : "Howard", "non-dropping-particle" : "", "parse-names" : false, "suffix" : "" } ], "container-title" : "Journal of Manipulative and Physiological Therapeutics", "id" : "ITEM-1", "issue" : "7", "issued" : { "date-parts" : [ [ "2008", "9" ] ] }, "page" : "491-502", "title" : "The Neck Disability Index: State-of-the-Art, 1991-2008", "type" : "article-journal", "volume" : "31" }, "uris" : [ "http://www.mendeley.com/documents/?uuid=322d907a-c793-40a4-99fc-78c70cc5072a" ] } ], "mendeley" : { "formattedCitation" : "&lt;sup&gt;24&lt;/sup&gt;", "plainTextFormattedCitation" : "24", "previouslyFormattedCitation" : "&lt;sup&gt;4&lt;/sup&gt;"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24</w:t>
      </w:r>
      <w:r w:rsidRPr="006F1E86">
        <w:rPr>
          <w:rFonts w:ascii="Arial" w:hAnsi="Arial" w:cs="Arial"/>
          <w:sz w:val="22"/>
          <w:szCs w:val="22"/>
        </w:rPr>
        <w:fldChar w:fldCharType="end"/>
      </w:r>
      <w:r w:rsidRPr="006F1E86">
        <w:rPr>
          <w:rFonts w:ascii="Arial" w:hAnsi="Arial" w:cs="Arial"/>
          <w:sz w:val="22"/>
          <w:szCs w:val="22"/>
        </w:rPr>
        <w:t xml:space="preserve"> The author states that the NDI has been used in approximately 300 publications, translated into 22 languages, and has been endorsed by many clinical guidelines, making it the most widely used and strongly validated instrument to assess self-rated disability in patients with neck pain.</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"http://dx.doi.org/10.1016/j.jmpt.2008.08.006", "ISSN" : "0161-4754", "abstract" : "Background Published in 1991, the Neck Disability Index (NDI) was the first instrument designed to assess self-rated disability in patients with neck pain. This article reviews the history of the NDI and the current state of the research into its psychometric properties\u2014reliability, validity, and responsiveness\u2014as well as its translations. Focused reviews are presented into its use in studies of the prognosis of whiplash-injured patients as well as its use in clinical trials of conservative therapies for neck pain. Special Features The NDI is a relatively short, paper-pencil instrument that is easy to apply in both clinical and research settings. It has strong psychometric characteristics and has proven to be highly responsive in clinical trials. As of late 2007, it has been used in approximately 300 publications; it has been translated into 22 languages, and it is endorsed for use by a number of clinical guidelines. Summary The NDI is the most widely used and most strongly validated instrument for assessing self-rated disability in patients with neck pain. It has been used effectively in both clinical and research settings in the treatment of this very common problem.", "author" : [ { "dropping-particle" : "", "family" : "Vernon", "given" : "Howard", "non-dropping-particle" : "", "parse-names" : false, "suffix" : "" } ], "container-title" : "Journal of Manipulative and Physiological Therapeutics", "id" : "ITEM-1", "issue" : "7", "issued" : { "date-parts" : [ [ "2008", "9" ] ] }, "page" : "491-502", "title" : "The Neck Disability Index: State-of-the-Art, 1991-2008", "type" : "article-journal", "volume" : "31" }, "uris" : [ "http://www.mendeley.com/documents/?uuid=322d907a-c793-40a4-99fc-78c70cc5072a" ] } ], "mendeley" : { "formattedCitation" : "&lt;sup&gt;24&lt;/sup&gt;", "plainTextFormattedCitation" : "24", "previouslyFormattedCitation" : "&lt;sup&gt;4&lt;/sup&gt;"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24</w:t>
      </w:r>
      <w:r w:rsidRPr="006F1E86">
        <w:rPr>
          <w:rFonts w:ascii="Arial" w:hAnsi="Arial" w:cs="Arial"/>
          <w:sz w:val="22"/>
          <w:szCs w:val="22"/>
        </w:rPr>
        <w:fldChar w:fldCharType="end"/>
      </w:r>
      <w:r w:rsidRPr="006F1E86">
        <w:rPr>
          <w:rFonts w:ascii="Arial" w:hAnsi="Arial" w:cs="Arial"/>
          <w:sz w:val="22"/>
          <w:szCs w:val="22"/>
        </w:rPr>
        <w:t xml:space="preserve"> The NDI was originally modeled after the Oswestry Low Back Pain Disability Questionnaire and assesses both subjective symptoms and activities of daily living.</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"http://dx.doi.org/10.1016/j.jmpt.2008.08.006", "ISSN" : "0161-4754", "abstract" : "Background Published in 1991, the Neck Disability Index (NDI) was the first instrument designed to assess self-rated disability in patients with neck pain. This article reviews the history of the NDI and the current state of the research into its psychometric properties\u2014reliability, validity, and responsiveness\u2014as well as its translations. Focused reviews are presented into its use in studies of the prognosis of whiplash-injured patients as well as its use in clinical trials of conservative therapies for neck pain. Special Features The NDI is a relatively short, paper-pencil instrument that is easy to apply in both clinical and research settings. It has strong psychometric characteristics and has proven to be highly responsive in clinical trials. As of late 2007, it has been used in approximately 300 publications; it has been translated into 22 languages, and it is endorsed for use by a number of clinical guidelines. Summary The NDI is the most widely used and most strongly validated instrument for assessing self-rated disability in patients with neck pain. It has been used effectively in both clinical and research settings in the treatment of this very common problem.", "author" : [ { "dropping-particle" : "", "family" : "Vernon", "given" : "Howard", "non-dropping-particle" : "", "parse-names" : false, "suffix" : "" } ], "container-title" : "Journal of Manipulative and Physiological Therapeutics", "id" : "ITEM-1", "issue" : "7", "issued" : { "date-parts" : [ [ "2008", "9" ] ] }, "page" : "491-502", "title" : "The Neck Disability Index: State-of-the-Art, 1991-2008", "type" : "article-journal", "volume" : "31" }, "uris" : [ "http://www.mendeley.com/documents/?uuid=322d907a-c793-40a4-99fc-78c70cc5072a" ] } ], "mendeley" : { "formattedCitation" : "&lt;sup&gt;24&lt;/sup&gt;", "plainTextFormattedCitation" : "24", "previouslyFormattedCitation" : "&lt;sup&gt;4&lt;/sup&gt;"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24</w:t>
      </w:r>
      <w:r w:rsidRPr="006F1E86">
        <w:rPr>
          <w:rFonts w:ascii="Arial" w:hAnsi="Arial" w:cs="Arial"/>
          <w:sz w:val="22"/>
          <w:szCs w:val="22"/>
        </w:rPr>
        <w:fldChar w:fldCharType="end"/>
      </w:r>
      <w:r w:rsidRPr="006F1E86">
        <w:rPr>
          <w:rFonts w:ascii="Arial" w:hAnsi="Arial" w:cs="Arial"/>
          <w:sz w:val="22"/>
          <w:szCs w:val="22"/>
        </w:rPr>
        <w:t xml:space="preserve"> The questionnaire consist of ten items that assess pain intensity, personal care, lifting, sleep, driving, sexual intercourse, headache, concentration, reading, and work.</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"http://dx.doi.org/10.1016/j.jmpt.2008.08.006", "ISSN" : "0161-4754", "abstract" : "Background Published in 1991, the Neck Disability Index (NDI) was the first instrument designed to assess self-rated disability in patients with neck pain. This article reviews the history of the NDI and the current state of the research into its psychometric properties\u2014reliability, validity, and responsiveness\u2014as well as its translations. Focused reviews are presented into its use in studies of the prognosis of whiplash-injured patients as well as its use in clinical trials of conservative therapies for neck pain. Special Features The NDI is a relatively short, paper-pencil instrument that is easy to apply in both clinical and research settings. It has strong psychometric characteristics and has proven to be highly responsive in clinical trials. As of late 2007, it has been used in approximately 300 publications; it has been translated into 22 languages, and it is endorsed for use by a number of clinical guidelines. Summary The NDI is the most widely used and most strongly validated instrument for assessing self-rated disability in patients with neck pain. It has been used effectively in both clinical and research settings in the treatment of this very common problem.", "author" : [ { "dropping-particle" : "", "family" : "Vernon", "given" : "Howard", "non-dropping-particle" : "", "parse-names" : false, "suffix" : "" } ], "container-title" : "Journal of Manipulative and Physiological Therapeutics", "id" : "ITEM-1", "issue" : "7", "issued" : { "date-parts" : [ [ "2008", "9" ] ] }, "page" : "491-502", "title" : "The Neck Disability Index: State-of-the-Art, 1991-2008", "type" : "article-journal", "volume" : "31" }, "uris" : [ "http://www.mendeley.com/documents/?uuid=322d907a-c793-40a4-99fc-78c70cc5072a" ] } ], "mendeley" : { "formattedCitation" : "&lt;sup&gt;24&lt;/sup&gt;", "plainTextFormattedCitation" : "24", "previouslyFormattedCitation" : "&lt;sup&gt;4&lt;/sup&gt;"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24</w:t>
      </w:r>
      <w:r w:rsidRPr="006F1E86">
        <w:rPr>
          <w:rFonts w:ascii="Arial" w:hAnsi="Arial" w:cs="Arial"/>
          <w:sz w:val="22"/>
          <w:szCs w:val="22"/>
        </w:rPr>
        <w:fldChar w:fldCharType="end"/>
      </w:r>
      <w:r w:rsidRPr="006F1E86">
        <w:rPr>
          <w:rFonts w:ascii="Arial" w:hAnsi="Arial" w:cs="Arial"/>
          <w:sz w:val="22"/>
          <w:szCs w:val="22"/>
        </w:rPr>
        <w:t xml:space="preserve"> The NDI is scored on a scale of 0 to 50, with higher scores indicating higher neck-related disability.</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"http://dx.doi.org/10.1016/j.jmpt.2008.08.006", "ISSN" : "0161-4754", "abstract" : "Background Published in 1991, the Neck Disability Index (NDI) was the first instrument designed to assess self-rated disability in patients with neck pain. This article reviews the history of the NDI and the current state of the research into its psychometric properties\u2014reliability, validity, and responsiveness\u2014as well as its translations. Focused reviews are presented into its use in studies of the prognosis of whiplash-injured patients as well as its use in clinical trials of conservative therapies for neck pain. Special Features The NDI is a relatively short, paper-pencil instrument that is easy to apply in both clinical and research settings. It has strong psychometric characteristics and has proven to be highly responsive in clinical trials. As of late 2007, it has been used in approximately 300 publications; it has been translated into 22 languages, and it is endorsed for use by a number of clinical guidelines. Summary The NDI is the most widely used and most strongly validated instrument for assessing self-rated disability in patients with neck pain. It has been used effectively in both clinical and research settings in the treatment of this very common problem.", "author" : [ { "dropping-particle" : "", "family" : "Vernon", "given" : "Howard", "non-dropping-particle" : "", "parse-names" : false, "suffix" : "" } ], "container-title" : "Journal of Manipulative and Physiological Therapeutics", "id" : "ITEM-1", "issue" : "7", "issued" : { "date-parts" : [ [ "2008", "9" ] ] }, "page" : "491-502", "title" : "The Neck Disability Index: State-of-the-Art, 1991-2008", "type" : "article-journal", "volume" : "31" }, "uris" : [ "http://www.mendeley.com/documents/?uuid=322d907a-c793-40a4-99fc-78c70cc5072a" ] } ], "mendeley" : { "formattedCitation" : "&lt;sup&gt;24&lt;/sup&gt;", "plainTextFormattedCitation" : "24", "previouslyFormattedCitation" : "&lt;sup&gt;4&lt;/sup&gt;"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24</w:t>
      </w:r>
      <w:r w:rsidRPr="006F1E86">
        <w:rPr>
          <w:rFonts w:ascii="Arial" w:hAnsi="Arial" w:cs="Arial"/>
          <w:sz w:val="22"/>
          <w:szCs w:val="22"/>
        </w:rPr>
        <w:fldChar w:fldCharType="end"/>
      </w:r>
      <w:r w:rsidRPr="006F1E86">
        <w:rPr>
          <w:rFonts w:ascii="Arial" w:hAnsi="Arial" w:cs="Arial"/>
          <w:sz w:val="22"/>
          <w:szCs w:val="22"/>
        </w:rPr>
        <w:t xml:space="preserve"> </w:t>
      </w:r>
    </w:p>
    <w:p w14:paraId="25427F60" w14:textId="5EF1B7DA" w:rsidR="00144314" w:rsidRPr="006F1E86" w:rsidRDefault="00144314" w:rsidP="006F1E86">
      <w:pPr>
        <w:spacing w:line="480" w:lineRule="auto"/>
        <w:ind w:firstLine="720"/>
        <w:rPr>
          <w:rFonts w:ascii="Arial" w:hAnsi="Arial" w:cs="Arial"/>
          <w:sz w:val="22"/>
          <w:szCs w:val="22"/>
        </w:rPr>
      </w:pPr>
      <w:r w:rsidRPr="006F1E86">
        <w:rPr>
          <w:rFonts w:ascii="Arial" w:hAnsi="Arial" w:cs="Arial"/>
          <w:sz w:val="22"/>
          <w:szCs w:val="22"/>
        </w:rPr>
        <w:t>Strengths of the NDI include is its ability to be used in different subpopulations and the fact that it has been validated using many measures of function, pain, and clinical signs and symptoms.</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"10.1097/00007632-200203010-00012", "ISBN" : "0362-2436", "ISSN" : "0362-2436", "PMID" : "11880837", "abstract" : "STUDY DESIGN: A systematic review was conducted. OBJECTIVE: To identify, evaluate, and compare standard scales for assessing neck pain or dysfunction. SUMMARY OF BACKGROUND DATA: The degree of a patient's neck pain or dysfunction can be evaluated using standardized scales at the time of a clinical encounter or during the performance of clinical research protocols. The choice of a scale with the most appropriate characteristics, however, is always a challenge to clinicians and researchers. METHODS: Articles concerning scales for functional evaluation of neck pain or dysfunction were identified by computer searching of MEDLINE (January 1966 to June 1999) and CINAHL (1985 to 2000), citation tracking using the Citation Index, hand searching of relevant journals, and correspondence with experts. RESULTS: Five standard scales were found. Three scales were remarkably similar in terms of structure and psychometric properties: the Neck Disability Index, the Copenhagen Neck Functional Disability Scale, and the Northwick Park Scale. However, only the first instrument has been revalidated in different study populations. The Neck Pain and Disability Scale provides a visual template for collection of information, but its usefulness is limited if the questionnaire must be read to the patient. The Patient-Specific Functional Scale is very sensitive to functional changes in individual patients, but comparisons between patients are virtually impossible. CONCLUSIONS: The five scales identified in this study have similar characteristics. The Neck Disability Index, however, has been revalidated more times for evaluation of patient groups. For individual patient follow-up evaluation, the Patient-Specific Functional Scale has high sensitivity to change, and thus represents a good choice for clinical use. The final choice should be tailored according to the target population and the purpose of the evaluation.", "author" : [ { "dropping-particle" : "", "family" : "Pietrobon", "given" : "Ricardo", "non-dropping-particle" : "", "parse-names" : false, "suffix" : "" }, { "dropping-particle" : "", "family" : "Coeytaux", "given" : "Remy R", "non-dropping-particle" : "", "parse-names" : false, "suffix" : "" }, { "dropping-particle" : "", "family" : "Carey", "given" : "Timothy S", "non-dropping-particle" : "", "parse-names" : false, "suffix" : "" }, { "dropping-particle" : "", "family" : "Richardson", "given" : "William J", "non-dropping-particle" : "", "parse-names" : false, "suffix" : "" }, { "dropping-particle" : "", "family" : "DeVellis", "given" : "Robert F", "non-dropping-particle" : "", "parse-names" : false, "suffix" : "" } ], "container-title" : "Spine", "id" : "ITEM-1", "issue" : "5", "issued" : { "date-parts" : [ [ "2002" ] ] }, "page" : "515-522", "title" : "Standard scales for measurement of functional outcome for cervical pain or dysfunction: a systematic review.", "type" : "article-journal", "volume" : "27" }, "uris" : [ "http://www.mendeley.com/documents/?uuid=e29cfd32-098b-4cc1-adac-35feb5db1709" ] } ], "mendeley" : { "formattedCitation" : "&lt;sup&gt;22&lt;/sup&gt;", "plainTextFormattedCitation" : "22", "previouslyFormattedCitation" : "&lt;sup&gt;2&lt;/sup&gt;"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22</w:t>
      </w:r>
      <w:r w:rsidRPr="006F1E86">
        <w:rPr>
          <w:rFonts w:ascii="Arial" w:hAnsi="Arial" w:cs="Arial"/>
          <w:sz w:val="22"/>
          <w:szCs w:val="22"/>
        </w:rPr>
        <w:fldChar w:fldCharType="end"/>
      </w:r>
      <w:r w:rsidRPr="006F1E86">
        <w:rPr>
          <w:rFonts w:ascii="Arial" w:hAnsi="Arial" w:cs="Arial"/>
          <w:sz w:val="22"/>
          <w:szCs w:val="22"/>
        </w:rPr>
        <w:t xml:space="preserve"> A systematic review in 2009 by MacDermid et al.</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"10.2519/jospt.2009.2930", "ISSN" : "0190-6011", "PMID" : "19521015", "abstract" : "STUDY DESIGN Systematic review of clinical measurement. OBJECTIVE To find and synthesize evidence on the psychometric properties and usefulness of the neck disability index (NDI). BACKGROUND The NDI is the most commonly used outcome measure for neck pain, and a synthesis of knowledge should provide a deeper understanding of its use and limitations. METHODS AND MEASURES Using a standard search strategy (1966 to September 2008) and 4 databases (Medline, CINAHL, Embase, and PsychInfo), a structured search was conducted and supplemented by web and hand searching. In total, 37 published primary studies, 3 reviews, and 1 in-press paper were analyzed. Pairs of raters conducted data extraction and critical appraisal using structured tools. Ranking of quality and descriptive synthesis were performed. RESULTS Horizon estimation suggested the potential for 1 missed paper. The agreement between raters on quality assessments was high(kappa = 0.82). Half of the studies reached a quality level greater than 70%. Failures to report clear psychometric objectives/hypotheses or to rationalize the sample size were the most common design flaws. Studies often focused on less clinically applicable properties, like construct validity or group reliability, than transferable data, like known group differences or absolute reliability (standard error of measurement [SEM] or minimum detectable change [MDC]). Most studies suggest that the NDI has acceptable reliability, although intraclass correlation coefficients (ICCs) range from 0.50 to 0.98. Longer test intervals and the definition of stable can influence reliability estimates. A number of high-quality published (Korean, Dutch, Spanish, French, Brazilian Portuguese) and commercially supported translations are available. The NDI is considered a 1-dimensional measure that can be interpreted as an interval scale. Some studies question these assumptions. The MDC is around 5/50 for uncomplicated neck pain and up to 10/50 for cervical radiculopathy. The reported clinically important difference (CID) is inconsistent across different studies ranging from 5/50 to 19/50. The NDI is strongly correlated (&gt;0.70) to a number of similar indices and moderately related to both physical and mental aspects of general health. CONCLUSION The NDI has sufficient support and usefulness to retain its current status as the most commonly used self-report measure for neck pain. More studies of CID in different clinical populations and the relationship to su\u2026", "author" : [ { "dropping-particle" : "", "family" : "MacDermid", "given" : "Joy C", "non-dropping-particle" : "", "parse-names" : false, "suffix" : "" }, { "dropping-particle" : "", "family" : "Walton", "given" : "David M", "non-dropping-particle" : "", "parse-names" : false, "suffix" : "" }, { "dropping-particle" : "", "family" : "Avery", "given" : "Sarah", "non-dropping-particle" : "", "parse-names" : false, "suffix" : "" }, { "dropping-particle" : "", "family" : "Blanchard", "given" : "Alanna", "non-dropping-particle" : "", "parse-names" : false, "suffix" : "" }, { "dropping-particle" : "", "family" : "Etruw", "given" : "Evelyn", "non-dropping-particle" : "", "parse-names" : false, "suffix" : "" }, { "dropping-particle" : "", "family" : "McAlpine", "given" : "Cheryl", "non-dropping-particle" : "", "parse-names" : false, "suffix" : "" }, { "dropping-particle" : "", "family" : "Goldsmith", "given" : "Charlie H", "non-dropping-particle" : "", "parse-names" : false, "suffix" : "" } ], "container-title" : "The Journal of orthopaedic and sports physical therapy", "id" : "ITEM-1", "issue" : "5", "issued" : { "date-parts" : [ [ "2009", "5" ] ] }, "page" : "400-17", "title" : "Measurement properties of the neck disability index: a systematic review.", "type" : "article-journal", "volume" : "39" }, "uris" : [ "http://www.mendeley.com/documents/?uuid=5fde9478-ace5-4b82-9ba6-a3633adef760" ] } ], "mendeley" : { "formattedCitation" : "&lt;sup&gt;21&lt;/sup&gt;", "plainTextFormattedCitation" : "21", "previouslyFormattedCitation" : "&lt;sup&gt;1&lt;/sup&gt;"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21</w:t>
      </w:r>
      <w:r w:rsidRPr="006F1E86">
        <w:rPr>
          <w:rFonts w:ascii="Arial" w:hAnsi="Arial" w:cs="Arial"/>
          <w:sz w:val="22"/>
          <w:szCs w:val="22"/>
        </w:rPr>
        <w:fldChar w:fldCharType="end"/>
      </w:r>
      <w:r w:rsidRPr="006F1E86">
        <w:rPr>
          <w:rFonts w:ascii="Arial" w:hAnsi="Arial" w:cs="Arial"/>
          <w:sz w:val="22"/>
          <w:szCs w:val="22"/>
        </w:rPr>
        <w:t xml:space="preserve"> synthesized information from 37 </w:t>
      </w:r>
      <w:r w:rsidRPr="006F1E86">
        <w:rPr>
          <w:rFonts w:ascii="Arial" w:hAnsi="Arial" w:cs="Arial"/>
          <w:sz w:val="22"/>
          <w:szCs w:val="22"/>
        </w:rPr>
        <w:lastRenderedPageBreak/>
        <w:t xml:space="preserve">studies addressing the psychometric properties of the NDI. The authors concluded that there was strong to moderate evidence for a variety of psychometric properties supporting the use of the NDI in patients suffering from acute or chronic neck pain with musculoskeletal or neurogenic origin. </w:t>
      </w:r>
    </w:p>
    <w:p w14:paraId="031D5E25" w14:textId="261233F7" w:rsidR="00144314" w:rsidRPr="006F1E86" w:rsidRDefault="00144314" w:rsidP="006F1E86">
      <w:pPr>
        <w:spacing w:line="480" w:lineRule="auto"/>
        <w:rPr>
          <w:rFonts w:ascii="Arial" w:hAnsi="Arial" w:cs="Arial"/>
          <w:sz w:val="22"/>
          <w:szCs w:val="22"/>
        </w:rPr>
      </w:pPr>
      <w:r w:rsidRPr="006F1E86">
        <w:rPr>
          <w:rFonts w:ascii="Arial" w:hAnsi="Arial" w:cs="Arial"/>
          <w:sz w:val="22"/>
          <w:szCs w:val="22"/>
        </w:rPr>
        <w:tab/>
      </w:r>
      <w:r w:rsidRPr="006F1E86">
        <w:rPr>
          <w:rFonts w:ascii="Arial" w:hAnsi="Arial" w:cs="Arial"/>
          <w:b/>
          <w:sz w:val="22"/>
          <w:szCs w:val="22"/>
        </w:rPr>
        <w:t>Reliability</w:t>
      </w:r>
      <w:r w:rsidRPr="006F1E86">
        <w:rPr>
          <w:rFonts w:ascii="Arial" w:hAnsi="Arial" w:cs="Arial"/>
          <w:sz w:val="22"/>
          <w:szCs w:val="22"/>
        </w:rPr>
        <w:t xml:space="preserve"> There is appropriate evidence supporting the test-retest reliability of the NDI in both acute and chronic populations. Reliability coefficients of over 0.90 have been reported in several studies.</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"10.2519/jospt.2009.2930", "ISSN" : "0190-6011", "PMID" : "19521015", "abstract" : "STUDY DESIGN Systematic review of clinical measurement. OBJECTIVE To find and synthesize evidence on the psychometric properties and usefulness of the neck disability index (NDI). BACKGROUND The NDI is the most commonly used outcome measure for neck pain, and a synthesis of knowledge should provide a deeper understanding of its use and limitations. METHODS AND MEASURES Using a standard search strategy (1966 to September 2008) and 4 databases (Medline, CINAHL, Embase, and PsychInfo), a structured search was conducted and supplemented by web and hand searching. In total, 37 published primary studies, 3 reviews, and 1 in-press paper were analyzed. Pairs of raters conducted data extraction and critical appraisal using structured tools. Ranking of quality and descriptive synthesis were performed. RESULTS Horizon estimation suggested the potential for 1 missed paper. The agreement between raters on quality assessments was high(kappa = 0.82). Half of the studies reached a quality level greater than 70%. Failures to report clear psychometric objectives/hypotheses or to rationalize the sample size were the most common design flaws. Studies often focused on less clinically applicable properties, like construct validity or group reliability, than transferable data, like known group differences or absolute reliability (standard error of measurement [SEM] or minimum detectable change [MDC]). Most studies suggest that the NDI has acceptable reliability, although intraclass correlation coefficients (ICCs) range from 0.50 to 0.98. Longer test intervals and the definition of stable can influence reliability estimates. A number of high-quality published (Korean, Dutch, Spanish, French, Brazilian Portuguese) and commercially supported translations are available. The NDI is considered a 1-dimensional measure that can be interpreted as an interval scale. Some studies question these assumptions. The MDC is around 5/50 for uncomplicated neck pain and up to 10/50 for cervical radiculopathy. The reported clinically important difference (CID) is inconsistent across different studies ranging from 5/50 to 19/50. The NDI is strongly correlated (&gt;0.70) to a number of similar indices and moderately related to both physical and mental aspects of general health. CONCLUSION The NDI has sufficient support and usefulness to retain its current status as the most commonly used self-report measure for neck pain. More studies of CID in different clinical populations and the relationship to su\u2026", "author" : [ { "dropping-particle" : "", "family" : "MacDermid", "given" : "Joy C", "non-dropping-particle" : "", "parse-names" : false, "suffix" : "" }, { "dropping-particle" : "", "family" : "Walton", "given" : "David M", "non-dropping-particle" : "", "parse-names" : false, "suffix" : "" }, { "dropping-particle" : "", "family" : "Avery", "given" : "Sarah", "non-dropping-particle" : "", "parse-names" : false, "suffix" : "" }, { "dropping-particle" : "", "family" : "Blanchard", "given" : "Alanna", "non-dropping-particle" : "", "parse-names" : false, "suffix" : "" }, { "dropping-particle" : "", "family" : "Etruw", "given" : "Evelyn", "non-dropping-particle" : "", "parse-names" : false, "suffix" : "" }, { "dropping-particle" : "", "family" : "McAlpine", "given" : "Cheryl", "non-dropping-particle" : "", "parse-names" : false, "suffix" : "" }, { "dropping-particle" : "", "family" : "Goldsmith", "given" : "Charlie H", "non-dropping-particle" : "", "parse-names" : false, "suffix" : "" } ], "container-title" : "The Journal of orthopaedic and sports physical therapy", "id" : "ITEM-1", "issue" : "5", "issued" : { "date-parts" : [ [ "2009", "5" ] ] }, "page" : "400-17", "title" : "Measurement properties of the neck disability index: a systematic review.", "type" : "article-journal", "volume" : "39" }, "uris" : [ "http://www.mendeley.com/documents/?uuid=5fde9478-ace5-4b82-9ba6-a3633adef760" ] } ], "mendeley" : { "formattedCitation" : "&lt;sup&gt;21&lt;/sup&gt;", "plainTextFormattedCitation" : "21", "previouslyFormattedCitation" : "&lt;sup&gt;1&lt;/sup&gt;"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21</w:t>
      </w:r>
      <w:r w:rsidRPr="006F1E86">
        <w:rPr>
          <w:rFonts w:ascii="Arial" w:hAnsi="Arial" w:cs="Arial"/>
          <w:sz w:val="22"/>
          <w:szCs w:val="22"/>
        </w:rPr>
        <w:fldChar w:fldCharType="end"/>
      </w:r>
      <w:r w:rsidRPr="006F1E86">
        <w:rPr>
          <w:rFonts w:ascii="Arial" w:hAnsi="Arial" w:cs="Arial"/>
          <w:sz w:val="22"/>
          <w:szCs w:val="22"/>
        </w:rPr>
        <w:t xml:space="preserve"> In contrast to these findings are the results of recent high quality studies reporting significantly lower test-retest reliability coefficients.</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"10.1097/01.brs.0000201241.90914.22", "ISSN" : "0362-2436", "author" : [ { "dropping-particle" : "", "family" : "Cleland", "given" : "Joshua A.", "non-dropping-particle" : "", "parse-names" : false, "suffix" : "" }, { "dropping-particle" : "", "family" : "Fritz", "given" : "Julie M.", "non-dropping-particle" : "", "parse-names" : false, "suffix" : "" }, { "dropping-particle" : "", "family" : "Whitman", "given" : "Julie M.", "non-dropping-particle" : "", "parse-names" : false, "suffix" : "" }, { "dropping-particle" : "", "family" : "Palmer", "given" : "Jessica A.", "non-dropping-particle" : "", "parse-names" : false, "suffix" : "" } ], "container-title" : "Spine", "id" : "ITEM-1", "issue" : "5", "issued" : { "date-parts" : [ [ "2006", "3" ] ] }, "page" : "598-602", "title" : "The Reliability and Construct Validity of the Neck Disability Index and Patient Specific Functional Scale in Patients With Cervical Radiculopathy", "type" : "article-journal", "volume" : "31" }, "uris" : [ "http://www.mendeley.com/documents/?uuid=b83f613a-8d66-31af-bdf2-a3284b4486cf" ] }, { "id" : "ITEM-2", "itemData" : { "DOI" : "http://dx.doi.org/10.1016/j.apmr.2007.08.126", "ISSN" : "0003-9993", "abstract" : "Cleland JA, Childs JD, Whitman JM. Psychometric properties of the Neck Disability Index and numeric pain rating scale in patients with mechanical neck pain. Objective To examine the psychometric properties including test-retest reliability, construct validity, and minimum levels of detectable and clinically important change for the Neck Disability Index (NDI) and the numeric rating scale (NRS) for pain in a cohort of patients with neck pain. Design Single-group repeated-measures design. Setting Outpatient physical therapy (PT) clinics. Participants Patients (N=137) presenting to PT with a primary report of neck pain. Interventions Not applicable. Main Outcome Measures All patients completed the NDI and the NRS at the baseline examination and at a follow-up. At the time of the follow-up, all patients also completed the global rating of change, which was used to dichotomize patients as improved or stable. Baseline and follow-up scores were used to determine the test-retest reliability, construct validity, and minimal levels of detectable and clinically important change for both the NDI and NRS. Results Test-retest reliability was calculated using an intraclass correlation coefficient (ICC) (NDI ICC=.50; 95% confidence interval [CI], .25\u2013.67; NRS ICC=.76; 95% CI, .51\u2013.87). The area under the curve was .83 (95% CI, .75\u2013.90) for the NDI score and .85 (95% CI, .78\u2013.93) for the NRS score for determining between stable and improved patients. Thresholds for the minimum clinically important difference (MCID) for the NDI were 19-percentage points and 1.3 for the NRS. Conclusions Both the NDI and NRS exhibit fair to moderate test-retest reliability in patients with mechanical neck pain. Both instruments also showed adequate responsiveness in this patient population. However, the MCID required to be certain that the change in scores has surpassed a level that could be contributed to measurement error for the NDI was twice that which has previously been reported. Therefore the ongoing analyses of the properties of the NDI in a patient population with neck pain are warranted.", "author" : [ { "dropping-particle" : "", "family" : "Cleland", "given" : "Joshua A", "non-dropping-particle" : "", "parse-names" : false, "suffix" : "" }, { "dropping-particle" : "", "family" : "Childs", "given" : "John D", "non-dropping-particle" : "", "parse-names" : false, "suffix" : "" }, { "dropping-particle" : "", "family" : "Whitman", "given" : "Julie M", "non-dropping-particle" : "", "parse-names" : false, "suffix" : "" } ], "container-title" : "Archives of Physical Medicine and Rehabilitation", "id" : "ITEM-2", "issue" : "1", "issued" : { "date-parts" : [ [ "2008", "1" ] ] }, "page" : "69-74", "title" : "Psychometric Properties of the Neck Disability Index and Numeric Pain Rating Scale in Patients With Mechanical Neck Pain", "type" : "article-journal", "volume" : "89" }, "uris" : [ "http://www.mendeley.com/documents/?uuid=5c862102-7583-480e-b2e8-43c8ab941313" ] } ], "mendeley" : { "formattedCitation" : "&lt;sup&gt;25,26&lt;/sup&gt;", "plainTextFormattedCitation" : "25,26", "previouslyFormattedCitation" : "&lt;sup&gt;5,6&lt;/sup&gt;"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25,26</w:t>
      </w:r>
      <w:r w:rsidRPr="006F1E86">
        <w:rPr>
          <w:rFonts w:ascii="Arial" w:hAnsi="Arial" w:cs="Arial"/>
          <w:sz w:val="22"/>
          <w:szCs w:val="22"/>
        </w:rPr>
        <w:fldChar w:fldCharType="end"/>
      </w:r>
      <w:r w:rsidRPr="006F1E86">
        <w:rPr>
          <w:rFonts w:ascii="Arial" w:hAnsi="Arial" w:cs="Arial"/>
          <w:sz w:val="22"/>
          <w:szCs w:val="22"/>
        </w:rPr>
        <w:t xml:space="preserve"> MacDermid et al.</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"10.2519/jospt.2009.2930", "ISSN" : "0190-6011", "PMID" : "19521015", "abstract" : "STUDY DESIGN Systematic review of clinical measurement. OBJECTIVE To find and synthesize evidence on the psychometric properties and usefulness of the neck disability index (NDI). BACKGROUND The NDI is the most commonly used outcome measure for neck pain, and a synthesis of knowledge should provide a deeper understanding of its use and limitations. METHODS AND MEASURES Using a standard search strategy (1966 to September 2008) and 4 databases (Medline, CINAHL, Embase, and PsychInfo), a structured search was conducted and supplemented by web and hand searching. In total, 37 published primary studies, 3 reviews, and 1 in-press paper were analyzed. Pairs of raters conducted data extraction and critical appraisal using structured tools. Ranking of quality and descriptive synthesis were performed. RESULTS Horizon estimation suggested the potential for 1 missed paper. The agreement between raters on quality assessments was high(kappa = 0.82). Half of the studies reached a quality level greater than 70%. Failures to report clear psychometric objectives/hypotheses or to rationalize the sample size were the most common design flaws. Studies often focused on less clinically applicable properties, like construct validity or group reliability, than transferable data, like known group differences or absolute reliability (standard error of measurement [SEM] or minimum detectable change [MDC]). Most studies suggest that the NDI has acceptable reliability, although intraclass correlation coefficients (ICCs) range from 0.50 to 0.98. Longer test intervals and the definition of stable can influence reliability estimates. A number of high-quality published (Korean, Dutch, Spanish, French, Brazilian Portuguese) and commercially supported translations are available. The NDI is considered a 1-dimensional measure that can be interpreted as an interval scale. Some studies question these assumptions. The MDC is around 5/50 for uncomplicated neck pain and up to 10/50 for cervical radiculopathy. The reported clinically important difference (CID) is inconsistent across different studies ranging from 5/50 to 19/50. The NDI is strongly correlated (&gt;0.70) to a number of similar indices and moderately related to both physical and mental aspects of general health. CONCLUSION The NDI has sufficient support and usefulness to retain its current status as the most commonly used self-report measure for neck pain. More studies of CID in different clinical populations and the relationship to su\u2026", "author" : [ { "dropping-particle" : "", "family" : "MacDermid", "given" : "Joy C", "non-dropping-particle" : "", "parse-names" : false, "suffix" : "" }, { "dropping-particle" : "", "family" : "Walton", "given" : "David M", "non-dropping-particle" : "", "parse-names" : false, "suffix" : "" }, { "dropping-particle" : "", "family" : "Avery", "given" : "Sarah", "non-dropping-particle" : "", "parse-names" : false, "suffix" : "" }, { "dropping-particle" : "", "family" : "Blanchard", "given" : "Alanna", "non-dropping-particle" : "", "parse-names" : false, "suffix" : "" }, { "dropping-particle" : "", "family" : "Etruw", "given" : "Evelyn", "non-dropping-particle" : "", "parse-names" : false, "suffix" : "" }, { "dropping-particle" : "", "family" : "McAlpine", "given" : "Cheryl", "non-dropping-particle" : "", "parse-names" : false, "suffix" : "" }, { "dropping-particle" : "", "family" : "Goldsmith", "given" : "Charlie H", "non-dropping-particle" : "", "parse-names" : false, "suffix" : "" } ], "container-title" : "The Journal of orthopaedic and sports physical therapy", "id" : "ITEM-1", "issue" : "5", "issued" : { "date-parts" : [ [ "2009", "5" ] ] }, "page" : "400-17", "title" : "Measurement properties of the neck disability index: a systematic review.", "type" : "article-journal", "volume" : "39" }, "uris" : [ "http://www.mendeley.com/documents/?uuid=5fde9478-ace5-4b82-9ba6-a3633adef760" ] } ], "mendeley" : { "formattedCitation" : "&lt;sup&gt;21&lt;/sup&gt;", "plainTextFormattedCitation" : "21", "previouslyFormattedCitation" : "&lt;sup&gt;1&lt;/sup&gt;"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21</w:t>
      </w:r>
      <w:r w:rsidRPr="006F1E86">
        <w:rPr>
          <w:rFonts w:ascii="Arial" w:hAnsi="Arial" w:cs="Arial"/>
          <w:sz w:val="22"/>
          <w:szCs w:val="22"/>
        </w:rPr>
        <w:fldChar w:fldCharType="end"/>
      </w:r>
      <w:r w:rsidRPr="006F1E86">
        <w:rPr>
          <w:rFonts w:ascii="Arial" w:hAnsi="Arial" w:cs="Arial"/>
          <w:sz w:val="22"/>
          <w:szCs w:val="22"/>
        </w:rPr>
        <w:t xml:space="preserve"> suggest the variation of these findings were a result of random differences in samples, actual differences in clinical subpopulations, study processes, and definitions of “stable.” In this case, stable refers to the unchanging nature of the condition. Some studies evaluating the test-retest reliability of the NDI did not separate patients experiencing acute and chronic neck pain in their statistical analysis. For those studies that did separate subjects based on acuity, test-retest reliability varied from an </w:t>
      </w:r>
      <w:r w:rsidRPr="006F1E86">
        <w:rPr>
          <w:rFonts w:ascii="Arial" w:hAnsi="Arial" w:cs="Arial"/>
          <w:i/>
          <w:sz w:val="22"/>
          <w:szCs w:val="22"/>
        </w:rPr>
        <w:t>r</w:t>
      </w:r>
      <w:r w:rsidRPr="006F1E86">
        <w:rPr>
          <w:rFonts w:ascii="Arial" w:hAnsi="Arial" w:cs="Arial"/>
          <w:sz w:val="22"/>
          <w:szCs w:val="22"/>
        </w:rPr>
        <w:t xml:space="preserve"> of 0.73 – 0.93 for acute patients and 0.89 – 0.99 in subjects with chronic neck pain.</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"10.2519/jospt.2009.2930", "ISSN" : "0190-6011", "PMID" : "19521015", "abstract" : "STUDY DESIGN Systematic review of clinical measurement. OBJECTIVE To find and synthesize evidence on the psychometric properties and usefulness of the neck disability index (NDI). BACKGROUND The NDI is the most commonly used outcome measure for neck pain, and a synthesis of knowledge should provide a deeper understanding of its use and limitations. METHODS AND MEASURES Using a standard search strategy (1966 to September 2008) and 4 databases (Medline, CINAHL, Embase, and PsychInfo), a structured search was conducted and supplemented by web and hand searching. In total, 37 published primary studies, 3 reviews, and 1 in-press paper were analyzed. Pairs of raters conducted data extraction and critical appraisal using structured tools. Ranking of quality and descriptive synthesis were performed. RESULTS Horizon estimation suggested the potential for 1 missed paper. The agreement between raters on quality assessments was high(kappa = 0.82). Half of the studies reached a quality level greater than 70%. Failures to report clear psychometric objectives/hypotheses or to rationalize the sample size were the most common design flaws. Studies often focused on less clinically applicable properties, like construct validity or group reliability, than transferable data, like known group differences or absolute reliability (standard error of measurement [SEM] or minimum detectable change [MDC]). Most studies suggest that the NDI has acceptable reliability, although intraclass correlation coefficients (ICCs) range from 0.50 to 0.98. Longer test intervals and the definition of stable can influence reliability estimates. A number of high-quality published (Korean, Dutch, Spanish, French, Brazilian Portuguese) and commercially supported translations are available. The NDI is considered a 1-dimensional measure that can be interpreted as an interval scale. Some studies question these assumptions. The MDC is around 5/50 for uncomplicated neck pain and up to 10/50 for cervical radiculopathy. The reported clinically important difference (CID) is inconsistent across different studies ranging from 5/50 to 19/50. The NDI is strongly correlated (&gt;0.70) to a number of similar indices and moderately related to both physical and mental aspects of general health. CONCLUSION The NDI has sufficient support and usefulness to retain its current status as the most commonly used self-report measure for neck pain. More studies of CID in different clinical populations and the relationship to su\u2026", "author" : [ { "dropping-particle" : "", "family" : "MacDermid", "given" : "Joy C", "non-dropping-particle" : "", "parse-names" : false, "suffix" : "" }, { "dropping-particle" : "", "family" : "Walton", "given" : "David M", "non-dropping-particle" : "", "parse-names" : false, "suffix" : "" }, { "dropping-particle" : "", "family" : "Avery", "given" : "Sarah", "non-dropping-particle" : "", "parse-names" : false, "suffix" : "" }, { "dropping-particle" : "", "family" : "Blanchard", "given" : "Alanna", "non-dropping-particle" : "", "parse-names" : false, "suffix" : "" }, { "dropping-particle" : "", "family" : "Etruw", "given" : "Evelyn", "non-dropping-particle" : "", "parse-names" : false, "suffix" : "" }, { "dropping-particle" : "", "family" : "McAlpine", "given" : "Cheryl", "non-dropping-particle" : "", "parse-names" : false, "suffix" : "" }, { "dropping-particle" : "", "family" : "Goldsmith", "given" : "Charlie H", "non-dropping-particle" : "", "parse-names" : false, "suffix" : "" } ], "container-title" : "The Journal of orthopaedic and sports physical therapy", "id" : "ITEM-1", "issue" : "5", "issued" : { "date-parts" : [ [ "2009", "5" ] ] }, "page" : "400-17", "title" : "Measurement properties of the neck disability index: a systematic review.", "type" : "article-journal", "volume" : "39" }, "uris" : [ "http://www.mendeley.com/documents/?uuid=5fde9478-ace5-4b82-9ba6-a3633adef760" ] } ], "mendeley" : { "formattedCitation" : "&lt;sup&gt;21&lt;/sup&gt;", "plainTextFormattedCitation" : "21", "previouslyFormattedCitation" : "&lt;sup&gt;1&lt;/sup&gt;"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21</w:t>
      </w:r>
      <w:r w:rsidRPr="006F1E86">
        <w:rPr>
          <w:rFonts w:ascii="Arial" w:hAnsi="Arial" w:cs="Arial"/>
          <w:sz w:val="22"/>
          <w:szCs w:val="22"/>
        </w:rPr>
        <w:fldChar w:fldCharType="end"/>
      </w:r>
    </w:p>
    <w:p w14:paraId="18B163DF" w14:textId="139B27E7" w:rsidR="00144314" w:rsidRPr="006F1E86" w:rsidRDefault="00144314" w:rsidP="006F1E86">
      <w:pPr>
        <w:spacing w:line="480" w:lineRule="auto"/>
        <w:rPr>
          <w:rFonts w:ascii="Arial" w:hAnsi="Arial" w:cs="Arial"/>
          <w:sz w:val="22"/>
          <w:szCs w:val="22"/>
        </w:rPr>
      </w:pPr>
      <w:r w:rsidRPr="006F1E86">
        <w:rPr>
          <w:rFonts w:ascii="Arial" w:hAnsi="Arial" w:cs="Arial"/>
          <w:sz w:val="22"/>
          <w:szCs w:val="22"/>
        </w:rPr>
        <w:tab/>
        <w:t>Few studies have presented the standard error of measurement (SEM) or the minimal detectable change (MDC) for the NDI. Cleveland et al.</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"10.1097/01.brs.0000201241.90914.22", "ISSN" : "0362-2436", "author" : [ { "dropping-particle" : "", "family" : "Cleland", "given" : "Joshua A.", "non-dropping-particle" : "", "parse-names" : false, "suffix" : "" }, { "dropping-particle" : "", "family" : "Fritz", "given" : "Julie M.", "non-dropping-particle" : "", "parse-names" : false, "suffix" : "" }, { "dropping-particle" : "", "family" : "Whitman", "given" : "Julie M.", "non-dropping-particle" : "", "parse-names" : false, "suffix" : "" }, { "dropping-particle" : "", "family" : "Palmer", "given" : "Jessica A.", "non-dropping-particle" : "", "parse-names" : false, "suffix" : "" } ], "container-title" : "Spine", "id" : "ITEM-1", "issue" : "5", "issued" : { "date-parts" : [ [ "2006", "3" ] ] }, "page" : "598-602", "title" : "The Reliability and Construct Validity of the Neck Disability Index and Patient Specific Functional Scale in Patients With Cervical Radiculopathy", "type" : "article-journal", "volume" : "31" }, "uris" : [ "http://www.mendeley.com/documents/?uuid=b83f613a-8d66-31af-bdf2-a3284b4486cf" ] } ], "mendeley" : { "formattedCitation" : "&lt;sup&gt;25&lt;/sup&gt;", "plainTextFormattedCitation" : "25", "previouslyFormattedCitation" : "&lt;sup&gt;5&lt;/sup&gt;"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25</w:t>
      </w:r>
      <w:r w:rsidRPr="006F1E86">
        <w:rPr>
          <w:rFonts w:ascii="Arial" w:hAnsi="Arial" w:cs="Arial"/>
          <w:sz w:val="22"/>
          <w:szCs w:val="22"/>
        </w:rPr>
        <w:fldChar w:fldCharType="end"/>
      </w:r>
      <w:r w:rsidRPr="006F1E86">
        <w:rPr>
          <w:rFonts w:ascii="Arial" w:hAnsi="Arial" w:cs="Arial"/>
          <w:sz w:val="22"/>
          <w:szCs w:val="22"/>
        </w:rPr>
        <w:t xml:space="preserve"> reported the largest MDC of 10.2 points in their cohort of subjects with cervical radiculopathy. According to Vernon</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"http://dx.doi.org/10.1016/j.jmpt.2008.08.006", "ISSN" : "0161-4754", "abstract" : "Background Published in 1991, the Neck Disability Index (NDI) was the first instrument designed to assess self-rated disability in patients with neck pain. This article reviews the history of the NDI and the current state of the research into its psychometric properties\u2014reliability, validity, and responsiveness\u2014as well as its translations. Focused reviews are presented into its use in studies of the prognosis of whiplash-injured patients as well as its use in clinical trials of conservative therapies for neck pain. Special Features The NDI is a relatively short, paper-pencil instrument that is easy to apply in both clinical and research settings. It has strong psychometric characteristics and has proven to be highly responsive in clinical trials. As of late 2007, it has been used in approximately 300 publications; it has been translated into 22 languages, and it is endorsed for use by a number of clinical guidelines. Summary The NDI is the most widely used and most strongly validated instrument for assessing self-rated disability in patients with neck pain. It has been used effectively in both clinical and research settings in the treatment of this very common problem.", "author" : [ { "dropping-particle" : "", "family" : "Vernon", "given" : "Howard", "non-dropping-particle" : "", "parse-names" : false, "suffix" : "" } ], "container-title" : "Journal of Manipulative and Physiological Therapeutics", "id" : "ITEM-1", "issue" : "7", "issued" : { "date-parts" : [ [ "2008", "9" ] ] }, "page" : "491-502", "title" : "The Neck Disability Index: State-of-the-Art, 1991-2008", "type" : "article-journal", "volume" : "31" }, "uris" : [ "http://www.mendeley.com/documents/?uuid=322d907a-c793-40a4-99fc-78c70cc5072a" ] } ], "mendeley" : { "formattedCitation" : "&lt;sup&gt;24&lt;/sup&gt;", "plainTextFormattedCitation" : "24", "previouslyFormattedCitation" : "&lt;sup&gt;4&lt;/sup&gt;"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24</w:t>
      </w:r>
      <w:r w:rsidRPr="006F1E86">
        <w:rPr>
          <w:rFonts w:ascii="Arial" w:hAnsi="Arial" w:cs="Arial"/>
          <w:sz w:val="22"/>
          <w:szCs w:val="22"/>
        </w:rPr>
        <w:fldChar w:fldCharType="end"/>
      </w:r>
      <w:r w:rsidRPr="006F1E86">
        <w:rPr>
          <w:rFonts w:ascii="Arial" w:hAnsi="Arial" w:cs="Arial"/>
          <w:sz w:val="22"/>
          <w:szCs w:val="22"/>
        </w:rPr>
        <w:t xml:space="preserve">, however, the NDI was not specifically designed for patients with cervical radiculopathy and does not reflect the NDI in its usual use. </w:t>
      </w:r>
      <w:proofErr w:type="spellStart"/>
      <w:r w:rsidRPr="006F1E86">
        <w:rPr>
          <w:rFonts w:ascii="Arial" w:hAnsi="Arial" w:cs="Arial"/>
          <w:sz w:val="22"/>
          <w:szCs w:val="22"/>
        </w:rPr>
        <w:t>Vos</w:t>
      </w:r>
      <w:proofErr w:type="spellEnd"/>
      <w:r w:rsidRPr="006F1E86">
        <w:rPr>
          <w:rFonts w:ascii="Arial" w:hAnsi="Arial" w:cs="Arial"/>
          <w:sz w:val="22"/>
          <w:szCs w:val="22"/>
        </w:rPr>
        <w:t xml:space="preserve"> et al.</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"10.1007/s00586-006-0119-7", "abstract" : "A prospective cohort study with a 1 week follow-up. To examine the reliability and responsiveness of the Dutch version of the Neck Disability Index (NDI) in patients with acute neck pain in general practice. An increasing number of studies on treatment options is published in which the NDI is used. Reports of the ability of the NDI to detect change over time, often called responsiveness, however have not yet been pub-lished. At baseline 187 patients (119 women, 68 men) were included. They completed a questionnaire on demographic variables, self-reported cause of their complaints and the NDI. After 1 week, 86 patients were sent the NDI again together with the perceived recovery scale which was used as our external criterion. The scale ranged from 1 (complete recovery) to 7 (complaints are worse than ever). Response rate was 93%. Test\u2013retest scores on reliability were good (ICC = 0.90). A Bland and Altman plot and a graph of total sum score differ-ences showed no visible tendency towards unequal spreading of the data. For patients that reported on the perceived recovery scale that they were ''stable'' we found a responsiveness ratio of 1.82. The standard error of measurement (SEM) was 0.60 what resulted in a minimal detectable change (MDC) of 1.66. The NDI has shown to be a reliable and responsive instrument in patients with acute neck pain in general practice.", "author" : [ { "dropping-particle" : "", "family" : "Vos", "given" : "Cees", "non-dropping-particle" : "", "parse-names" : false, "suffix" : "" }, { "dropping-particle" : "", "family" : "Verhagen", "given" : "Arianne", "non-dropping-particle" : "", "parse-names" : false, "suffix" : "" }, { "dropping-particle" : "", "family" : "Koes", "given" : "Bart", "non-dropping-particle" : "", "parse-names" : false, "suffix" : "" } ], "container-title" : "European Spine Journal", "id" : "ITEM-1", "issue" : "11", "issued" : { "date-parts" : [ [ "2006" ] ] }, "title" : "Reliability and responsiveness of the Dutch version of the Neck Disability Index in patients with acute neck pain in general practice", "type" : "article-journal", "volume" : "15" }, "uris" : [ "http://www.mendeley.com/documents/?uuid=4ad5e6e4-1f76-34ae-a1ef-c39ab7710e9b" ] } ], "mendeley" : { "formattedCitation" : "&lt;sup&gt;27&lt;/sup&gt;", "plainTextFormattedCitation" : "27", "previouslyFormattedCitation" : "&lt;sup&gt;7&lt;/sup&gt;"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27</w:t>
      </w:r>
      <w:r w:rsidRPr="006F1E86">
        <w:rPr>
          <w:rFonts w:ascii="Arial" w:hAnsi="Arial" w:cs="Arial"/>
          <w:sz w:val="22"/>
          <w:szCs w:val="22"/>
        </w:rPr>
        <w:fldChar w:fldCharType="end"/>
      </w:r>
      <w:r w:rsidRPr="006F1E86">
        <w:rPr>
          <w:rFonts w:ascii="Arial" w:hAnsi="Arial" w:cs="Arial"/>
          <w:sz w:val="22"/>
          <w:szCs w:val="22"/>
        </w:rPr>
        <w:t xml:space="preserve"> reported the lowest MDC of 1.66 in their study sample that included patients with recurrent neck pain who were considered to have a stable condition. Despite these wide ranges in MDC, most values average around 5/50, or 10%.</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"10.2519/jospt.2009.2930", "ISSN" : "0190-6011", "PMID" : "19521015", "abstract" : "STUDY DESIGN Systematic review of clinical measurement. OBJECTIVE To find and synthesize evidence on the psychometric properties and usefulness of the neck disability index (NDI). BACKGROUND The NDI is the most commonly used outcome measure for neck pain, and a synthesis of knowledge should provide a deeper understanding of its use and limitations. METHODS AND MEASURES Using a standard search strategy (1966 to September 2008) and 4 databases (Medline, CINAHL, Embase, and PsychInfo), a structured search was conducted and supplemented by web and hand searching. In total, 37 published primary studies, 3 reviews, and 1 in-press paper were analyzed. Pairs of raters conducted data extraction and critical appraisal using structured tools. Ranking of quality and descriptive synthesis were performed. RESULTS Horizon estimation suggested the potential for 1 missed paper. The agreement between raters on quality assessments was high(kappa = 0.82). Half of the studies reached a quality level greater than 70%. Failures to report clear psychometric objectives/hypotheses or to rationalize the sample size were the most common design flaws. Studies often focused on less clinically applicable properties, like construct validity or group reliability, than transferable data, like known group differences or absolute reliability (standard error of measurement [SEM] or minimum detectable change [MDC]). Most studies suggest that the NDI has acceptable reliability, although intraclass correlation coefficients (ICCs) range from 0.50 to 0.98. Longer test intervals and the definition of stable can influence reliability estimates. A number of high-quality published (Korean, Dutch, Spanish, French, Brazilian Portuguese) and commercially supported translations are available. The NDI is considered a 1-dimensional measure that can be interpreted as an interval scale. Some studies question these assumptions. The MDC is around 5/50 for uncomplicated neck pain and up to 10/50 for cervical radiculopathy. The reported clinically important difference (CID) is inconsistent across different studies ranging from 5/50 to 19/50. The NDI is strongly correlated (&gt;0.70) to a number of similar indices and moderately related to both physical and mental aspects of general health. CONCLUSION The NDI has sufficient support and usefulness to retain its current status as the most commonly used self-report measure for neck pain. More studies of CID in different clinical populations and the relationship to su\u2026", "author" : [ { "dropping-particle" : "", "family" : "MacDermid", "given" : "Joy C", "non-dropping-particle" : "", "parse-names" : false, "suffix" : "" }, { "dropping-particle" : "", "family" : "Walton", "given" : "David M", "non-dropping-particle" : "", "parse-names" : false, "suffix" : "" }, { "dropping-particle" : "", "family" : "Avery", "given" : "Sarah", "non-dropping-particle" : "", "parse-names" : false, "suffix" : "" }, { "dropping-particle" : "", "family" : "Blanchard", "given" : "Alanna", "non-dropping-particle" : "", "parse-names" : false, "suffix" : "" }, { "dropping-particle" : "", "family" : "Etruw", "given" : "Evelyn", "non-dropping-particle" : "", "parse-names" : false, "suffix" : "" }, { "dropping-particle" : "", "family" : "McAlpine", "given" : "Cheryl", "non-dropping-particle" : "", "parse-names" : false, "suffix" : "" }, { "dropping-particle" : "", "family" : "Goldsmith", "given" : "Charlie H", "non-dropping-particle" : "", "parse-names" : false, "suffix" : "" } ], "container-title" : "The Journal of orthopaedic and sports physical therapy", "id" : "ITEM-1", "issue" : "5", "issued" : { "date-parts" : [ [ "2009", "5" ] ] }, "page" : "400-17", "title" : "Measurement properties of the neck disability index: a systematic review.", "type" : "article-journal", "volume" : "39" }, "uris" : [ "http://www.mendeley.com/documents/?uuid=5fde9478-ace5-4b82-9ba6-a3633adef760" ] } ], "mendeley" : { "formattedCitation" : "&lt;sup&gt;21&lt;/sup&gt;", "plainTextFormattedCitation" : "21", "previouslyFormattedCitation" : "&lt;sup&gt;1&lt;/sup&gt;"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21</w:t>
      </w:r>
      <w:r w:rsidRPr="006F1E86">
        <w:rPr>
          <w:rFonts w:ascii="Arial" w:hAnsi="Arial" w:cs="Arial"/>
          <w:sz w:val="22"/>
          <w:szCs w:val="22"/>
        </w:rPr>
        <w:fldChar w:fldCharType="end"/>
      </w:r>
      <w:r w:rsidRPr="006F1E86">
        <w:rPr>
          <w:rFonts w:ascii="Arial" w:hAnsi="Arial" w:cs="Arial"/>
          <w:sz w:val="22"/>
          <w:szCs w:val="22"/>
        </w:rPr>
        <w:t xml:space="preserve"> Vernon suggested that the MDC be 5 points based on his review of the literature and expert opinion.</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"http://dx.doi.org/10.1016/j.jmpt.2008.08.006", "ISSN" : "0161-4754", "abstract" : "Background Published in 1991, the Neck Disability Index (NDI) was the first instrument designed to assess self-rated disability in patients with neck pain. This article reviews the history of the NDI and the current state of the research into its psychometric properties\u2014reliability, validity, and responsiveness\u2014as well as its translations. Focused reviews are presented into its use in studies of the prognosis of whiplash-injured patients as well as its use in clinical trials of conservative therapies for neck pain. Special Features The NDI is a relatively short, paper-pencil instrument that is easy to apply in both clinical and research settings. It has strong psychometric characteristics and has proven to be highly responsive in clinical trials. As of late 2007, it has been used in approximately 300 publications; it has been translated into 22 languages, and it is endorsed for use by a number of clinical guidelines. Summary The NDI is the most widely used and most strongly validated instrument for assessing self-rated disability in patients with neck pain. It has been used effectively in both clinical and research settings in the treatment of this very common problem.", "author" : [ { "dropping-particle" : "", "family" : "Vernon", "given" : "Howard", "non-dropping-particle" : "", "parse-names" : false, "suffix" : "" } ], "container-title" : "Journal of Manipulative and Physiological Therapeutics", "id" : "ITEM-1", "issue" : "7", "issued" : { "date-parts" : [ [ "2008", "9" ] ] }, "page" : "491-502", "title" : "The Neck Disability Index: State-of-the-Art, 1991-2008", "type" : "article-journal", "volume" : "31" }, "uris" : [ "http://www.mendeley.com/documents/?uuid=322d907a-c793-40a4-99fc-78c70cc5072a" ] } ], "mendeley" : { "formattedCitation" : "&lt;sup&gt;24&lt;/sup&gt;", "plainTextFormattedCitation" : "24", "previouslyFormattedCitation" : "&lt;sup&gt;4&lt;/sup&gt;"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24</w:t>
      </w:r>
      <w:r w:rsidRPr="006F1E86">
        <w:rPr>
          <w:rFonts w:ascii="Arial" w:hAnsi="Arial" w:cs="Arial"/>
          <w:sz w:val="22"/>
          <w:szCs w:val="22"/>
        </w:rPr>
        <w:fldChar w:fldCharType="end"/>
      </w:r>
      <w:r w:rsidRPr="006F1E86">
        <w:rPr>
          <w:rFonts w:ascii="Arial" w:hAnsi="Arial" w:cs="Arial"/>
          <w:sz w:val="22"/>
          <w:szCs w:val="22"/>
        </w:rPr>
        <w:t xml:space="preserve"> </w:t>
      </w:r>
    </w:p>
    <w:p w14:paraId="68511EDB" w14:textId="77777777" w:rsidR="00144314" w:rsidRPr="006F1E86" w:rsidRDefault="00144314" w:rsidP="006F1E86">
      <w:pPr>
        <w:spacing w:line="480" w:lineRule="auto"/>
        <w:ind w:firstLine="720"/>
        <w:rPr>
          <w:rFonts w:ascii="Arial" w:hAnsi="Arial" w:cs="Arial"/>
          <w:sz w:val="22"/>
          <w:szCs w:val="22"/>
        </w:rPr>
      </w:pPr>
      <w:r w:rsidRPr="006F1E86">
        <w:rPr>
          <w:rFonts w:ascii="Arial" w:hAnsi="Arial" w:cs="Arial"/>
          <w:sz w:val="22"/>
          <w:szCs w:val="22"/>
        </w:rPr>
        <w:t xml:space="preserve">Table 1 provides results from studies that have reported the SEM of the NDI. The SEM has ranged from a low of 3.0 to </w:t>
      </w:r>
      <w:proofErr w:type="spellStart"/>
      <w:r w:rsidRPr="006F1E86">
        <w:rPr>
          <w:rFonts w:ascii="Arial" w:hAnsi="Arial" w:cs="Arial"/>
          <w:sz w:val="22"/>
          <w:szCs w:val="22"/>
        </w:rPr>
        <w:t>to</w:t>
      </w:r>
      <w:proofErr w:type="spellEnd"/>
      <w:r w:rsidRPr="006F1E86">
        <w:rPr>
          <w:rFonts w:ascii="Arial" w:hAnsi="Arial" w:cs="Arial"/>
          <w:sz w:val="22"/>
          <w:szCs w:val="22"/>
        </w:rPr>
        <w:t xml:space="preserve"> a high of 8.4, depending on the study population (table 1).</w:t>
      </w:r>
    </w:p>
    <w:p w14:paraId="0B1994EC" w14:textId="77777777" w:rsidR="00144314" w:rsidRPr="006F1E86" w:rsidRDefault="00144314" w:rsidP="006F1E86">
      <w:pPr>
        <w:spacing w:line="480" w:lineRule="auto"/>
        <w:rPr>
          <w:rFonts w:ascii="Arial" w:hAnsi="Arial" w:cs="Arial"/>
          <w:sz w:val="22"/>
          <w:szCs w:val="22"/>
        </w:rPr>
      </w:pPr>
    </w:p>
    <w:tbl>
      <w:tblPr>
        <w:tblStyle w:val="TableGrid"/>
        <w:tblW w:w="0" w:type="auto"/>
        <w:tblLook w:val="04A0" w:firstRow="1" w:lastRow="0" w:firstColumn="1" w:lastColumn="0" w:noHBand="0" w:noVBand="1"/>
      </w:tblPr>
      <w:tblGrid>
        <w:gridCol w:w="2822"/>
        <w:gridCol w:w="3653"/>
      </w:tblGrid>
      <w:tr w:rsidR="00144314" w:rsidRPr="006F1E86" w14:paraId="41597C1F" w14:textId="77777777" w:rsidTr="00D66458">
        <w:trPr>
          <w:trHeight w:val="304"/>
        </w:trPr>
        <w:tc>
          <w:tcPr>
            <w:tcW w:w="2822" w:type="dxa"/>
          </w:tcPr>
          <w:p w14:paraId="6F72E1A5" w14:textId="77777777" w:rsidR="00144314" w:rsidRPr="006F1E86" w:rsidRDefault="00144314" w:rsidP="006F1E86">
            <w:pPr>
              <w:jc w:val="center"/>
              <w:rPr>
                <w:rFonts w:ascii="Arial" w:hAnsi="Arial" w:cs="Arial"/>
                <w:b/>
                <w:sz w:val="22"/>
                <w:szCs w:val="22"/>
              </w:rPr>
            </w:pPr>
            <w:r w:rsidRPr="006F1E86">
              <w:rPr>
                <w:rFonts w:ascii="Arial" w:hAnsi="Arial" w:cs="Arial"/>
                <w:b/>
                <w:sz w:val="22"/>
                <w:szCs w:val="22"/>
              </w:rPr>
              <w:lastRenderedPageBreak/>
              <w:t>Study</w:t>
            </w:r>
          </w:p>
        </w:tc>
        <w:tc>
          <w:tcPr>
            <w:tcW w:w="3653" w:type="dxa"/>
          </w:tcPr>
          <w:p w14:paraId="254774D3" w14:textId="77777777" w:rsidR="00144314" w:rsidRPr="006F1E86" w:rsidRDefault="00144314" w:rsidP="006F1E86">
            <w:pPr>
              <w:jc w:val="center"/>
              <w:rPr>
                <w:rFonts w:ascii="Arial" w:hAnsi="Arial" w:cs="Arial"/>
                <w:b/>
                <w:sz w:val="22"/>
                <w:szCs w:val="22"/>
              </w:rPr>
            </w:pPr>
            <w:r w:rsidRPr="006F1E86">
              <w:rPr>
                <w:rFonts w:ascii="Arial" w:hAnsi="Arial" w:cs="Arial"/>
                <w:b/>
                <w:sz w:val="22"/>
                <w:szCs w:val="22"/>
              </w:rPr>
              <w:t>Standard Error of Measurement</w:t>
            </w:r>
          </w:p>
        </w:tc>
      </w:tr>
      <w:tr w:rsidR="00144314" w:rsidRPr="006F1E86" w14:paraId="72426277" w14:textId="77777777" w:rsidTr="00D66458">
        <w:trPr>
          <w:trHeight w:val="304"/>
        </w:trPr>
        <w:tc>
          <w:tcPr>
            <w:tcW w:w="2822" w:type="dxa"/>
          </w:tcPr>
          <w:p w14:paraId="20FB9751" w14:textId="77777777" w:rsidR="00144314" w:rsidRPr="006F1E86" w:rsidRDefault="00144314" w:rsidP="006F1E86">
            <w:pPr>
              <w:rPr>
                <w:rFonts w:ascii="Arial" w:hAnsi="Arial" w:cs="Arial"/>
                <w:b/>
                <w:sz w:val="22"/>
                <w:szCs w:val="22"/>
              </w:rPr>
            </w:pPr>
            <w:r w:rsidRPr="006F1E86">
              <w:rPr>
                <w:rFonts w:ascii="Arial" w:hAnsi="Arial" w:cs="Arial"/>
                <w:b/>
                <w:sz w:val="22"/>
                <w:szCs w:val="22"/>
              </w:rPr>
              <w:t>Cervical Radiculopathy</w:t>
            </w:r>
          </w:p>
        </w:tc>
        <w:tc>
          <w:tcPr>
            <w:tcW w:w="3653" w:type="dxa"/>
          </w:tcPr>
          <w:p w14:paraId="6EE8C109" w14:textId="77777777" w:rsidR="00144314" w:rsidRPr="006F1E86" w:rsidRDefault="00144314" w:rsidP="006F1E86">
            <w:pPr>
              <w:rPr>
                <w:rFonts w:ascii="Arial" w:hAnsi="Arial" w:cs="Arial"/>
                <w:sz w:val="22"/>
                <w:szCs w:val="22"/>
              </w:rPr>
            </w:pPr>
          </w:p>
        </w:tc>
      </w:tr>
      <w:tr w:rsidR="00144314" w:rsidRPr="006F1E86" w14:paraId="5F2E4DC5" w14:textId="77777777" w:rsidTr="00D66458">
        <w:trPr>
          <w:trHeight w:val="284"/>
        </w:trPr>
        <w:tc>
          <w:tcPr>
            <w:tcW w:w="2822" w:type="dxa"/>
          </w:tcPr>
          <w:p w14:paraId="77C85428" w14:textId="6A515266" w:rsidR="00144314" w:rsidRPr="006F1E86" w:rsidRDefault="00144314" w:rsidP="006F1E86">
            <w:pPr>
              <w:rPr>
                <w:rFonts w:ascii="Arial" w:hAnsi="Arial" w:cs="Arial"/>
                <w:sz w:val="22"/>
                <w:szCs w:val="22"/>
              </w:rPr>
            </w:pPr>
            <w:r w:rsidRPr="006F1E86">
              <w:rPr>
                <w:rFonts w:ascii="Arial" w:hAnsi="Arial" w:cs="Arial"/>
                <w:sz w:val="22"/>
                <w:szCs w:val="22"/>
              </w:rPr>
              <w:t>Cleland et al, 2006</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"10.1097/01.brs.0000201241.90914.22", "ISSN" : "0362-2436", "author" : [ { "dropping-particle" : "", "family" : "Cleland", "given" : "Joshua A.", "non-dropping-particle" : "", "parse-names" : false, "suffix" : "" }, { "dropping-particle" : "", "family" : "Fritz", "given" : "Julie M.", "non-dropping-particle" : "", "parse-names" : false, "suffix" : "" }, { "dropping-particle" : "", "family" : "Whitman", "given" : "Julie M.", "non-dropping-particle" : "", "parse-names" : false, "suffix" : "" }, { "dropping-particle" : "", "family" : "Palmer", "given" : "Jessica A.", "non-dropping-particle" : "", "parse-names" : false, "suffix" : "" } ], "container-title" : "Spine", "id" : "ITEM-1", "issue" : "5", "issued" : { "date-parts" : [ [ "2006", "3" ] ] }, "page" : "598-602", "title" : "The Reliability and Construct Validity of the Neck Disability Index and Patient Specific Functional Scale in Patients With Cervical Radiculopathy", "type" : "article-journal", "volume" : "31" }, "uris" : [ "http://www.mendeley.com/documents/?uuid=b83f613a-8d66-31af-bdf2-a3284b4486cf" ] } ], "mendeley" : { "formattedCitation" : "&lt;sup&gt;25&lt;/sup&gt;", "plainTextFormattedCitation" : "25", "previouslyFormattedCitation" : "&lt;sup&gt;5&lt;/sup&gt;"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25</w:t>
            </w:r>
            <w:r w:rsidRPr="006F1E86">
              <w:rPr>
                <w:rFonts w:ascii="Arial" w:hAnsi="Arial" w:cs="Arial"/>
                <w:sz w:val="22"/>
                <w:szCs w:val="22"/>
              </w:rPr>
              <w:fldChar w:fldCharType="end"/>
            </w:r>
          </w:p>
        </w:tc>
        <w:tc>
          <w:tcPr>
            <w:tcW w:w="3653" w:type="dxa"/>
          </w:tcPr>
          <w:p w14:paraId="5B517625" w14:textId="77777777" w:rsidR="00144314" w:rsidRPr="006F1E86" w:rsidRDefault="00144314" w:rsidP="006F1E86">
            <w:pPr>
              <w:jc w:val="center"/>
              <w:rPr>
                <w:rFonts w:ascii="Arial" w:hAnsi="Arial" w:cs="Arial"/>
                <w:sz w:val="22"/>
                <w:szCs w:val="22"/>
              </w:rPr>
            </w:pPr>
            <w:r w:rsidRPr="006F1E86">
              <w:rPr>
                <w:rFonts w:ascii="Arial" w:hAnsi="Arial" w:cs="Arial"/>
                <w:sz w:val="22"/>
                <w:szCs w:val="22"/>
              </w:rPr>
              <w:t>4.4</w:t>
            </w:r>
          </w:p>
        </w:tc>
      </w:tr>
      <w:tr w:rsidR="00144314" w:rsidRPr="006F1E86" w14:paraId="78B8A864" w14:textId="77777777" w:rsidTr="00D66458">
        <w:trPr>
          <w:trHeight w:val="269"/>
        </w:trPr>
        <w:tc>
          <w:tcPr>
            <w:tcW w:w="2822" w:type="dxa"/>
          </w:tcPr>
          <w:p w14:paraId="0E6A60BA" w14:textId="077FEF63" w:rsidR="00144314" w:rsidRPr="006F1E86" w:rsidRDefault="00144314" w:rsidP="006F1E86">
            <w:pPr>
              <w:rPr>
                <w:rFonts w:ascii="Arial" w:hAnsi="Arial" w:cs="Arial"/>
                <w:sz w:val="22"/>
                <w:szCs w:val="22"/>
              </w:rPr>
            </w:pPr>
            <w:r w:rsidRPr="006F1E86">
              <w:rPr>
                <w:rFonts w:ascii="Arial" w:hAnsi="Arial" w:cs="Arial"/>
                <w:sz w:val="22"/>
                <w:szCs w:val="22"/>
              </w:rPr>
              <w:t>Young et al, 2010</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"10.1097/PHM.0b013e3181ec98e6", "ISSN" : "0894-9115", "author" : [ { "dropping-particle" : "", "family" : "Young", "given" : "Ian A.", "non-dropping-particle" : "", "parse-names" : false, "suffix" : "" }, { "dropping-particle" : "", "family" : "Cleland", "given" : "Joshua A.", "non-dropping-particle" : "", "parse-names" : false, "suffix" : "" }, { "dropping-particle" : "", "family" : "Michener", "given" : "Lori A.", "non-dropping-particle" : "", "parse-names" : false, "suffix" : "" }, { "dropping-particle" : "", "family" : "Brown", "given" : "Chris", "non-dropping-particle" : "", "parse-names" : false, "suffix" : "" } ], "container-title" : "American Journal of Physical Medicine &amp; Rehabilitation", "id" : "ITEM-1", "issue" : "10", "issued" : { "date-parts" : [ [ "2010", "10" ] ] }, "page" : "831-839", "title" : "Reliability, Construct Validity, and Responsiveness of the Neck Disability Index, Patient-Specific Functional Scale, and Numeric Pain Rating Scale in Patients with Cervical Radiculopathy", "type" : "article-journal", "volume" : "89" }, "uris" : [ "http://www.mendeley.com/documents/?uuid=8a7e44ad-d0b9-3a76-a20e-1b342001a990" ] } ], "mendeley" : { "formattedCitation" : "&lt;sup&gt;28&lt;/sup&gt;", "plainTextFormattedCitation" : "28", "previouslyFormattedCitation" : "&lt;sup&gt;8&lt;/sup&gt;"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28</w:t>
            </w:r>
            <w:r w:rsidRPr="006F1E86">
              <w:rPr>
                <w:rFonts w:ascii="Arial" w:hAnsi="Arial" w:cs="Arial"/>
                <w:sz w:val="22"/>
                <w:szCs w:val="22"/>
              </w:rPr>
              <w:fldChar w:fldCharType="end"/>
            </w:r>
          </w:p>
        </w:tc>
        <w:tc>
          <w:tcPr>
            <w:tcW w:w="3653" w:type="dxa"/>
          </w:tcPr>
          <w:p w14:paraId="220D711A" w14:textId="77777777" w:rsidR="00144314" w:rsidRPr="006F1E86" w:rsidRDefault="00144314" w:rsidP="006F1E86">
            <w:pPr>
              <w:jc w:val="center"/>
              <w:rPr>
                <w:rFonts w:ascii="Arial" w:hAnsi="Arial" w:cs="Arial"/>
                <w:sz w:val="22"/>
                <w:szCs w:val="22"/>
              </w:rPr>
            </w:pPr>
            <w:r w:rsidRPr="006F1E86">
              <w:rPr>
                <w:rFonts w:ascii="Arial" w:hAnsi="Arial" w:cs="Arial"/>
                <w:sz w:val="22"/>
                <w:szCs w:val="22"/>
              </w:rPr>
              <w:t>5.7</w:t>
            </w:r>
          </w:p>
        </w:tc>
      </w:tr>
      <w:tr w:rsidR="00144314" w:rsidRPr="006F1E86" w14:paraId="31C60FC6" w14:textId="77777777" w:rsidTr="00D66458">
        <w:trPr>
          <w:trHeight w:val="269"/>
        </w:trPr>
        <w:tc>
          <w:tcPr>
            <w:tcW w:w="2822" w:type="dxa"/>
          </w:tcPr>
          <w:p w14:paraId="5F20FC23" w14:textId="77777777" w:rsidR="00144314" w:rsidRPr="006F1E86" w:rsidRDefault="00144314" w:rsidP="006F1E86">
            <w:pPr>
              <w:rPr>
                <w:rFonts w:ascii="Arial" w:hAnsi="Arial" w:cs="Arial"/>
                <w:b/>
                <w:sz w:val="22"/>
                <w:szCs w:val="22"/>
              </w:rPr>
            </w:pPr>
            <w:r w:rsidRPr="006F1E86">
              <w:rPr>
                <w:rFonts w:ascii="Arial" w:hAnsi="Arial" w:cs="Arial"/>
                <w:b/>
                <w:sz w:val="22"/>
                <w:szCs w:val="22"/>
              </w:rPr>
              <w:t>Mechanical Neck Disorder</w:t>
            </w:r>
          </w:p>
        </w:tc>
        <w:tc>
          <w:tcPr>
            <w:tcW w:w="3653" w:type="dxa"/>
          </w:tcPr>
          <w:p w14:paraId="0F75B5A4" w14:textId="77777777" w:rsidR="00144314" w:rsidRPr="006F1E86" w:rsidRDefault="00144314" w:rsidP="006F1E86">
            <w:pPr>
              <w:jc w:val="center"/>
              <w:rPr>
                <w:rFonts w:ascii="Arial" w:hAnsi="Arial" w:cs="Arial"/>
                <w:sz w:val="22"/>
                <w:szCs w:val="22"/>
              </w:rPr>
            </w:pPr>
          </w:p>
        </w:tc>
      </w:tr>
      <w:tr w:rsidR="00144314" w:rsidRPr="006F1E86" w14:paraId="249498C3" w14:textId="77777777" w:rsidTr="00D66458">
        <w:trPr>
          <w:trHeight w:val="269"/>
        </w:trPr>
        <w:tc>
          <w:tcPr>
            <w:tcW w:w="2822" w:type="dxa"/>
          </w:tcPr>
          <w:p w14:paraId="1657E571" w14:textId="68442121" w:rsidR="00144314" w:rsidRPr="006F1E86" w:rsidRDefault="00144314" w:rsidP="006F1E86">
            <w:pPr>
              <w:rPr>
                <w:rFonts w:ascii="Arial" w:hAnsi="Arial" w:cs="Arial"/>
                <w:sz w:val="22"/>
                <w:szCs w:val="22"/>
              </w:rPr>
            </w:pPr>
            <w:r w:rsidRPr="006F1E86">
              <w:rPr>
                <w:rFonts w:ascii="Arial" w:hAnsi="Arial" w:cs="Arial"/>
                <w:sz w:val="22"/>
                <w:szCs w:val="22"/>
              </w:rPr>
              <w:t>Cleland et al, 2008</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"http://dx.doi.org/10.1016/j.apmr.2007.08.126", "ISSN" : "0003-9993", "abstract" : "Cleland JA, Childs JD, Whitman JM. Psychometric properties of the Neck Disability Index and numeric pain rating scale in patients with mechanical neck pain. Objective To examine the psychometric properties including test-retest reliability, construct validity, and minimum levels of detectable and clinically important change for the Neck Disability Index (NDI) and the numeric rating scale (NRS) for pain in a cohort of patients with neck pain. Design Single-group repeated-measures design. Setting Outpatient physical therapy (PT) clinics. Participants Patients (N=137) presenting to PT with a primary report of neck pain. Interventions Not applicable. Main Outcome Measures All patients completed the NDI and the NRS at the baseline examination and at a follow-up. At the time of the follow-up, all patients also completed the global rating of change, which was used to dichotomize patients as improved or stable. Baseline and follow-up scores were used to determine the test-retest reliability, construct validity, and minimal levels of detectable and clinically important change for both the NDI and NRS. Results Test-retest reliability was calculated using an intraclass correlation coefficient (ICC) (NDI ICC=.50; 95% confidence interval [CI], .25\u2013.67; NRS ICC=.76; 95% CI, .51\u2013.87). The area under the curve was .83 (95% CI, .75\u2013.90) for the NDI score and .85 (95% CI, .78\u2013.93) for the NRS score for determining between stable and improved patients. Thresholds for the minimum clinically important difference (MCID) for the NDI were 19-percentage points and 1.3 for the NRS. Conclusions Both the NDI and NRS exhibit fair to moderate test-retest reliability in patients with mechanical neck pain. Both instruments also showed adequate responsiveness in this patient population. However, the MCID required to be certain that the change in scores has surpassed a level that could be contributed to measurement error for the NDI was twice that which has previously been reported. Therefore the ongoing analyses of the properties of the NDI in a patient population with neck pain are warranted.", "author" : [ { "dropping-particle" : "", "family" : "Cleland", "given" : "Joshua A", "non-dropping-particle" : "", "parse-names" : false, "suffix" : "" }, { "dropping-particle" : "", "family" : "Childs", "given" : "John D", "non-dropping-particle" : "", "parse-names" : false, "suffix" : "" }, { "dropping-particle" : "", "family" : "Whitman", "given" : "Julie M", "non-dropping-particle" : "", "parse-names" : false, "suffix" : "" } ], "container-title" : "Archives of Physical Medicine and Rehabilitation", "id" : "ITEM-1", "issue" : "1", "issued" : { "date-parts" : [ [ "2008", "1" ] ] }, "page" : "69-74", "title" : "Psychometric Properties of the Neck Disability Index and Numeric Pain Rating Scale in Patients With Mechanical Neck Pain", "type" : "article-journal", "volume" : "89" }, "uris" : [ "http://www.mendeley.com/documents/?uuid=5c862102-7583-480e-b2e8-43c8ab941313" ] } ], "mendeley" : { "formattedCitation" : "&lt;sup&gt;26&lt;/sup&gt;", "plainTextFormattedCitation" : "26", "previouslyFormattedCitation" : "&lt;sup&gt;6&lt;/sup&gt;"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26</w:t>
            </w:r>
            <w:r w:rsidRPr="006F1E86">
              <w:rPr>
                <w:rFonts w:ascii="Arial" w:hAnsi="Arial" w:cs="Arial"/>
                <w:sz w:val="22"/>
                <w:szCs w:val="22"/>
              </w:rPr>
              <w:fldChar w:fldCharType="end"/>
            </w:r>
          </w:p>
        </w:tc>
        <w:tc>
          <w:tcPr>
            <w:tcW w:w="3653" w:type="dxa"/>
          </w:tcPr>
          <w:p w14:paraId="4509D09B" w14:textId="77777777" w:rsidR="00144314" w:rsidRPr="006F1E86" w:rsidRDefault="00144314" w:rsidP="006F1E86">
            <w:pPr>
              <w:jc w:val="center"/>
              <w:rPr>
                <w:rFonts w:ascii="Arial" w:hAnsi="Arial" w:cs="Arial"/>
                <w:sz w:val="22"/>
                <w:szCs w:val="22"/>
              </w:rPr>
            </w:pPr>
            <w:r w:rsidRPr="006F1E86">
              <w:rPr>
                <w:rFonts w:ascii="Arial" w:hAnsi="Arial" w:cs="Arial"/>
                <w:sz w:val="22"/>
                <w:szCs w:val="22"/>
              </w:rPr>
              <w:t>8.4</w:t>
            </w:r>
          </w:p>
        </w:tc>
      </w:tr>
      <w:tr w:rsidR="00144314" w:rsidRPr="006F1E86" w14:paraId="4B548199" w14:textId="77777777" w:rsidTr="00D66458">
        <w:trPr>
          <w:trHeight w:val="269"/>
        </w:trPr>
        <w:tc>
          <w:tcPr>
            <w:tcW w:w="2822" w:type="dxa"/>
          </w:tcPr>
          <w:p w14:paraId="73B52B22" w14:textId="2592E0F1" w:rsidR="00144314" w:rsidRPr="006F1E86" w:rsidRDefault="00144314" w:rsidP="006F1E86">
            <w:pPr>
              <w:rPr>
                <w:rFonts w:ascii="Arial" w:hAnsi="Arial" w:cs="Arial"/>
                <w:sz w:val="22"/>
                <w:szCs w:val="22"/>
              </w:rPr>
            </w:pPr>
            <w:r w:rsidRPr="006F1E86">
              <w:rPr>
                <w:rFonts w:ascii="Arial" w:hAnsi="Arial" w:cs="Arial"/>
                <w:sz w:val="22"/>
                <w:szCs w:val="22"/>
              </w:rPr>
              <w:t>Young et al, 2009</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"http://dx.doi.org/10.1016/j.spinee.2009.06.002", "ISSN" : "1529-9430", "abstract" : "Purpose Report the test-retest reliability, construct validity, minimum clinically important difference (MCID), and minimal detectable change (MDC) for the Neck Disability Index (NDI). Study design/setting Cohort study of patients presenting to outpatient physical therapy clinics. Patient sample Ninety-one subjects with a primary complaint of neck pain, with or without concomitant upper extremity (UE) symptoms, who were participants in a randomized clinical trial. Outcome Measures NDI and the 15-point Global Rating of Change (GRC) self-report measures. Methods All subjects completed the NDI at baseline and at a 3-week follow-up. Additionally, subjects completed the GRC scale, which was used to dichotomize patients into improved or stable groups. Changes in the NDI were used to assess test-retest reliability, construct validity, MCID, and MDC. Results Test-retest reliability was moderate for the NDI (intraclass correlation coefficient, 0.64; 95% confidence interval, 0.19\u20130.84). For the NDI, the MCID was 7.5 points and the MDC was 10.2 points. Conclusions The NDI appears to demonstrate adequate responsiveness based on statistical reference criteria when used in a sample that approximates the high percentage of patients with neck pain and concomitant UE referred symptoms. Because the MCID is within the bounds of measurement error, a 10-point change (the MDC) should be used as the MCID.", "author" : [ { "dropping-particle" : "", "family" : "Young", "given" : "Brian A", "non-dropping-particle" : "", "parse-names" : false, "suffix" : "" }, { "dropping-particle" : "", "family" : "Walker", "given" : "Michael J", "non-dropping-particle" : "", "parse-names" : false, "suffix" : "" }, { "dropping-particle" : "", "family" : "Strunce", "given" : "Joseph B", "non-dropping-particle" : "", "parse-names" : false, "suffix" : "" }, { "dropping-particle" : "", "family" : "Boyles", "given" : "Robert E", "non-dropping-particle" : "", "parse-names" : false, "suffix" : "" }, { "dropping-particle" : "", "family" : "Whitman", "given" : "Julie M", "non-dropping-particle" : "", "parse-names" : false, "suffix" : "" }, { "dropping-particle" : "", "family" : "Childs", "given" : "John D", "non-dropping-particle" : "", "parse-names" : false, "suffix" : "" } ], "container-title" : "The Spine Journal", "id" : "ITEM-1", "issue" : "10", "issued" : { "date-parts" : [ [ "2009", "10" ] ] }, "page" : "802-808", "title" : "Responsiveness of the Neck Disability Index in patients with mechanical neck disorders", "type" : "article-journal", "volume" : "9" }, "uris" : [ "http://www.mendeley.com/documents/?uuid=9a66e61c-8884-4143-bf9b-1ac1ef8a660c" ] } ], "mendeley" : { "formattedCitation" : "&lt;sup&gt;29&lt;/sup&gt;", "plainTextFormattedCitation" : "29", "previouslyFormattedCitation" : "&lt;sup&gt;9&lt;/sup&gt;"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29</w:t>
            </w:r>
            <w:r w:rsidRPr="006F1E86">
              <w:rPr>
                <w:rFonts w:ascii="Arial" w:hAnsi="Arial" w:cs="Arial"/>
                <w:sz w:val="22"/>
                <w:szCs w:val="22"/>
              </w:rPr>
              <w:fldChar w:fldCharType="end"/>
            </w:r>
          </w:p>
        </w:tc>
        <w:tc>
          <w:tcPr>
            <w:tcW w:w="3653" w:type="dxa"/>
          </w:tcPr>
          <w:p w14:paraId="08449D55" w14:textId="77777777" w:rsidR="00144314" w:rsidRPr="006F1E86" w:rsidRDefault="00144314" w:rsidP="006F1E86">
            <w:pPr>
              <w:jc w:val="center"/>
              <w:rPr>
                <w:rFonts w:ascii="Arial" w:hAnsi="Arial" w:cs="Arial"/>
                <w:sz w:val="22"/>
                <w:szCs w:val="22"/>
              </w:rPr>
            </w:pPr>
            <w:r w:rsidRPr="006F1E86">
              <w:rPr>
                <w:rFonts w:ascii="Arial" w:hAnsi="Arial" w:cs="Arial"/>
                <w:sz w:val="22"/>
                <w:szCs w:val="22"/>
              </w:rPr>
              <w:t>4.3</w:t>
            </w:r>
          </w:p>
        </w:tc>
      </w:tr>
      <w:tr w:rsidR="00144314" w:rsidRPr="006F1E86" w14:paraId="026E28B0" w14:textId="77777777" w:rsidTr="00D66458">
        <w:trPr>
          <w:trHeight w:val="269"/>
        </w:trPr>
        <w:tc>
          <w:tcPr>
            <w:tcW w:w="2822" w:type="dxa"/>
          </w:tcPr>
          <w:p w14:paraId="03FC9B82" w14:textId="77777777" w:rsidR="00144314" w:rsidRPr="006F1E86" w:rsidRDefault="00144314" w:rsidP="006F1E86">
            <w:pPr>
              <w:rPr>
                <w:rFonts w:ascii="Arial" w:hAnsi="Arial" w:cs="Arial"/>
                <w:b/>
                <w:sz w:val="22"/>
                <w:szCs w:val="22"/>
              </w:rPr>
            </w:pPr>
            <w:r w:rsidRPr="006F1E86">
              <w:rPr>
                <w:rFonts w:ascii="Arial" w:hAnsi="Arial" w:cs="Arial"/>
                <w:b/>
                <w:sz w:val="22"/>
                <w:szCs w:val="22"/>
              </w:rPr>
              <w:t>Non-Specific Neck Pain</w:t>
            </w:r>
          </w:p>
        </w:tc>
        <w:tc>
          <w:tcPr>
            <w:tcW w:w="3653" w:type="dxa"/>
          </w:tcPr>
          <w:p w14:paraId="0CE6844D" w14:textId="77777777" w:rsidR="00144314" w:rsidRPr="006F1E86" w:rsidRDefault="00144314" w:rsidP="006F1E86">
            <w:pPr>
              <w:jc w:val="center"/>
              <w:rPr>
                <w:rFonts w:ascii="Arial" w:hAnsi="Arial" w:cs="Arial"/>
                <w:sz w:val="22"/>
                <w:szCs w:val="22"/>
              </w:rPr>
            </w:pPr>
          </w:p>
        </w:tc>
      </w:tr>
      <w:tr w:rsidR="00144314" w:rsidRPr="006F1E86" w14:paraId="1CDE7A21" w14:textId="77777777" w:rsidTr="00D66458">
        <w:trPr>
          <w:trHeight w:val="254"/>
        </w:trPr>
        <w:tc>
          <w:tcPr>
            <w:tcW w:w="2822" w:type="dxa"/>
          </w:tcPr>
          <w:p w14:paraId="571B8994" w14:textId="29D15C32" w:rsidR="00144314" w:rsidRPr="006F1E86" w:rsidRDefault="00144314" w:rsidP="006F1E86">
            <w:pPr>
              <w:rPr>
                <w:rFonts w:ascii="Arial" w:hAnsi="Arial" w:cs="Arial"/>
                <w:sz w:val="22"/>
                <w:szCs w:val="22"/>
              </w:rPr>
            </w:pPr>
            <w:proofErr w:type="spellStart"/>
            <w:r w:rsidRPr="006F1E86">
              <w:rPr>
                <w:rFonts w:ascii="Arial" w:hAnsi="Arial" w:cs="Arial"/>
                <w:sz w:val="22"/>
                <w:szCs w:val="22"/>
              </w:rPr>
              <w:t>Jorristsma</w:t>
            </w:r>
            <w:proofErr w:type="spellEnd"/>
            <w:r w:rsidRPr="006F1E86">
              <w:rPr>
                <w:rFonts w:ascii="Arial" w:hAnsi="Arial" w:cs="Arial"/>
                <w:sz w:val="22"/>
                <w:szCs w:val="22"/>
              </w:rPr>
              <w:t xml:space="preserve"> et al, 2012</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"10.1007/s00586-012-2407-8", "ISSN" : "1432-0932", "PMID" : "22752592", "abstract" : "PURPOSE To investigate relevant change on the Neck Pain and Disability Scale (NPAD) and Neck Disability Index (NDI) and which questionnaire is the most responsive in patients with non-specific chronic neck pain (CNP). METHODS Seventy-six patients with non-specific CNP in an outpatient tertiary rehabilitation setting were dichotomized into \"improved\" and \"stable\" based on global perceived effect (GPE) scores. To investigate relevant change minimal detectable change (MDC) and minimal important change (MIC) with the receiver operator characteristic (ROC) cut-off point were assessed. Comparison of responsiveness was performed using areas under the ROC curve (AUC) and correlations between change scores of NPAD and NDI, and GPE. RESULTS MDC and MIC on NPAD (scale 0-100) were 31.7 and 11.5 points, respectively. MDC and MIC on NDI (scale 0-50) were 8.4 and 3.5 points, respectively. Changes should exceed this MDC or MIC cut-off to be interpreted as relevant. AUC was 0.75 for both NPAD and NDI. Correlations between change scores of NPAD and NDI, and GPE were, respectively, 0.48 (95 % CI 0.29-0.64) and 0.49 (95 % CI 0.30-0.64). CONCLUSIONS Relevant change on both NPAD and NDI assessed with MDC and MIC resulted in different cut-offs and consequently with different amounts of certainty that the patient is improved. Responsiveness of NPAD and NDI was similar.", "author" : [ { "dropping-particle" : "", "family" : "Jorritsma", "given" : "Wim", "non-dropping-particle" : "", "parse-names" : false, "suffix" : "" }, { "dropping-particle" : "", "family" : "Dijkstra", "given" : "Pieter U", "non-dropping-particle" : "", "parse-names" : false, "suffix" : "" }, { "dropping-particle" : "", "family" : "Vries", "given" : "Grietje E", "non-dropping-particle" : "de", "parse-names" : false, "suffix" : "" }, { "dropping-particle" : "", "family" : "Geertzen", "given" : "Jan H B", "non-dropping-particle" : "", "parse-names" : false, "suffix" : "" }, { "dropping-particle" : "", "family" : "Reneman", "given" : "Michiel F", "non-dropping-particle" : "", "parse-names" : false, "suffix" : "" } ], "container-title" : "European spine journal : official publication of the European Spine Society, the European Spinal Deformity Society, and the European Section of the Cervical Spine Research Society", "id" : "ITEM-1", "issue" : "12", "issued" : { "date-parts" : [ [ "2012", "12" ] ] }, "page" : "2550-7", "publisher" : "Springer", "title" : "Detecting relevant changes and responsiveness of Neck Pain and Disability Scale and Neck Disability Index.", "type" : "article-journal", "volume" : "21" }, "uris" : [ "http://www.mendeley.com/documents/?uuid=da6246f5-7432-3c8b-bf15-83cd9d1177a9" ] } ], "mendeley" : { "formattedCitation" : "&lt;sup&gt;30&lt;/sup&gt;", "plainTextFormattedCitation" : "30", "previouslyFormattedCitation" : "&lt;sup&gt;10&lt;/sup&gt;"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30</w:t>
            </w:r>
            <w:r w:rsidRPr="006F1E86">
              <w:rPr>
                <w:rFonts w:ascii="Arial" w:hAnsi="Arial" w:cs="Arial"/>
                <w:sz w:val="22"/>
                <w:szCs w:val="22"/>
              </w:rPr>
              <w:fldChar w:fldCharType="end"/>
            </w:r>
          </w:p>
        </w:tc>
        <w:tc>
          <w:tcPr>
            <w:tcW w:w="3653" w:type="dxa"/>
          </w:tcPr>
          <w:p w14:paraId="5679E1F6" w14:textId="77777777" w:rsidR="00144314" w:rsidRPr="006F1E86" w:rsidRDefault="00144314" w:rsidP="006F1E86">
            <w:pPr>
              <w:jc w:val="center"/>
              <w:rPr>
                <w:rFonts w:ascii="Arial" w:hAnsi="Arial" w:cs="Arial"/>
                <w:sz w:val="22"/>
                <w:szCs w:val="22"/>
              </w:rPr>
            </w:pPr>
            <w:r w:rsidRPr="006F1E86">
              <w:rPr>
                <w:rFonts w:ascii="Arial" w:hAnsi="Arial" w:cs="Arial"/>
                <w:sz w:val="22"/>
                <w:szCs w:val="22"/>
              </w:rPr>
              <w:t>3.0</w:t>
            </w:r>
          </w:p>
        </w:tc>
      </w:tr>
    </w:tbl>
    <w:p w14:paraId="1DFFFCB6" w14:textId="77777777" w:rsidR="00144314" w:rsidRPr="006F1E86" w:rsidRDefault="00144314" w:rsidP="006F1E86">
      <w:pPr>
        <w:rPr>
          <w:rFonts w:ascii="Arial" w:hAnsi="Arial" w:cs="Arial"/>
          <w:sz w:val="22"/>
          <w:szCs w:val="22"/>
        </w:rPr>
      </w:pPr>
      <w:r w:rsidRPr="006F1E86">
        <w:rPr>
          <w:rFonts w:ascii="Arial" w:hAnsi="Arial" w:cs="Arial"/>
          <w:b/>
          <w:sz w:val="22"/>
          <w:szCs w:val="22"/>
        </w:rPr>
        <w:t xml:space="preserve">Table 1. </w:t>
      </w:r>
      <w:r w:rsidRPr="006F1E86">
        <w:rPr>
          <w:rFonts w:ascii="Arial" w:hAnsi="Arial" w:cs="Arial"/>
          <w:sz w:val="22"/>
          <w:szCs w:val="22"/>
        </w:rPr>
        <w:t>Standard Error of Mean of NDI</w:t>
      </w:r>
    </w:p>
    <w:p w14:paraId="008E98DB" w14:textId="77777777" w:rsidR="00144314" w:rsidRPr="006F1E86" w:rsidRDefault="00144314" w:rsidP="006F1E86">
      <w:pPr>
        <w:spacing w:line="480" w:lineRule="auto"/>
        <w:rPr>
          <w:rFonts w:ascii="Arial" w:hAnsi="Arial" w:cs="Arial"/>
          <w:sz w:val="22"/>
          <w:szCs w:val="22"/>
        </w:rPr>
      </w:pPr>
      <w:r w:rsidRPr="006F1E86">
        <w:rPr>
          <w:rFonts w:ascii="Arial" w:hAnsi="Arial" w:cs="Arial"/>
          <w:sz w:val="22"/>
          <w:szCs w:val="22"/>
        </w:rPr>
        <w:tab/>
      </w:r>
    </w:p>
    <w:p w14:paraId="798AA8A7" w14:textId="3C679CB9" w:rsidR="00144314" w:rsidRPr="006F1E86" w:rsidRDefault="00144314" w:rsidP="006F1E86">
      <w:pPr>
        <w:spacing w:line="480" w:lineRule="auto"/>
        <w:ind w:firstLine="720"/>
        <w:rPr>
          <w:rFonts w:ascii="Arial" w:hAnsi="Arial" w:cs="Arial"/>
          <w:sz w:val="22"/>
          <w:szCs w:val="22"/>
        </w:rPr>
      </w:pPr>
      <w:r w:rsidRPr="006F1E86">
        <w:rPr>
          <w:rFonts w:ascii="Arial" w:hAnsi="Arial" w:cs="Arial"/>
          <w:b/>
          <w:sz w:val="22"/>
          <w:szCs w:val="22"/>
        </w:rPr>
        <w:t>Validity</w:t>
      </w:r>
      <w:r w:rsidRPr="006F1E86">
        <w:rPr>
          <w:rFonts w:ascii="Arial" w:hAnsi="Arial" w:cs="Arial"/>
          <w:sz w:val="22"/>
          <w:szCs w:val="22"/>
        </w:rPr>
        <w:t xml:space="preserve"> The construct of disability from neck pain, as measured by the NDI, has shown strong convergent validity with other questionnaires such as the Patient-Specific Functional Scale, the Northwick Park Neck Pain Questionnaire, the Neck Pain and Disability Score, and the Disability Rating Index. The correlations between the NDI and these scales have been reported to be greater than 0.70.</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"10.2519/jospt.2009.2930", "ISSN" : "0190-6011", "PMID" : "19521015", "abstract" : "STUDY DESIGN Systematic review of clinical measurement. OBJECTIVE To find and synthesize evidence on the psychometric properties and usefulness of the neck disability index (NDI). BACKGROUND The NDI is the most commonly used outcome measure for neck pain, and a synthesis of knowledge should provide a deeper understanding of its use and limitations. METHODS AND MEASURES Using a standard search strategy (1966 to September 2008) and 4 databases (Medline, CINAHL, Embase, and PsychInfo), a structured search was conducted and supplemented by web and hand searching. In total, 37 published primary studies, 3 reviews, and 1 in-press paper were analyzed. Pairs of raters conducted data extraction and critical appraisal using structured tools. Ranking of quality and descriptive synthesis were performed. RESULTS Horizon estimation suggested the potential for 1 missed paper. The agreement between raters on quality assessments was high(kappa = 0.82). Half of the studies reached a quality level greater than 70%. Failures to report clear psychometric objectives/hypotheses or to rationalize the sample size were the most common design flaws. Studies often focused on less clinically applicable properties, like construct validity or group reliability, than transferable data, like known group differences or absolute reliability (standard error of measurement [SEM] or minimum detectable change [MDC]). Most studies suggest that the NDI has acceptable reliability, although intraclass correlation coefficients (ICCs) range from 0.50 to 0.98. Longer test intervals and the definition of stable can influence reliability estimates. A number of high-quality published (Korean, Dutch, Spanish, French, Brazilian Portuguese) and commercially supported translations are available. The NDI is considered a 1-dimensional measure that can be interpreted as an interval scale. Some studies question these assumptions. The MDC is around 5/50 for uncomplicated neck pain and up to 10/50 for cervical radiculopathy. The reported clinically important difference (CID) is inconsistent across different studies ranging from 5/50 to 19/50. The NDI is strongly correlated (&gt;0.70) to a number of similar indices and moderately related to both physical and mental aspects of general health. CONCLUSION The NDI has sufficient support and usefulness to retain its current status as the most commonly used self-report measure for neck pain. More studies of CID in different clinical populations and the relationship to su\u2026", "author" : [ { "dropping-particle" : "", "family" : "MacDermid", "given" : "Joy C", "non-dropping-particle" : "", "parse-names" : false, "suffix" : "" }, { "dropping-particle" : "", "family" : "Walton", "given" : "David M", "non-dropping-particle" : "", "parse-names" : false, "suffix" : "" }, { "dropping-particle" : "", "family" : "Avery", "given" : "Sarah", "non-dropping-particle" : "", "parse-names" : false, "suffix" : "" }, { "dropping-particle" : "", "family" : "Blanchard", "given" : "Alanna", "non-dropping-particle" : "", "parse-names" : false, "suffix" : "" }, { "dropping-particle" : "", "family" : "Etruw", "given" : "Evelyn", "non-dropping-particle" : "", "parse-names" : false, "suffix" : "" }, { "dropping-particle" : "", "family" : "McAlpine", "given" : "Cheryl", "non-dropping-particle" : "", "parse-names" : false, "suffix" : "" }, { "dropping-particle" : "", "family" : "Goldsmith", "given" : "Charlie H", "non-dropping-particle" : "", "parse-names" : false, "suffix" : "" } ], "container-title" : "The Journal of orthopaedic and sports physical therapy", "id" : "ITEM-1", "issue" : "5", "issued" : { "date-parts" : [ [ "2009", "5" ] ] }, "page" : "400-17", "title" : "Measurement properties of the neck disability index: a systematic review.", "type" : "article-journal", "volume" : "39" }, "uris" : [ "http://www.mendeley.com/documents/?uuid=5fde9478-ace5-4b82-9ba6-a3633adef760" ] } ], "mendeley" : { "formattedCitation" : "&lt;sup&gt;21&lt;/sup&gt;", "plainTextFormattedCitation" : "21", "previouslyFormattedCitation" : "&lt;sup&gt;1&lt;/sup&gt;"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21</w:t>
      </w:r>
      <w:r w:rsidRPr="006F1E86">
        <w:rPr>
          <w:rFonts w:ascii="Arial" w:hAnsi="Arial" w:cs="Arial"/>
          <w:sz w:val="22"/>
          <w:szCs w:val="22"/>
        </w:rPr>
        <w:fldChar w:fldCharType="end"/>
      </w:r>
      <w:r w:rsidRPr="006F1E86">
        <w:rPr>
          <w:rFonts w:ascii="Arial" w:hAnsi="Arial" w:cs="Arial"/>
          <w:sz w:val="22"/>
          <w:szCs w:val="22"/>
        </w:rPr>
        <w:t xml:space="preserve"> </w:t>
      </w:r>
    </w:p>
    <w:p w14:paraId="5774F71E" w14:textId="194E322B" w:rsidR="00144314" w:rsidRPr="006F1E86" w:rsidRDefault="00144314" w:rsidP="006F1E86">
      <w:pPr>
        <w:spacing w:line="480" w:lineRule="auto"/>
        <w:rPr>
          <w:rFonts w:ascii="Arial" w:hAnsi="Arial" w:cs="Arial"/>
          <w:sz w:val="22"/>
          <w:szCs w:val="22"/>
        </w:rPr>
      </w:pPr>
      <w:r w:rsidRPr="006F1E86">
        <w:rPr>
          <w:rFonts w:ascii="Arial" w:hAnsi="Arial" w:cs="Arial"/>
          <w:sz w:val="22"/>
          <w:szCs w:val="22"/>
        </w:rPr>
        <w:tab/>
      </w:r>
      <w:r w:rsidRPr="006F1E86">
        <w:rPr>
          <w:rFonts w:ascii="Arial" w:hAnsi="Arial" w:cs="Arial"/>
          <w:b/>
          <w:sz w:val="22"/>
          <w:szCs w:val="22"/>
        </w:rPr>
        <w:t>Responsiveness</w:t>
      </w:r>
      <w:r w:rsidRPr="006F1E86">
        <w:rPr>
          <w:rFonts w:ascii="Arial" w:hAnsi="Arial" w:cs="Arial"/>
          <w:sz w:val="22"/>
          <w:szCs w:val="22"/>
        </w:rPr>
        <w:t xml:space="preserve"> Five studies have reported on the minimally clinical important difference (MCID).</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"http://dx.doi.org/10.1016/j.jmpt.2008.08.006", "ISSN" : "0161-4754", "abstract" : "Background Published in 1991, the Neck Disability Index (NDI) was the first instrument designed to assess self-rated disability in patients with neck pain. This article reviews the history of the NDI and the current state of the research into its psychometric properties\u2014reliability, validity, and responsiveness\u2014as well as its translations. Focused reviews are presented into its use in studies of the prognosis of whiplash-injured patients as well as its use in clinical trials of conservative therapies for neck pain. Special Features The NDI is a relatively short, paper-pencil instrument that is easy to apply in both clinical and research settings. It has strong psychometric characteristics and has proven to be highly responsive in clinical trials. As of late 2007, it has been used in approximately 300 publications; it has been translated into 22 languages, and it is endorsed for use by a number of clinical guidelines. Summary The NDI is the most widely used and most strongly validated instrument for assessing self-rated disability in patients with neck pain. It has been used effectively in both clinical and research settings in the treatment of this very common problem.", "author" : [ { "dropping-particle" : "", "family" : "Vernon", "given" : "Howard", "non-dropping-particle" : "", "parse-names" : false, "suffix" : "" } ], "container-title" : "Journal of Manipulative and Physiological Therapeutics", "id" : "ITEM-1", "issue" : "7", "issued" : { "date-parts" : [ [ "2008", "9" ] ] }, "page" : "491-502", "title" : "The Neck Disability Index: State-of-the-Art, 1991-2008", "type" : "article-journal", "volume" : "31" }, "uris" : [ "http://www.mendeley.com/documents/?uuid=322d907a-c793-40a4-99fc-78c70cc5072a" ] } ], "mendeley" : { "formattedCitation" : "&lt;sup&gt;24&lt;/sup&gt;", "plainTextFormattedCitation" : "24", "previouslyFormattedCitation" : "&lt;sup&gt;4&lt;/sup&gt;"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24</w:t>
      </w:r>
      <w:r w:rsidRPr="006F1E86">
        <w:rPr>
          <w:rFonts w:ascii="Arial" w:hAnsi="Arial" w:cs="Arial"/>
          <w:sz w:val="22"/>
          <w:szCs w:val="22"/>
        </w:rPr>
        <w:fldChar w:fldCharType="end"/>
      </w:r>
      <w:r w:rsidRPr="006F1E86">
        <w:rPr>
          <w:rFonts w:ascii="Arial" w:hAnsi="Arial" w:cs="Arial"/>
          <w:sz w:val="22"/>
          <w:szCs w:val="22"/>
        </w:rPr>
        <w:t xml:space="preserve"> The MCID has ranged from a low of 3.5 to a high of 10. Stratford et al </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"author" : [ { "dropping-particle" : "", "family" : "Stratford", "given" : "PW", "non-dropping-particle" : "", "parse-names" : false, "suffix" : "" }, { "dropping-particle" : "", "family" : "Riddle", "given" : "DL", "non-dropping-particle" : "", "parse-names" : false, "suffix" : "" }, { "dropping-particle" : "", "family" : "Binkley", "given" : "JM", "non-dropping-particle" : "", "parse-names" : false, "suffix" : "" }, { "dropping-particle" : "", "family" : "Spadoni", "given" : "G", "non-dropping-particle" : "", "parse-names" : false, "suffix" : "" }, { "dropping-particle" : "", "family" : "Westaway MD", "given" : "Padfield B.", "non-dropping-particle" : "", "parse-names" : false, "suffix" : "" } ], "container-title" : "Physiother Canada", "id" : "ITEM-1", "issued" : { "date-parts" : [ [ "1999" ] ] }, "title" : "Using the Neck Disability Index to make decisions concerning individual patients.", "type" : "article-journal" }, "uris" : [ "http://www.mendeley.com/documents/?uuid=e976f31a-45ec-4a86-99b2-19ddca8bc635" ] } ], "mendeley" : { "formattedCitation" : "&lt;sup&gt;31&lt;/sup&gt;", "plainTextFormattedCitation" : "31", "previouslyFormattedCitation" : "&lt;sup&gt;11&lt;/sup&gt;"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31</w:t>
      </w:r>
      <w:r w:rsidRPr="006F1E86">
        <w:rPr>
          <w:rFonts w:ascii="Arial" w:hAnsi="Arial" w:cs="Arial"/>
          <w:sz w:val="22"/>
          <w:szCs w:val="22"/>
        </w:rPr>
        <w:fldChar w:fldCharType="end"/>
      </w:r>
      <w:r w:rsidRPr="006F1E86">
        <w:rPr>
          <w:rFonts w:ascii="Arial" w:hAnsi="Arial" w:cs="Arial"/>
          <w:sz w:val="22"/>
          <w:szCs w:val="22"/>
        </w:rPr>
        <w:t xml:space="preserve">  found a MCID of 5 out of 50 points by comparing scores on the NDI with a physician-rated change scale. Cleland et al.</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"10.1097/01.brs.0000201241.90914.22", "ISSN" : "1528-1159", "PMID" : "16508559", "abstract" : "STUDY DESIGN Cohort study of patients with cervical radiculopathy undergoing physical therapy. OBJECTIVES Examine the test-retest reliability, construct validity, and minimum levels of detectable and clinically important change for the Neck Disability Index (NDI) and Patient Specific Functional Scale (PSFS) in cohort of patients with cervical radiculopathy. SUMMARY OF BACKGROUND DATA To date, no studies have investigated the psychometric properties of the NDI or PSFS in a cohort of patients with cervical radiculopathy. METHODS Thirty-eight patients with cervical radiculopathy undergoing physical therapy completed the NDI and PSFS, and Numerical Pain Rating Scale (NPRS) at the baseline examination and at a follow-up. In addition, at follow-up, patients completed a 15-point global rating of change (GROC), which was used to dichotomize patients as improved or stable. Changes in the NDI and PSFS were then used to assess test-retest reliability, construct validity, and minimal levels of detectable and clinically important change. RESULTS Test-retest reliability was moderate for the NDI (intraclass correlation coefficient [ICC] = 0.68; 95% confidence interval [CI], 0.30-0.90) and high for the PSFS (ICC = 0.82; 95% CI, 0.54-0.93). The PSFS was more responsive to change than the NDI. The minimal detectable change for the NDI was 10.2 and for the PSFS 2.1. The minimally clinically important change for the NDI was 7.0 and PSFS 2.0. CONCLUSIONS Our results suggest that the PSFS exhibits superior reliability, construct validity, and responsiveness in this cohort of patients with cervical radiculopathy compared with the NDI. Further research is needed to examine the ability of these measures to accurately reflect changes in individuals, as well as large samples of patients.", "author" : [ { "dropping-particle" : "", "family" : "Cleland", "given" : "Joshua A", "non-dropping-particle" : "", "parse-names" : false, "suffix" : "" }, { "dropping-particle" : "", "family" : "Fritz", "given" : "Julie M", "non-dropping-particle" : "", "parse-names" : false, "suffix" : "" }, { "dropping-particle" : "", "family" : "Whitman", "given" : "Julie M", "non-dropping-particle" : "", "parse-names" : false, "suffix" : "" }, { "dropping-particle" : "", "family" : "Palmer", "given" : "Jessica A", "non-dropping-particle" : "", "parse-names" : false, "suffix" : "" } ], "container-title" : "Spine", "id" : "ITEM-1", "issue" : "5", "issued" : { "date-parts" : [ [ "2006", "3", "1" ] ] }, "page" : "598-602", "title" : "The reliability and construct validity of the Neck Disability Index and patient specific functional scale in patients with cervical radiculopathy.", "type" : "article-journal", "volume" : "31" }, "uris" : [ "http://www.mendeley.com/documents/?uuid=f70370a3-b31b-40f7-9c64-a1bcfc504907" ] } ], "mendeley" : { "formattedCitation" : "&lt;sup&gt;32&lt;/sup&gt;", "plainTextFormattedCitation" : "32", "previouslyFormattedCitation" : "&lt;sup&gt;12&lt;/sup&gt;"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32</w:t>
      </w:r>
      <w:r w:rsidRPr="006F1E86">
        <w:rPr>
          <w:rFonts w:ascii="Arial" w:hAnsi="Arial" w:cs="Arial"/>
          <w:sz w:val="22"/>
          <w:szCs w:val="22"/>
        </w:rPr>
        <w:fldChar w:fldCharType="end"/>
      </w:r>
      <w:r w:rsidRPr="006F1E86">
        <w:rPr>
          <w:rFonts w:ascii="Arial" w:hAnsi="Arial" w:cs="Arial"/>
          <w:sz w:val="22"/>
          <w:szCs w:val="22"/>
        </w:rPr>
        <w:t xml:space="preserve"> determined the MCID to be 10 points in a sample of subjects with cervical radiculopathy. Vernon attributed this large MCID to the refractory nature of cervical radiculopathy.</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"http://dx.doi.org/10.1016/j.jmpt.2008.08.006", "ISSN" : "0161-4754", "abstract" : "Background Published in 1991, the Neck Disability Index (NDI) was the first instrument designed to assess self-rated disability in patients with neck pain. This article reviews the history of the NDI and the current state of the research into its psychometric properties\u2014reliability, validity, and responsiveness\u2014as well as its translations. Focused reviews are presented into its use in studies of the prognosis of whiplash-injured patients as well as its use in clinical trials of conservative therapies for neck pain. Special Features The NDI is a relatively short, paper-pencil instrument that is easy to apply in both clinical and research settings. It has strong psychometric characteristics and has proven to be highly responsive in clinical trials. As of late 2007, it has been used in approximately 300 publications; it has been translated into 22 languages, and it is endorsed for use by a number of clinical guidelines. Summary The NDI is the most widely used and most strongly validated instrument for assessing self-rated disability in patients with neck pain. It has been used effectively in both clinical and research settings in the treatment of this very common problem.", "author" : [ { "dropping-particle" : "", "family" : "Vernon", "given" : "Howard", "non-dropping-particle" : "", "parse-names" : false, "suffix" : "" } ], "container-title" : "Journal of Manipulative and Physiological Therapeutics", "id" : "ITEM-1", "issue" : "7", "issued" : { "date-parts" : [ [ "2008", "9" ] ] }, "page" : "491-502", "title" : "The Neck Disability Index: State-of-the-Art, 1991-2008", "type" : "article-journal", "volume" : "31" }, "uris" : [ "http://www.mendeley.com/documents/?uuid=322d907a-c793-40a4-99fc-78c70cc5072a" ] } ], "mendeley" : { "formattedCitation" : "&lt;sup&gt;24&lt;/sup&gt;", "plainTextFormattedCitation" : "24", "previouslyFormattedCitation" : "&lt;sup&gt;4&lt;/sup&gt;"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24</w:t>
      </w:r>
      <w:r w:rsidRPr="006F1E86">
        <w:rPr>
          <w:rFonts w:ascii="Arial" w:hAnsi="Arial" w:cs="Arial"/>
          <w:sz w:val="22"/>
          <w:szCs w:val="22"/>
        </w:rPr>
        <w:fldChar w:fldCharType="end"/>
      </w:r>
      <w:r w:rsidRPr="006F1E86">
        <w:rPr>
          <w:rFonts w:ascii="Arial" w:hAnsi="Arial" w:cs="Arial"/>
          <w:sz w:val="22"/>
          <w:szCs w:val="22"/>
        </w:rPr>
        <w:t xml:space="preserve"> Pool et al.</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"10.1097/BRS.0b013e31815cf75b", "ISSN" : "1528-1159", "PMID" : "18091500", "abstract" : "STUDY DESIGN Prospective, single-cohort study. OBJECTIVE To assess the minimal clinically important change (MCIC) on the Neck Disability Index (NDI) and the Numerical Rating Scale (NRS) for pain in patients with neck pain. SUMMARY OF BACKGROUND DATA Both measurement instruments are frequently used in research and clinical practice, but which changes are clinically relevant is still unknown. METHODS The MCIC was estimated with 2 different methods, both integrating an anchor-based and distribution-based approach: the minimal detectable change (MDC) and the optimal cutoff point of the ROC curve. The study population consisted of 183 patients with nonspecific neck pain. RESULTS The results show an MDC of 10.5 points for the NDI (scale range, 0-50) and 4.3 points for the NRS (scale range, 0-10), and optimal cutoff points of the ROC curve of 3.5 for the NDI and 2.5 for the NRS. CONCLUSION The estimated MCIC should be used as an indication for relevant changes in clinical practice. Using the optimal cutoff point of the ROC curve, false positives and false negatives are equally weighted; and if there are no objections doing so, the optimal cutoff point of the ROC curve may be a good choice.", "author" : [ { "dropping-particle" : "", "family" : "Pool", "given" : "Jan J M", "non-dropping-particle" : "", "parse-names" : false, "suffix" : "" }, { "dropping-particle" : "", "family" : "Ostelo", "given" : "Raymond W J G", "non-dropping-particle" : "", "parse-names" : false, "suffix" : "" }, { "dropping-particle" : "", "family" : "Hoving", "given" : "Jan L", "non-dropping-particle" : "", "parse-names" : false, "suffix" : "" }, { "dropping-particle" : "", "family" : "Bouter", "given" : "Lex M", "non-dropping-particle" : "", "parse-names" : false, "suffix" : "" }, { "dropping-particle" : "", "family" : "Vet", "given" : "Henrica C W", "non-dropping-particle" : "de", "parse-names" : false, "suffix" : "" } ], "container-title" : "Spine", "id" : "ITEM-1", "issue" : "26", "issued" : { "date-parts" : [ [ "2007", "12", "15" ] ] }, "page" : "3047-51", "title" : "Minimal clinically important change of the Neck Disability Index and the Numerical Rating Scale for patients with neck pain.", "type" : "article-journal", "volume" : "32" }, "uris" : [ "http://www.mendeley.com/documents/?uuid=81aae8a2-f37f-412c-bbd7-a472b3b32967" ] } ], "mendeley" : { "formattedCitation" : "&lt;sup&gt;33&lt;/sup&gt;", "plainTextFormattedCitation" : "33", "previouslyFormattedCitation" : "&lt;sup&gt;13&lt;/sup&gt;"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33</w:t>
      </w:r>
      <w:r w:rsidRPr="006F1E86">
        <w:rPr>
          <w:rFonts w:ascii="Arial" w:hAnsi="Arial" w:cs="Arial"/>
          <w:sz w:val="22"/>
          <w:szCs w:val="22"/>
        </w:rPr>
        <w:fldChar w:fldCharType="end"/>
      </w:r>
      <w:r w:rsidRPr="006F1E86">
        <w:rPr>
          <w:rFonts w:ascii="Arial" w:hAnsi="Arial" w:cs="Arial"/>
          <w:sz w:val="22"/>
          <w:szCs w:val="22"/>
        </w:rPr>
        <w:t xml:space="preserve"> found an MCID of 3.5 points by comparing NDI change scores and global perceived change using the area under the curve. Citing his expert opinion, Vernon</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"http://dx.doi.org/10.1016/j.jmpt.2008.08.006", "ISSN" : "0161-4754", "abstract" : "Background Published in 1991, the Neck Disability Index (NDI) was the first instrument designed to assess self-rated disability in patients with neck pain. This article reviews the history of the NDI and the current state of the research into its psychometric properties\u2014reliability, validity, and responsiveness\u2014as well as its translations. Focused reviews are presented into its use in studies of the prognosis of whiplash-injured patients as well as its use in clinical trials of conservative therapies for neck pain. Special Features The NDI is a relatively short, paper-pencil instrument that is easy to apply in both clinical and research settings. It has strong psychometric characteristics and has proven to be highly responsive in clinical trials. As of late 2007, it has been used in approximately 300 publications; it has been translated into 22 languages, and it is endorsed for use by a number of clinical guidelines. Summary The NDI is the most widely used and most strongly validated instrument for assessing self-rated disability in patients with neck pain. It has been used effectively in both clinical and research settings in the treatment of this very common problem.", "author" : [ { "dropping-particle" : "", "family" : "Vernon", "given" : "Howard", "non-dropping-particle" : "", "parse-names" : false, "suffix" : "" } ], "container-title" : "Journal of Manipulative and Physiological Therapeutics", "id" : "ITEM-1", "issue" : "7", "issued" : { "date-parts" : [ [ "2008", "9" ] ] }, "page" : "491-502", "title" : "The Neck Disability Index: State-of-the-Art, 1991-2008", "type" : "article-journal", "volume" : "31" }, "uris" : [ "http://www.mendeley.com/documents/?uuid=322d907a-c793-40a4-99fc-78c70cc5072a" ] } ], "mendeley" : { "formattedCitation" : "&lt;sup&gt;24&lt;/sup&gt;", "plainTextFormattedCitation" : "24", "previouslyFormattedCitation" : "&lt;sup&gt;4&lt;/sup&gt;"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24</w:t>
      </w:r>
      <w:r w:rsidRPr="006F1E86">
        <w:rPr>
          <w:rFonts w:ascii="Arial" w:hAnsi="Arial" w:cs="Arial"/>
          <w:sz w:val="22"/>
          <w:szCs w:val="22"/>
        </w:rPr>
        <w:fldChar w:fldCharType="end"/>
      </w:r>
      <w:r w:rsidRPr="006F1E86">
        <w:rPr>
          <w:rFonts w:ascii="Arial" w:hAnsi="Arial" w:cs="Arial"/>
          <w:sz w:val="22"/>
          <w:szCs w:val="22"/>
        </w:rPr>
        <w:t xml:space="preserve"> concluded that 3.5 is the most appropriate MCID for the NDI. In a cohort of subjects with mechanical neck pain, Young et al.</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"http://dx.doi.org/10.1016/j.spinee.2009.06.002", "ISSN" : "1529-9430", "abstract" : "Purpose Report the test-retest reliability, construct validity, minimum clinically important difference (MCID), and minimal detectable change (MDC) for the Neck Disability Index (NDI). Study design/setting Cohort study of patients presenting to outpatient physical therapy clinics. Patient sample Ninety-one subjects with a primary complaint of neck pain, with or without concomitant upper extremity (UE) symptoms, who were participants in a randomized clinical trial. Outcome Measures NDI and the 15-point Global Rating of Change (GRC) self-report measures. Methods All subjects completed the NDI at baseline and at a 3-week follow-up. Additionally, subjects completed the GRC scale, which was used to dichotomize patients into improved or stable groups. Changes in the NDI were used to assess test-retest reliability, construct validity, MCID, and MDC. Results Test-retest reliability was moderate for the NDI (intraclass correlation coefficient, 0.64; 95% confidence interval, 0.19\u20130.84). For the NDI, the MCID was 7.5 points and the MDC was 10.2 points. Conclusions The NDI appears to demonstrate adequate responsiveness based on statistical reference criteria when used in a sample that approximates the high percentage of patients with neck pain and concomitant UE referred symptoms. Because the MCID is within the bounds of measurement error, a 10-point change (the MDC) should be used as the MCID.", "author" : [ { "dropping-particle" : "", "family" : "Young", "given" : "Brian A", "non-dropping-particle" : "", "parse-names" : false, "suffix" : "" }, { "dropping-particle" : "", "family" : "Walker", "given" : "Michael J", "non-dropping-particle" : "", "parse-names" : false, "suffix" : "" }, { "dropping-particle" : "", "family" : "Strunce", "given" : "Joseph B", "non-dropping-particle" : "", "parse-names" : false, "suffix" : "" }, { "dropping-particle" : "", "family" : "Boyles", "given" : "Robert E", "non-dropping-particle" : "", "parse-names" : false, "suffix" : "" }, { "dropping-particle" : "", "family" : "Whitman", "given" : "Julie M", "non-dropping-particle" : "", "parse-names" : false, "suffix" : "" }, { "dropping-particle" : "", "family" : "Childs", "given" : "John D", "non-dropping-particle" : "", "parse-names" : false, "suffix" : "" } ], "container-title" : "The Spine Journal", "id" : "ITEM-1", "issue" : "10", "issued" : { "date-parts" : [ [ "2009", "10" ] ] }, "page" : "802-808", "title" : "Responsiveness of the Neck Disability Index in patients with mechanical neck disorders", "type" : "article-journal", "volume" : "9" }, "uris" : [ "http://www.mendeley.com/documents/?uuid=9a66e61c-8884-4143-bf9b-1ac1ef8a660c" ] } ], "mendeley" : { "formattedCitation" : "&lt;sup&gt;29&lt;/sup&gt;", "plainTextFormattedCitation" : "29", "previouslyFormattedCitation" : "&lt;sup&gt;9&lt;/sup&gt;"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29</w:t>
      </w:r>
      <w:r w:rsidRPr="006F1E86">
        <w:rPr>
          <w:rFonts w:ascii="Arial" w:hAnsi="Arial" w:cs="Arial"/>
          <w:sz w:val="22"/>
          <w:szCs w:val="22"/>
        </w:rPr>
        <w:fldChar w:fldCharType="end"/>
      </w:r>
      <w:r w:rsidRPr="006F1E86">
        <w:rPr>
          <w:rFonts w:ascii="Arial" w:hAnsi="Arial" w:cs="Arial"/>
          <w:sz w:val="22"/>
          <w:szCs w:val="22"/>
        </w:rPr>
        <w:t xml:space="preserve"> reported an MCID and MDC of 7.5 and 10 points, respectively. These authors concluded that because 7.5 points is within the bounds of measurement error found in their study (MCD = 10.2), a 10-point change should be used as the MCID.</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"http://dx.doi.org/10.1016/j.spinee.2009.06.002", "ISSN" : "1529-9430", "abstract" : "Purpose Report the test-retest reliability, construct validity, minimum clinically important difference (MCID), and minimal detectable change (MDC) for the Neck Disability Index (NDI). Study design/setting Cohort study of patients presenting to outpatient physical therapy clinics. Patient sample Ninety-one subjects with a primary complaint of neck pain, with or without concomitant upper extremity (UE) symptoms, who were participants in a randomized clinical trial. Outcome Measures NDI and the 15-point Global Rating of Change (GRC) self-report measures. Methods All subjects completed the NDI at baseline and at a 3-week follow-up. Additionally, subjects completed the GRC scale, which was used to dichotomize patients into improved or stable groups. Changes in the NDI were used to assess test-retest reliability, construct validity, MCID, and MDC. Results Test-retest reliability was moderate for the NDI (intraclass correlation coefficient, 0.64; 95% confidence interval, 0.19\u20130.84). For the NDI, the MCID was 7.5 points and the MDC was 10.2 points. Conclusions The NDI appears to demonstrate adequate responsiveness based on statistical reference criteria when used in a sample that approximates the high percentage of patients with neck pain and concomitant UE referred symptoms. Because the MCID is within the bounds of measurement error, a 10-point change (the MDC) should be used as the MCID.", "author" : [ { "dropping-particle" : "", "family" : "Young", "given" : "Brian A", "non-dropping-particle" : "", "parse-names" : false, "suffix" : "" }, { "dropping-particle" : "", "family" : "Walker", "given" : "Michael J", "non-dropping-particle" : "", "parse-names" : false, "suffix" : "" }, { "dropping-particle" : "", "family" : "Strunce", "given" : "Joseph B", "non-dropping-particle" : "", "parse-names" : false, "suffix" : "" }, { "dropping-particle" : "", "family" : "Boyles", "given" : "Robert E", "non-dropping-particle" : "", "parse-names" : false, "suffix" : "" }, { "dropping-particle" : "", "family" : "Whitman", "given" : "Julie M", "non-dropping-particle" : "", "parse-names" : false, "suffix" : "" }, { "dropping-particle" : "", "family" : "Childs", "given" : "John D", "non-dropping-particle" : "", "parse-names" : false, "suffix" : "" } ], "container-title" : "The Spine Journal", "id" : "ITEM-1", "issue" : "10", "issued" : { "date-parts" : [ [ "2009", "10" ] ] }, "page" : "802-808", "title" : "Responsiveness of the Neck Disability Index in patients with mechanical neck disorders", "type" : "article-journal", "volume" : "9" }, "uris" : [ "http://www.mendeley.com/documents/?uuid=9a66e61c-8884-4143-bf9b-1ac1ef8a660c" ] } ], "mendeley" : { "formattedCitation" : "&lt;sup&gt;29&lt;/sup&gt;", "plainTextFormattedCitation" : "29", "previouslyFormattedCitation" : "&lt;sup&gt;9&lt;/sup&gt;"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29</w:t>
      </w:r>
      <w:r w:rsidRPr="006F1E86">
        <w:rPr>
          <w:rFonts w:ascii="Arial" w:hAnsi="Arial" w:cs="Arial"/>
          <w:sz w:val="22"/>
          <w:szCs w:val="22"/>
        </w:rPr>
        <w:fldChar w:fldCharType="end"/>
      </w:r>
      <w:r w:rsidRPr="006F1E86">
        <w:rPr>
          <w:rFonts w:ascii="Arial" w:hAnsi="Arial" w:cs="Arial"/>
          <w:sz w:val="22"/>
          <w:szCs w:val="22"/>
        </w:rPr>
        <w:t xml:space="preserve"> Cleland et al.</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"http://dx.doi.org/10.1016/j.apmr.2007.08.126", "ISSN" : "0003-9993", "abstract" : "Cleland JA, Childs JD, Whitman JM. Psychometric properties of the Neck Disability Index and numeric pain rating scale in patients with mechanical neck pain. Objective To examine the psychometric properties including test-retest reliability, construct validity, and minimum levels of detectable and clinically important change for the Neck Disability Index (NDI) and the numeric rating scale (NRS) for pain in a cohort of patients with neck pain. Design Single-group repeated-measures design. Setting Outpatient physical therapy (PT) clinics. Participants Patients (N=137) presenting to PT with a primary report of neck pain. Interventions Not applicable. Main Outcome Measures All patients completed the NDI and the NRS at the baseline examination and at a follow-up. At the time of the follow-up, all patients also completed the global rating of change, which was used to dichotomize patients as improved or stable. Baseline and follow-up scores were used to determine the test-retest reliability, construct validity, and minimal levels of detectable and clinically important change for both the NDI and NRS. Results Test-retest reliability was calculated using an intraclass correlation coefficient (ICC) (NDI ICC=.50; 95% confidence interval [CI], .25\u2013.67; NRS ICC=.76; 95% CI, .51\u2013.87). The area under the curve was .83 (95% CI, .75\u2013.90) for the NDI score and .85 (95% CI, .78\u2013.93) for the NRS score for determining between stable and improved patients. Thresholds for the minimum clinically important difference (MCID) for the NDI were 19-percentage points and 1.3 for the NRS. Conclusions Both the NDI and NRS exhibit fair to moderate test-retest reliability in patients with mechanical neck pain. Both instruments also showed adequate responsiveness in this patient population. However, the MCID required to be certain that the change in scores has surpassed a level that could be contributed to measurement error for the NDI was twice that which has previously been reported. Therefore the ongoing analyses of the properties of the NDI in a patient population with neck pain are warranted.", "author" : [ { "dropping-particle" : "", "family" : "Cleland", "given" : "Joshua A", "non-dropping-particle" : "", "parse-names" : false, "suffix" : "" }, { "dropping-particle" : "", "family" : "Childs", "given" : "John D", "non-dropping-particle" : "", "parse-names" : false, "suffix" : "" }, { "dropping-particle" : "", "family" : "Whitman", "given" : "Julie M", "non-dropping-particle" : "", "parse-names" : false, "suffix" : "" } ], "container-title" : "Archives of Physical Medicine and Rehabilitation", "id" : "ITEM-1", "issue" : "1", "issued" : { "date-parts" : [ [ "2008", "1" ] ] }, "page" : "69-74", "title" : "Psychometric Properties of the Neck Disability Index and Numeric Pain Rating Scale in Patients With Mechanical Neck Pain", "type" : "article-journal", "volume" : "89" }, "uris" : [ "http://www.mendeley.com/documents/?uuid=5c862102-7583-480e-b2e8-43c8ab941313" ] } ], "mendeley" : { "formattedCitation" : "&lt;sup&gt;26&lt;/sup&gt;", "plainTextFormattedCitation" : "26", "previouslyFormattedCitation" : "&lt;sup&gt;6&lt;/sup&gt;"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26</w:t>
      </w:r>
      <w:r w:rsidRPr="006F1E86">
        <w:rPr>
          <w:rFonts w:ascii="Arial" w:hAnsi="Arial" w:cs="Arial"/>
          <w:sz w:val="22"/>
          <w:szCs w:val="22"/>
        </w:rPr>
        <w:fldChar w:fldCharType="end"/>
      </w:r>
      <w:r w:rsidRPr="006F1E86">
        <w:rPr>
          <w:rFonts w:ascii="Arial" w:hAnsi="Arial" w:cs="Arial"/>
          <w:sz w:val="22"/>
          <w:szCs w:val="22"/>
        </w:rPr>
        <w:t xml:space="preserve"> found a similar MCID of 9.5 points in their cohort of subjects with mechanical neck pain.  </w:t>
      </w:r>
    </w:p>
    <w:p w14:paraId="3D392738" w14:textId="77777777" w:rsidR="00144314" w:rsidRPr="006F1E86" w:rsidRDefault="00144314" w:rsidP="006F1E86">
      <w:pPr>
        <w:spacing w:line="480" w:lineRule="auto"/>
        <w:rPr>
          <w:rFonts w:ascii="Arial" w:hAnsi="Arial" w:cs="Arial"/>
          <w:sz w:val="22"/>
          <w:szCs w:val="22"/>
        </w:rPr>
      </w:pPr>
    </w:p>
    <w:p w14:paraId="765E6859" w14:textId="1ED61A44" w:rsidR="006F1E86" w:rsidRDefault="00144314" w:rsidP="006F1E86">
      <w:pPr>
        <w:pBdr>
          <w:bottom w:val="single" w:sz="12" w:space="1" w:color="auto"/>
        </w:pBdr>
        <w:outlineLvl w:val="0"/>
        <w:rPr>
          <w:rFonts w:ascii="Arial" w:hAnsi="Arial" w:cs="Arial"/>
          <w:b/>
          <w:sz w:val="22"/>
          <w:szCs w:val="22"/>
        </w:rPr>
      </w:pPr>
      <w:r w:rsidRPr="006F1E86">
        <w:rPr>
          <w:rFonts w:ascii="Arial" w:hAnsi="Arial" w:cs="Arial"/>
          <w:b/>
          <w:sz w:val="22"/>
          <w:szCs w:val="22"/>
        </w:rPr>
        <w:lastRenderedPageBreak/>
        <w:t>Statistical Models</w:t>
      </w:r>
    </w:p>
    <w:p w14:paraId="5C5932F0" w14:textId="263F1CDA" w:rsidR="00144314" w:rsidRPr="006F1E86" w:rsidRDefault="00144314" w:rsidP="006F1E86">
      <w:pPr>
        <w:spacing w:before="240" w:line="480" w:lineRule="auto"/>
        <w:outlineLvl w:val="0"/>
        <w:rPr>
          <w:rFonts w:ascii="Arial" w:hAnsi="Arial" w:cs="Arial"/>
          <w:b/>
          <w:sz w:val="22"/>
          <w:szCs w:val="22"/>
        </w:rPr>
      </w:pPr>
      <w:r w:rsidRPr="006F1E86">
        <w:rPr>
          <w:rFonts w:ascii="Arial" w:hAnsi="Arial" w:cs="Arial"/>
          <w:b/>
          <w:sz w:val="22"/>
          <w:szCs w:val="22"/>
        </w:rPr>
        <w:t>Multinomial Logistic Regression Analyses</w:t>
      </w:r>
    </w:p>
    <w:p w14:paraId="6503FAA6" w14:textId="3E85FFEB" w:rsidR="00144314" w:rsidRPr="006F1E86" w:rsidRDefault="00144314" w:rsidP="006F1E86">
      <w:pPr>
        <w:spacing w:line="480" w:lineRule="auto"/>
        <w:outlineLvl w:val="0"/>
        <w:rPr>
          <w:rFonts w:ascii="Arial" w:hAnsi="Arial" w:cs="Arial"/>
          <w:sz w:val="22"/>
          <w:szCs w:val="22"/>
        </w:rPr>
      </w:pPr>
      <w:r w:rsidRPr="006F1E86">
        <w:rPr>
          <w:rFonts w:ascii="Arial" w:hAnsi="Arial" w:cs="Arial"/>
          <w:b/>
          <w:sz w:val="22"/>
          <w:szCs w:val="22"/>
        </w:rPr>
        <w:tab/>
      </w:r>
      <w:r w:rsidRPr="006F1E86">
        <w:rPr>
          <w:rFonts w:ascii="Arial" w:hAnsi="Arial" w:cs="Arial"/>
          <w:sz w:val="22"/>
          <w:szCs w:val="22"/>
        </w:rPr>
        <w:t>It is common for health science studies to attempt to determine what influence one or more variables has on a dependent variable.</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"10.1016/j.aller.2011.05.002", "abstract" : "In the health sciences it is quite common to carry out studies designed to determine the influence of one or more variables upon a given response variable. When this response variable is numerical, simple or multiple regression techniques are used, depending on the case. If the response variable is a qualitative variable (dichotomic or polychotomic), as for example the presence or absence of a disease, linear regression methodology is not applicable, and simple or multinomial logistic regression is used, as applicable.", "author" : [ { "dropping-particle" : "", "family" : "Dom\u00ednguez-Almendros", "given" : "S", "non-dropping-particle" : "", "parse-names" : false, "suffix" : "" }, { "dropping-particle" : "", "family" : "Ben\u00edtez-Parejo", "given" : "N", "non-dropping-particle" : "", "parse-names" : false, "suffix" : "" }, { "dropping-particle" : "", "family" : "Gonzalez-Ramirez", "given" : "A R", "non-dropping-particle" : "", "parse-names" : false, "suffix" : "" } ], "container-title" : "Allergologia et immunopathologia", "id" : "ITEM-1", "issue" : "5", "issued" : { "date-parts" : [ [ "2011" ] ] }, "note" : "NULL", "page" : "1-6", "title" : "Efficacy of high-dose sublingual immunotherapy in children allergic to house dust mites in real-life clinical practice", "type" : "article-journal", "volume" : "39" }, "uris" : [ "http://www.mendeley.com/documents/?uuid=d63d06d0-dd7e-3bc0-8928-b8edb0bb8662" ] } ], "mendeley" : { "formattedCitation" : "&lt;sup&gt;34&lt;/sup&gt;", "plainTextFormattedCitation" : "34", "previouslyFormattedCitation" : "&lt;sup&gt;14&lt;/sup&gt;"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34</w:t>
      </w:r>
      <w:r w:rsidRPr="006F1E86">
        <w:rPr>
          <w:rFonts w:ascii="Arial" w:hAnsi="Arial" w:cs="Arial"/>
          <w:sz w:val="22"/>
          <w:szCs w:val="22"/>
        </w:rPr>
        <w:fldChar w:fldCharType="end"/>
      </w:r>
      <w:r w:rsidRPr="006F1E86">
        <w:rPr>
          <w:rFonts w:ascii="Arial" w:hAnsi="Arial" w:cs="Arial"/>
          <w:sz w:val="22"/>
          <w:szCs w:val="22"/>
        </w:rPr>
        <w:t xml:space="preserve"> When the dependent variable is a continuous numerical value, a linear (or higher order) regression analysis is an appropriate statistical model. If, however, the dependent variable is categorical in nature, a logistic regression analysis is a more appropriate statistical model. Examples of categorical variables may include </w:t>
      </w:r>
      <w:bookmarkStart w:id="0" w:name="_GoBack"/>
      <w:r w:rsidRPr="006F1E86">
        <w:rPr>
          <w:rFonts w:ascii="Arial" w:hAnsi="Arial" w:cs="Arial"/>
          <w:sz w:val="22"/>
          <w:szCs w:val="22"/>
        </w:rPr>
        <w:t>imaging</w:t>
      </w:r>
      <w:bookmarkEnd w:id="0"/>
      <w:r w:rsidRPr="006F1E86">
        <w:rPr>
          <w:rFonts w:ascii="Arial" w:hAnsi="Arial" w:cs="Arial"/>
          <w:sz w:val="22"/>
          <w:szCs w:val="22"/>
        </w:rPr>
        <w:t xml:space="preserve"> (yes/no), medications (yes/no), pain category (acute/chronic). The aim of a logistic regression analysis is to determine the best model for explaining a categorical variable (dependent variable) based on a series of independent variables.</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"10.1016/j.aller.2011.05.002", "abstract" : "In the health sciences it is quite common to carry out studies designed to determine the influence of one or more variables upon a given response variable. When this response variable is numerical, simple or multiple regression techniques are used, depending on the case. If the response variable is a qualitative variable (dichotomic or polychotomic), as for example the presence or absence of a disease, linear regression methodology is not applicable, and simple or multinomial logistic regression is used, as applicable.", "author" : [ { "dropping-particle" : "", "family" : "Dom\u00ednguez-Almendros", "given" : "S", "non-dropping-particle" : "", "parse-names" : false, "suffix" : "" }, { "dropping-particle" : "", "family" : "Ben\u00edtez-Parejo", "given" : "N", "non-dropping-particle" : "", "parse-names" : false, "suffix" : "" }, { "dropping-particle" : "", "family" : "Gonzalez-Ramirez", "given" : "A R", "non-dropping-particle" : "", "parse-names" : false, "suffix" : "" } ], "container-title" : "Allergologia et immunopathologia", "id" : "ITEM-1", "issue" : "5", "issued" : { "date-parts" : [ [ "2011" ] ] }, "note" : "NULL", "page" : "1-6", "title" : "Efficacy of high-dose sublingual immunotherapy in children allergic to house dust mites in real-life clinical practice", "type" : "article-journal", "volume" : "39" }, "uris" : [ "http://www.mendeley.com/documents/?uuid=d63d06d0-dd7e-3bc0-8928-b8edb0bb8662" ] } ], "mendeley" : { "formattedCitation" : "&lt;sup&gt;34&lt;/sup&gt;", "plainTextFormattedCitation" : "34", "previouslyFormattedCitation" : "&lt;sup&gt;14&lt;/sup&gt;"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34</w:t>
      </w:r>
      <w:r w:rsidRPr="006F1E86">
        <w:rPr>
          <w:rFonts w:ascii="Arial" w:hAnsi="Arial" w:cs="Arial"/>
          <w:sz w:val="22"/>
          <w:szCs w:val="22"/>
        </w:rPr>
        <w:fldChar w:fldCharType="end"/>
      </w:r>
      <w:r w:rsidRPr="006F1E86">
        <w:rPr>
          <w:rFonts w:ascii="Arial" w:hAnsi="Arial" w:cs="Arial"/>
          <w:sz w:val="22"/>
          <w:szCs w:val="22"/>
        </w:rPr>
        <w:t xml:space="preserve"> When the dependent variable is dichotomous (0 or 1), a logistic regression analysis is applied. When the dependent variable has more than two categories, a multinomial logistic regression analysis is required. </w:t>
      </w:r>
    </w:p>
    <w:p w14:paraId="64B3ADDC" w14:textId="0B93848F" w:rsidR="00144314" w:rsidRPr="006F1E86" w:rsidRDefault="00144314" w:rsidP="006F1E86">
      <w:pPr>
        <w:spacing w:line="480" w:lineRule="auto"/>
        <w:ind w:firstLine="720"/>
        <w:outlineLvl w:val="0"/>
        <w:rPr>
          <w:rFonts w:ascii="Arial" w:hAnsi="Arial" w:cs="Arial"/>
          <w:sz w:val="22"/>
          <w:szCs w:val="22"/>
        </w:rPr>
      </w:pPr>
      <w:r w:rsidRPr="006F1E86">
        <w:rPr>
          <w:rFonts w:ascii="Arial" w:hAnsi="Arial" w:cs="Arial"/>
          <w:sz w:val="22"/>
          <w:szCs w:val="22"/>
        </w:rPr>
        <w:t>An example given by Domínguez-Almendros et al.</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"10.1016/j.aller.2011.05.002", "abstract" : "In the health sciences it is quite common to carry out studies designed to determine the influence of one or more variables upon a given response variable. When this response variable is numerical, simple or multiple regression techniques are used, depending on the case. If the response variable is a qualitative variable (dichotomic or polychotomic), as for example the presence or absence of a disease, linear regression methodology is not applicable, and simple or multinomial logistic regression is used, as applicable.", "author" : [ { "dropping-particle" : "", "family" : "Dom\u00ednguez-Almendros", "given" : "S", "non-dropping-particle" : "", "parse-names" : false, "suffix" : "" }, { "dropping-particle" : "", "family" : "Ben\u00edtez-Parejo", "given" : "N", "non-dropping-particle" : "", "parse-names" : false, "suffix" : "" }, { "dropping-particle" : "", "family" : "Gonzalez-Ramirez", "given" : "A R", "non-dropping-particle" : "", "parse-names" : false, "suffix" : "" } ], "container-title" : "Allergologia et immunopathologia", "id" : "ITEM-1", "issue" : "5", "issued" : { "date-parts" : [ [ "2011" ] ] }, "note" : "NULL", "page" : "1-6", "title" : "Efficacy of high-dose sublingual immunotherapy in children allergic to house dust mites in real-life clinical practice", "type" : "article-journal", "volume" : "39" }, "uris" : [ "http://www.mendeley.com/documents/?uuid=d63d06d0-dd7e-3bc0-8928-b8edb0bb8662" ] } ], "mendeley" : { "formattedCitation" : "&lt;sup&gt;34&lt;/sup&gt;", "plainTextFormattedCitation" : "34", "previouslyFormattedCitation" : "&lt;sup&gt;14&lt;/sup&gt;"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34</w:t>
      </w:r>
      <w:r w:rsidRPr="006F1E86">
        <w:rPr>
          <w:rFonts w:ascii="Arial" w:hAnsi="Arial" w:cs="Arial"/>
          <w:sz w:val="22"/>
          <w:szCs w:val="22"/>
        </w:rPr>
        <w:fldChar w:fldCharType="end"/>
      </w:r>
      <w:r w:rsidRPr="006F1E86">
        <w:rPr>
          <w:rFonts w:ascii="Arial" w:hAnsi="Arial" w:cs="Arial"/>
          <w:sz w:val="22"/>
          <w:szCs w:val="22"/>
        </w:rPr>
        <w:t xml:space="preserve"> attempts to relate the variable ‘weight at birth of a newborn infant’ (&lt;2000g, 2000-3500g, and &gt;3500g) to the independent variable ‘smoking mother’ (yes/no). For this example, the best fit of two logistic models would be determined. If the category &gt;3500 g is used as a reference value, then one logistic model evaluates the risk of birthweight &gt;3500g versus the category of &lt;2000g in the case of a smoking or nonsmoking mother. The second logistic regression model compares the risk of birthweight &gt;3500g versus the category 2000g – 3500g in the case of a smoking or nonsmoking mother. These two logistic regressions would cover the entire set of possible values for newborn birth weight.</w:t>
      </w:r>
    </w:p>
    <w:p w14:paraId="5C21BEEA" w14:textId="152EC581" w:rsidR="00144314" w:rsidRPr="006F1E86" w:rsidRDefault="00144314" w:rsidP="006F1E86">
      <w:pPr>
        <w:spacing w:line="480" w:lineRule="auto"/>
        <w:ind w:firstLine="720"/>
        <w:outlineLvl w:val="0"/>
        <w:rPr>
          <w:rFonts w:ascii="Arial" w:hAnsi="Arial" w:cs="Arial"/>
          <w:sz w:val="22"/>
          <w:szCs w:val="22"/>
        </w:rPr>
      </w:pPr>
      <w:r w:rsidRPr="006F1E86">
        <w:rPr>
          <w:rFonts w:ascii="Arial" w:hAnsi="Arial" w:cs="Arial"/>
          <w:sz w:val="22"/>
          <w:szCs w:val="22"/>
        </w:rPr>
        <w:t>When significant independent variables have been determined from a univariate analysis, these variables can then be included in a hierarchical multivariate multinomial regression analysis. The purpose of this analysis is to assess the association between multiple independent variables and outcomes. A multivariable analysis determines the unique contributions of various independent factors to a single outcome.</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"10.7326/0003-4819-138-8-200304150-00012", "ISBN" : "1539-3704 (Electronic)\\r0003-4819 (Linking)", "ISSN" : "00034819", "PMID" : "12693887", "abstract" : "Many clinical readers, especially those uncomfortable with mathematics, treat published multivariable models as a black box, accepting the author's explanation of the results. However, multivariable analysis can be understood without undue concern for the underlying mathematics. This paper reviews the basics of multivariable analysis, including what multivariable models are, why they are used, what types exist, what assumptions underlie them, how they should be interpreted, and how they can be evaluated. A deeper understanding of multivariable models enables readers to decide for themselves how much weight to give to the results of published analyses.", "author" : [ { "dropping-particle" : "", "family" : "Katz", "given" : "Mitchell H.", "non-dropping-particle" : "", "parse-names" : false, "suffix" : "" } ], "container-title" : "Annals of Internal Medicine", "id" : "ITEM-1", "issue" : "8", "issued" : { "date-parts" : [ [ "2003" ] ] }, "note" : "NULL", "page" : "644-650", "title" : "Multivariable Analysis: A Primer for Readers of Medical Research", "type" : "article-journal", "volume" : "138" }, "uris" : [ "http://www.mendeley.com/documents/?uuid=007b9e01-daa7-4e9b-b607-826a602d5781" ] } ], "mendeley" : { "formattedCitation" : "&lt;sup&gt;35&lt;/sup&gt;", "plainTextFormattedCitation" : "35", "previouslyFormattedCitation" : "&lt;sup&gt;15&lt;/sup&gt;"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35</w:t>
      </w:r>
      <w:r w:rsidRPr="006F1E86">
        <w:rPr>
          <w:rFonts w:ascii="Arial" w:hAnsi="Arial" w:cs="Arial"/>
          <w:sz w:val="22"/>
          <w:szCs w:val="22"/>
        </w:rPr>
        <w:fldChar w:fldCharType="end"/>
      </w:r>
      <w:r w:rsidRPr="006F1E86">
        <w:rPr>
          <w:rFonts w:ascii="Arial" w:hAnsi="Arial" w:cs="Arial"/>
          <w:sz w:val="22"/>
          <w:szCs w:val="22"/>
        </w:rPr>
        <w:t xml:space="preserve"> In the case of multivariate </w:t>
      </w:r>
      <w:r w:rsidRPr="006F1E86">
        <w:rPr>
          <w:rFonts w:ascii="Arial" w:hAnsi="Arial" w:cs="Arial"/>
          <w:sz w:val="22"/>
          <w:szCs w:val="22"/>
        </w:rPr>
        <w:lastRenderedPageBreak/>
        <w:t>multinomial regression, the contribution each independent variable has to the polychotomized outcomes can be assessed. Polychotomous variables are variables that can have more than two possible outcomes. For example, an individual being treated for neck pain could be categorized as a low, high, or</w:t>
      </w:r>
      <w:r w:rsidR="000E354F" w:rsidRPr="006F1E86">
        <w:rPr>
          <w:rFonts w:ascii="Arial" w:hAnsi="Arial" w:cs="Arial"/>
          <w:sz w:val="22"/>
          <w:szCs w:val="22"/>
        </w:rPr>
        <w:t xml:space="preserve"> a</w:t>
      </w:r>
      <w:r w:rsidRPr="006F1E86">
        <w:rPr>
          <w:rFonts w:ascii="Arial" w:hAnsi="Arial" w:cs="Arial"/>
          <w:sz w:val="22"/>
          <w:szCs w:val="22"/>
        </w:rPr>
        <w:t xml:space="preserve"> non-</w:t>
      </w:r>
      <w:proofErr w:type="spellStart"/>
      <w:r w:rsidRPr="006F1E86">
        <w:rPr>
          <w:rFonts w:ascii="Arial" w:hAnsi="Arial" w:cs="Arial"/>
          <w:sz w:val="22"/>
          <w:szCs w:val="22"/>
        </w:rPr>
        <w:t>responder</w:t>
      </w:r>
      <w:proofErr w:type="spellEnd"/>
      <w:r w:rsidRPr="006F1E86">
        <w:rPr>
          <w:rFonts w:ascii="Arial" w:hAnsi="Arial" w:cs="Arial"/>
          <w:sz w:val="22"/>
          <w:szCs w:val="22"/>
        </w:rPr>
        <w:t xml:space="preserve"> to treatment. A multivariate analysis is needed in order to control for confounding, which occurs when the association between an independent factor and an outcome is affected by the relationship of other independent variables.</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"10.7326/0003-4819-138-8-200304150-00012", "ISBN" : "1539-3704 (Electronic)\\r0003-4819 (Linking)", "ISSN" : "00034819", "PMID" : "12693887", "abstract" : "Many clinical readers, especially those uncomfortable with mathematics, treat published multivariable models as a black box, accepting the author's explanation of the results. However, multivariable analysis can be understood without undue concern for the underlying mathematics. This paper reviews the basics of multivariable analysis, including what multivariable models are, why they are used, what types exist, what assumptions underlie them, how they should be interpreted, and how they can be evaluated. A deeper understanding of multivariable models enables readers to decide for themselves how much weight to give to the results of published analyses.", "author" : [ { "dropping-particle" : "", "family" : "Katz", "given" : "Mitchell H.", "non-dropping-particle" : "", "parse-names" : false, "suffix" : "" } ], "container-title" : "Annals of Internal Medicine", "id" : "ITEM-1", "issue" : "8", "issued" : { "date-parts" : [ [ "2003" ] ] }, "note" : "NULL", "page" : "644-650", "title" : "Multivariable Analysis: A Primer for Readers of Medical Research", "type" : "article-journal", "volume" : "138" }, "uris" : [ "http://www.mendeley.com/documents/?uuid=007b9e01-daa7-4e9b-b607-826a602d5781" ] } ], "mendeley" : { "formattedCitation" : "&lt;sup&gt;35&lt;/sup&gt;", "plainTextFormattedCitation" : "35", "previouslyFormattedCitation" : "&lt;sup&gt;15&lt;/sup&gt;"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35</w:t>
      </w:r>
      <w:r w:rsidRPr="006F1E86">
        <w:rPr>
          <w:rFonts w:ascii="Arial" w:hAnsi="Arial" w:cs="Arial"/>
          <w:sz w:val="22"/>
          <w:szCs w:val="22"/>
        </w:rPr>
        <w:fldChar w:fldCharType="end"/>
      </w:r>
    </w:p>
    <w:p w14:paraId="15A609BA" w14:textId="77777777" w:rsidR="00144314" w:rsidRPr="006F1E86" w:rsidRDefault="00144314" w:rsidP="006F1E86">
      <w:pPr>
        <w:pBdr>
          <w:bottom w:val="single" w:sz="12" w:space="1" w:color="auto"/>
        </w:pBdr>
        <w:spacing w:after="120"/>
        <w:outlineLvl w:val="0"/>
        <w:rPr>
          <w:rFonts w:ascii="Arial" w:hAnsi="Arial" w:cs="Arial"/>
          <w:b/>
          <w:sz w:val="22"/>
          <w:szCs w:val="22"/>
        </w:rPr>
      </w:pPr>
      <w:r w:rsidRPr="006F1E86">
        <w:rPr>
          <w:rFonts w:ascii="Arial" w:hAnsi="Arial" w:cs="Arial"/>
          <w:b/>
          <w:sz w:val="22"/>
          <w:szCs w:val="22"/>
        </w:rPr>
        <w:t>Cervical Clinical Prediction Rules</w:t>
      </w:r>
    </w:p>
    <w:p w14:paraId="1DCFDB92" w14:textId="29491621" w:rsidR="00144314" w:rsidRPr="006F1E86" w:rsidRDefault="00144314" w:rsidP="006F1E86">
      <w:pPr>
        <w:spacing w:line="480" w:lineRule="auto"/>
        <w:rPr>
          <w:rFonts w:ascii="Arial" w:hAnsi="Arial" w:cs="Arial"/>
          <w:sz w:val="22"/>
          <w:szCs w:val="22"/>
        </w:rPr>
      </w:pPr>
      <w:r w:rsidRPr="006F1E86">
        <w:rPr>
          <w:rFonts w:ascii="Arial" w:hAnsi="Arial" w:cs="Arial"/>
          <w:sz w:val="22"/>
          <w:szCs w:val="22"/>
        </w:rPr>
        <w:tab/>
        <w:t>A prognostic clinical prediction rule (CPR) is a tool that quantifies the contributions of various patient characteristics to create a set of variables that can be used to predict a patient’s prognosis.</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"10.1016/S0004-9514(06)70024-1", "author" : [ { "dropping-particle" : "", "family" : "Beattie", "given" : "Paul", "non-dropping-particle" : "", "parse-names" : false, "suffix" : "" }, { "dropping-particle" : "", "family" : "Nelson", "given" : "Roger", "non-dropping-particle" : "", "parse-names" : false, "suffix" : "" } ], "container-title" : "Australian Journal of Physiotherapy", "id" : "ITEM-1", "issued" : { "date-parts" : [ [ "2006" ] ] }, "page" : "157-163", "title" : "Clinical prediction rules: What are they and what do they tell us?", "type" : "article-journal", "volume" : "52" }, "uris" : [ "http://www.mendeley.com/documents/?uuid=0fccae81-3566-3890-9e9a-d2a2a5d39ec3" ] } ], "mendeley" : { "formattedCitation" : "&lt;sup&gt;36&lt;/sup&gt;", "plainTextFormattedCitation" : "36", "previouslyFormattedCitation" : "&lt;sup&gt;16&lt;/sup&gt;"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36</w:t>
      </w:r>
      <w:r w:rsidRPr="006F1E86">
        <w:rPr>
          <w:rFonts w:ascii="Arial" w:hAnsi="Arial" w:cs="Arial"/>
          <w:sz w:val="22"/>
          <w:szCs w:val="22"/>
        </w:rPr>
        <w:fldChar w:fldCharType="end"/>
      </w:r>
      <w:r w:rsidRPr="006F1E86">
        <w:rPr>
          <w:rFonts w:ascii="Arial" w:hAnsi="Arial" w:cs="Arial"/>
          <w:sz w:val="22"/>
          <w:szCs w:val="22"/>
        </w:rPr>
        <w:t xml:space="preserve"> Prognostic CPRs allow clinicians to estimate the probability that a patient will exhibit a change in pain or disability in the future and can therefore be used to educate individuals about their anticipated outcome as well as prioritize patients for treatment.</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"ISSN" : "1756-1833", "PMID" : "19237405", "author" : [ { "dropping-particle" : "", "family" : "Moons", "given" : "Karel G M", "non-dropping-particle" : "", "parse-names" : false, "suffix" : "" }, { "dropping-particle" : "", "family" : "Royston", "given" : "Patrick", "non-dropping-particle" : "", "parse-names" : false, "suffix" : "" }, { "dropping-particle" : "", "family" : "Vergouwe", "given" : "Yvonne", "non-dropping-particle" : "", "parse-names" : false, "suffix" : "" }, { "dropping-particle" : "", "family" : "Grobbee", "given" : "Diederick E", "non-dropping-particle" : "", "parse-names" : false, "suffix" : "" }, { "dropping-particle" : "", "family" : "Altman", "given" : "Douglas G", "non-dropping-particle" : "", "parse-names" : false, "suffix" : "" } ], "container-title" : "BMJ (Clinical research ed.)", "id" : "ITEM-1", "issued" : { "date-parts" : [ [ "2009", "2", "23" ] ] }, "note" : "NULL", "page" : "b375", "title" : "Prognosis and prognostic research: what, why, and how?", "type" : "article-journal", "volume" : "338" }, "uris" : [ "http://www.mendeley.com/documents/?uuid=729d8e37-8101-3e71-ae1d-5aad13e12a0e" ] } ], "mendeley" : { "formattedCitation" : "&lt;sup&gt;37&lt;/sup&gt;", "plainTextFormattedCitation" : "37", "previouslyFormattedCitation" : "&lt;sup&gt;17&lt;/sup&gt;"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37</w:t>
      </w:r>
      <w:r w:rsidRPr="006F1E86">
        <w:rPr>
          <w:rFonts w:ascii="Arial" w:hAnsi="Arial" w:cs="Arial"/>
          <w:sz w:val="22"/>
          <w:szCs w:val="22"/>
        </w:rPr>
        <w:fldChar w:fldCharType="end"/>
      </w:r>
      <w:r w:rsidRPr="006F1E86">
        <w:rPr>
          <w:rFonts w:ascii="Arial" w:hAnsi="Arial" w:cs="Arial"/>
          <w:sz w:val="22"/>
          <w:szCs w:val="22"/>
        </w:rPr>
        <w:t xml:space="preserve"> The development of CPRs involve three stages. In the first stage (derivation), statistical analyses are performed to determine the variables in a group of subjects that have the strongest positive predictive power.</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"10.1001/jama.284.1.79", "author" : [ { "dropping-particle" : "", "family" : "Mcginn", "given" : "Thomas G", "non-dropping-particle" : "", "parse-names" : false, "suffix" : "" }, { "dropping-particle" : "", "family" : "Guyatt", "given" : "Gordon H", "non-dropping-particle" : "", "parse-names" : false, "suffix" : "" }, { "dropping-particle" : "", "family" : "Wyer", "given" : "Peter C", "non-dropping-particle" : "", "parse-names" : false, "suffix" : "" }, { "dropping-particle" : "", "family" : "Naylor", "given" : "C David", "non-dropping-particle" : "", "parse-names" : false, "suffix" : "" }, { "dropping-particle" : "", "family" : "Stiell", "given" : "Ian G", "non-dropping-particle" : "", "parse-names" : false, "suffix" : "" }, { "dropping-particle" : "", "family" : "Richardson", "given" : "W Scott", "non-dropping-particle" : "", "parse-names" : false, "suffix" : "" } ], "container-title" : "JAMA", "id" : "ITEM-1", "issue" : "11", "issued" : { "date-parts" : [ [ "2000" ] ] }, "note" : "NULL", "title" : "Users' Guides to the Medical Literature XXII: How to Use Articles About Clinical Decision Rules", "type" : "article-journal", "volume" : "284284" }, "uris" : [ "http://www.mendeley.com/documents/?uuid=de6c65ff-2eb3-30bd-b846-bafb25c0d572" ] } ], "mendeley" : { "formattedCitation" : "&lt;sup&gt;38&lt;/sup&gt;", "plainTextFormattedCitation" : "38", "previouslyFormattedCitation" : "&lt;sup&gt;18&lt;/sup&gt;"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38</w:t>
      </w:r>
      <w:r w:rsidRPr="006F1E86">
        <w:rPr>
          <w:rFonts w:ascii="Arial" w:hAnsi="Arial" w:cs="Arial"/>
          <w:sz w:val="22"/>
          <w:szCs w:val="22"/>
        </w:rPr>
        <w:fldChar w:fldCharType="end"/>
      </w:r>
      <w:r w:rsidRPr="006F1E86">
        <w:rPr>
          <w:rFonts w:ascii="Arial" w:hAnsi="Arial" w:cs="Arial"/>
          <w:sz w:val="22"/>
          <w:szCs w:val="22"/>
        </w:rPr>
        <w:t xml:space="preserve"> In the second stage (validation), CPRs are tested by the prospective application in a new group of patients.</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"10.1001/jama.284.1.79", "author" : [ { "dropping-particle" : "", "family" : "Mcginn", "given" : "Thomas G", "non-dropping-particle" : "", "parse-names" : false, "suffix" : "" }, { "dropping-particle" : "", "family" : "Guyatt", "given" : "Gordon H", "non-dropping-particle" : "", "parse-names" : false, "suffix" : "" }, { "dropping-particle" : "", "family" : "Wyer", "given" : "Peter C", "non-dropping-particle" : "", "parse-names" : false, "suffix" : "" }, { "dropping-particle" : "", "family" : "Naylor", "given" : "C David", "non-dropping-particle" : "", "parse-names" : false, "suffix" : "" }, { "dropping-particle" : "", "family" : "Stiell", "given" : "Ian G", "non-dropping-particle" : "", "parse-names" : false, "suffix" : "" }, { "dropping-particle" : "", "family" : "Richardson", "given" : "W Scott", "non-dropping-particle" : "", "parse-names" : false, "suffix" : "" } ], "container-title" : "JAMA", "id" : "ITEM-1", "issue" : "11", "issued" : { "date-parts" : [ [ "2000" ] ] }, "note" : "NULL", "title" : "Users' Guides to the Medical Literature XXII: How to Use Articles About Clinical Decision Rules", "type" : "article-journal", "volume" : "284284" }, "uris" : [ "http://www.mendeley.com/documents/?uuid=de6c65ff-2eb3-30bd-b846-bafb25c0d572" ] } ], "mendeley" : { "formattedCitation" : "&lt;sup&gt;38&lt;/sup&gt;", "plainTextFormattedCitation" : "38", "previouslyFormattedCitation" : "&lt;sup&gt;18&lt;/sup&gt;"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38</w:t>
      </w:r>
      <w:r w:rsidRPr="006F1E86">
        <w:rPr>
          <w:rFonts w:ascii="Arial" w:hAnsi="Arial" w:cs="Arial"/>
          <w:sz w:val="22"/>
          <w:szCs w:val="22"/>
        </w:rPr>
        <w:fldChar w:fldCharType="end"/>
      </w:r>
      <w:r w:rsidRPr="006F1E86">
        <w:rPr>
          <w:rFonts w:ascii="Arial" w:hAnsi="Arial" w:cs="Arial"/>
          <w:sz w:val="22"/>
          <w:szCs w:val="22"/>
        </w:rPr>
        <w:t xml:space="preserve"> Validated CPRs may be used with a greater level of confidence then those in the derivation stage. In the final stage (impact analysis), the CPR is tested to determine if application of the rule results in changed clinician behavior and improved patient outcomes.</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"10.1001/jama.284.1.79", "author" : [ { "dropping-particle" : "", "family" : "Mcginn", "given" : "Thomas G", "non-dropping-particle" : "", "parse-names" : false, "suffix" : "" }, { "dropping-particle" : "", "family" : "Guyatt", "given" : "Gordon H", "non-dropping-particle" : "", "parse-names" : false, "suffix" : "" }, { "dropping-particle" : "", "family" : "Wyer", "given" : "Peter C", "non-dropping-particle" : "", "parse-names" : false, "suffix" : "" }, { "dropping-particle" : "", "family" : "Naylor", "given" : "C David", "non-dropping-particle" : "", "parse-names" : false, "suffix" : "" }, { "dropping-particle" : "", "family" : "Stiell", "given" : "Ian G", "non-dropping-particle" : "", "parse-names" : false, "suffix" : "" }, { "dropping-particle" : "", "family" : "Richardson", "given" : "W Scott", "non-dropping-particle" : "", "parse-names" : false, "suffix" : "" } ], "container-title" : "JAMA", "id" : "ITEM-1", "issue" : "11", "issued" : { "date-parts" : [ [ "2000" ] ] }, "note" : "NULL", "title" : "Users' Guides to the Medical Literature XXII: How to Use Articles About Clinical Decision Rules", "type" : "article-journal", "volume" : "284284" }, "uris" : [ "http://www.mendeley.com/documents/?uuid=de6c65ff-2eb3-30bd-b846-bafb25c0d572" ] } ], "mendeley" : { "formattedCitation" : "&lt;sup&gt;38&lt;/sup&gt;", "plainTextFormattedCitation" : "38", "previouslyFormattedCitation" : "&lt;sup&gt;18&lt;/sup&gt;"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38</w:t>
      </w:r>
      <w:r w:rsidRPr="006F1E86">
        <w:rPr>
          <w:rFonts w:ascii="Arial" w:hAnsi="Arial" w:cs="Arial"/>
          <w:sz w:val="22"/>
          <w:szCs w:val="22"/>
        </w:rPr>
        <w:fldChar w:fldCharType="end"/>
      </w:r>
      <w:r w:rsidRPr="006F1E86">
        <w:rPr>
          <w:rFonts w:ascii="Arial" w:hAnsi="Arial" w:cs="Arial"/>
          <w:sz w:val="22"/>
          <w:szCs w:val="22"/>
        </w:rPr>
        <w:t xml:space="preserve"> A CPR that succeeds in this final state can be used confidently by clinicians to improve patient outcomes.</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"10.1001/jama.284.1.79", "author" : [ { "dropping-particle" : "", "family" : "Mcginn", "given" : "Thomas G", "non-dropping-particle" : "", "parse-names" : false, "suffix" : "" }, { "dropping-particle" : "", "family" : "Guyatt", "given" : "Gordon H", "non-dropping-particle" : "", "parse-names" : false, "suffix" : "" }, { "dropping-particle" : "", "family" : "Wyer", "given" : "Peter C", "non-dropping-particle" : "", "parse-names" : false, "suffix" : "" }, { "dropping-particle" : "", "family" : "Naylor", "given" : "C David", "non-dropping-particle" : "", "parse-names" : false, "suffix" : "" }, { "dropping-particle" : "", "family" : "Stiell", "given" : "Ian G", "non-dropping-particle" : "", "parse-names" : false, "suffix" : "" }, { "dropping-particle" : "", "family" : "Richardson", "given" : "W Scott", "non-dropping-particle" : "", "parse-names" : false, "suffix" : "" } ], "container-title" : "JAMA", "id" : "ITEM-1", "issue" : "11", "issued" : { "date-parts" : [ [ "2000" ] ] }, "note" : "NULL", "title" : "Users' Guides to the Medical Literature XXII: How to Use Articles About Clinical Decision Rules", "type" : "article-journal", "volume" : "284284" }, "uris" : [ "http://www.mendeley.com/documents/?uuid=de6c65ff-2eb3-30bd-b846-bafb25c0d572" ] } ], "mendeley" : { "formattedCitation" : "&lt;sup&gt;38&lt;/sup&gt;", "plainTextFormattedCitation" : "38", "previouslyFormattedCitation" : "&lt;sup&gt;18&lt;/sup&gt;"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38</w:t>
      </w:r>
      <w:r w:rsidRPr="006F1E86">
        <w:rPr>
          <w:rFonts w:ascii="Arial" w:hAnsi="Arial" w:cs="Arial"/>
          <w:sz w:val="22"/>
          <w:szCs w:val="22"/>
        </w:rPr>
        <w:fldChar w:fldCharType="end"/>
      </w:r>
    </w:p>
    <w:p w14:paraId="4A272FF4" w14:textId="75C05B53" w:rsidR="00144314" w:rsidRPr="006F1E86" w:rsidRDefault="00144314" w:rsidP="006F1E86">
      <w:pPr>
        <w:spacing w:line="480" w:lineRule="auto"/>
        <w:ind w:firstLine="720"/>
        <w:rPr>
          <w:rFonts w:ascii="Arial" w:hAnsi="Arial" w:cs="Arial"/>
          <w:sz w:val="22"/>
          <w:szCs w:val="22"/>
        </w:rPr>
      </w:pPr>
      <w:r w:rsidRPr="006F1E86">
        <w:rPr>
          <w:rFonts w:ascii="Arial" w:hAnsi="Arial" w:cs="Arial"/>
          <w:sz w:val="22"/>
          <w:szCs w:val="22"/>
        </w:rPr>
        <w:t>Kelly et al.</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"10.1016/j.math.2016.10.066", "abstract" : "a b s t r a c t Clinical prediction rules (CPRs) developed to identify sub-groups of people with neck pain for different prognoses (i.e. prognostic) or response to treatments (i.e. prescriptive) have been recommended as a research priority to improve health outcomes for these conditions. A systematic review was undertaken to identify prognostic and prescriptive CPRs relevant to the conservative management of adults with neck pain and to appraise stage of development, quality and readiness for clinical application. Six da-tabases were systematically searched from inception until 4th July 2016. Two independent reviewers assessed eligibility, risk of bias (PEDro and QUIPS), methodological quality and stage of development. 9840 records were retrieved and screened for eligibility. Thirty-two studies reporting on 26 CPRs were included in this review. Methodological quality of included studies varied considerably. Most prognostic CPR development studies employed appropriate designs. However, many prescriptive CPR studies (n \u00bc 12/13) used single group designs and/or analysed controlled trials using methods that were inad-equate for identifying treatment effect moderators. Most prognostic (n \u00bc 11/15) and all prescriptive (n \u00bc 11) CPRs have not progressed beyond the derivation stage of development. Four prognostic CPRs relating to acute whiplash (n \u00bc 3) or non-traumatic neck pain (n \u00bc 1) have undergone preliminary validation. No CPRs have undergone impact analysis. Most prognostic and prescriptive CPRs for neck pain are at the initial stage of development and therefore routine clinical use is not yet supported. Further validation and impact analyses of all CPRs are required before confident conclusions can be made regarding clinical utility.", "author" : [ { "dropping-particle" : "", "family" : "Kelly", "given" : "Joan", "non-dropping-particle" : "", "parse-names" : false, "suffix" : "" }, { "dropping-particle" : "", "family" : "Ritchie", "given" : "Carrie", "non-dropping-particle" : "", "parse-names" : false, "suffix" : "" }, { "dropping-particle" : "", "family" : "Sterling", "given" : "Michele", "non-dropping-particle" : "", "parse-names" : false, "suffix" : "" } ], "id" : "ITEM-1", "issued" : { "date-parts" : [ [ "2016" ] ] }, "note" : "NULL", "title" : "Clinical prediction rules for prognosis and treatment prescription in neck pain: A systematic review", "type" : "article-journal" }, "uris" : [ "http://www.mendeley.com/documents/?uuid=f834dec2-ec92-3196-9b10-c29ccb179faa" ] } ], "mendeley" : { "formattedCitation" : "&lt;sup&gt;39&lt;/sup&gt;", "plainTextFormattedCitation" : "39", "previouslyFormattedCitation" : "&lt;sup&gt;19&lt;/sup&gt;"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39</w:t>
      </w:r>
      <w:r w:rsidRPr="006F1E86">
        <w:rPr>
          <w:rFonts w:ascii="Arial" w:hAnsi="Arial" w:cs="Arial"/>
          <w:sz w:val="22"/>
          <w:szCs w:val="22"/>
        </w:rPr>
        <w:fldChar w:fldCharType="end"/>
      </w:r>
      <w:r w:rsidRPr="006F1E86">
        <w:rPr>
          <w:rFonts w:ascii="Arial" w:hAnsi="Arial" w:cs="Arial"/>
          <w:sz w:val="22"/>
          <w:szCs w:val="22"/>
        </w:rPr>
        <w:t xml:space="preserve"> systematically reviewed CPRs pertaining to neck pain and found 19 studies (Table 2) that reported on the development of 15 prognostic CPRs relating to the conservative management of patients with neck pain. Thirteen of these studies included patients with acute whiplash injuries, five studies were related to non-traumatic neck pain, and one study evaluated subjects with cervical radiculopathy. A majority of these prognostic CPRs remain within the derivation stage and therefore are not recommended for routine clinical use.</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"10.1016/j.math.2016.10.066", "abstract" : "a b s t r a c t Clinical prediction rules (CPRs) developed to identify sub-groups of people with neck pain for different prognoses (i.e. prognostic) or response to treatments (i.e. prescriptive) have been recommended as a research priority to improve health outcomes for these conditions. A systematic review was undertaken to identify prognostic and prescriptive CPRs relevant to the conservative management of adults with neck pain and to appraise stage of development, quality and readiness for clinical application. Six da-tabases were systematically searched from inception until 4th July 2016. Two independent reviewers assessed eligibility, risk of bias (PEDro and QUIPS), methodological quality and stage of development. 9840 records were retrieved and screened for eligibility. Thirty-two studies reporting on 26 CPRs were included in this review. Methodological quality of included studies varied considerably. Most prognostic CPR development studies employed appropriate designs. However, many prescriptive CPR studies (n \u00bc 12/13) used single group designs and/or analysed controlled trials using methods that were inad-equate for identifying treatment effect moderators. Most prognostic (n \u00bc 11/15) and all prescriptive (n \u00bc 11) CPRs have not progressed beyond the derivation stage of development. Four prognostic CPRs relating to acute whiplash (n \u00bc 3) or non-traumatic neck pain (n \u00bc 1) have undergone preliminary validation. No CPRs have undergone impact analysis. Most prognostic and prescriptive CPRs for neck pain are at the initial stage of development and therefore routine clinical use is not yet supported. Further validation and impact analyses of all CPRs are required before confident conclusions can be made regarding clinical utility.", "author" : [ { "dropping-particle" : "", "family" : "Kelly", "given" : "Joan", "non-dropping-particle" : "", "parse-names" : false, "suffix" : "" }, { "dropping-particle" : "", "family" : "Ritchie", "given" : "Carrie", "non-dropping-particle" : "", "parse-names" : false, "suffix" : "" }, { "dropping-particle" : "", "family" : "Sterling", "given" : "Michele", "non-dropping-particle" : "", "parse-names" : false, "suffix" : "" } ], "id" : "ITEM-1", "issued" : { "date-parts" : [ [ "2016" ] ] }, "note" : "NULL", "title" : "Clinical prediction rules for prognosis and treatment prescription in neck pain: A systematic review", "type" : "article-journal" }, "uris" : [ "http://www.mendeley.com/documents/?uuid=f834dec2-ec92-3196-9b10-c29ccb179faa" ] } ], "mendeley" : { "formattedCitation" : "&lt;sup&gt;39&lt;/sup&gt;", "plainTextFormattedCitation" : "39", "previouslyFormattedCitation" : "&lt;sup&gt;19&lt;/sup&gt;"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39</w:t>
      </w:r>
      <w:r w:rsidRPr="006F1E86">
        <w:rPr>
          <w:rFonts w:ascii="Arial" w:hAnsi="Arial" w:cs="Arial"/>
          <w:sz w:val="22"/>
          <w:szCs w:val="22"/>
        </w:rPr>
        <w:fldChar w:fldCharType="end"/>
      </w:r>
      <w:r w:rsidRPr="006F1E86">
        <w:rPr>
          <w:rFonts w:ascii="Arial" w:hAnsi="Arial" w:cs="Arial"/>
          <w:sz w:val="22"/>
          <w:szCs w:val="22"/>
        </w:rPr>
        <w:t xml:space="preserve"> Clinicians may </w:t>
      </w:r>
      <w:r w:rsidRPr="006F1E86">
        <w:rPr>
          <w:rFonts w:ascii="Arial" w:hAnsi="Arial" w:cs="Arial"/>
          <w:sz w:val="22"/>
          <w:szCs w:val="22"/>
        </w:rPr>
        <w:lastRenderedPageBreak/>
        <w:t>instead consider using the individual variables contained within these models to inform judgments on prognosis.</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"10.1001/jama.284.1.79", "author" : [ { "dropping-particle" : "", "family" : "Mcginn", "given" : "Thomas G", "non-dropping-particle" : "", "parse-names" : false, "suffix" : "" }, { "dropping-particle" : "", "family" : "Guyatt", "given" : "Gordon H", "non-dropping-particle" : "", "parse-names" : false, "suffix" : "" }, { "dropping-particle" : "", "family" : "Wyer", "given" : "Peter C", "non-dropping-particle" : "", "parse-names" : false, "suffix" : "" }, { "dropping-particle" : "", "family" : "Naylor", "given" : "C David", "non-dropping-particle" : "", "parse-names" : false, "suffix" : "" }, { "dropping-particle" : "", "family" : "Stiell", "given" : "Ian G", "non-dropping-particle" : "", "parse-names" : false, "suffix" : "" }, { "dropping-particle" : "", "family" : "Richardson", "given" : "W Scott", "non-dropping-particle" : "", "parse-names" : false, "suffix" : "" } ], "container-title" : "JAMA", "id" : "ITEM-1", "issue" : "11", "issued" : { "date-parts" : [ [ "2000" ] ] }, "note" : "NULL", "title" : "Users' Guides to the Medical Literature XXII: How to Use Articles About Clinical Decision Rules", "type" : "article-journal", "volume" : "284284" }, "uris" : [ "http://www.mendeley.com/documents/?uuid=de6c65ff-2eb3-30bd-b846-bafb25c0d572" ] } ], "mendeley" : { "formattedCitation" : "&lt;sup&gt;38&lt;/sup&gt;", "plainTextFormattedCitation" : "38", "previouslyFormattedCitation" : "&lt;sup&gt;18&lt;/sup&gt;"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38</w:t>
      </w:r>
      <w:r w:rsidRPr="006F1E86">
        <w:rPr>
          <w:rFonts w:ascii="Arial" w:hAnsi="Arial" w:cs="Arial"/>
          <w:sz w:val="22"/>
          <w:szCs w:val="22"/>
        </w:rPr>
        <w:fldChar w:fldCharType="end"/>
      </w:r>
      <w:r w:rsidRPr="006F1E86">
        <w:rPr>
          <w:rFonts w:ascii="Arial" w:hAnsi="Arial" w:cs="Arial"/>
          <w:sz w:val="22"/>
          <w:szCs w:val="22"/>
        </w:rPr>
        <w:t xml:space="preserve"> Four prognostic models have undergone preliminary investigations of validity and may be better suited for clinical use.</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"10.1016/j.math.2016.10.066", "abstract" : "a b s t r a c t Clinical prediction rules (CPRs) developed to identify sub-groups of people with neck pain for different prognoses (i.e. prognostic) or response to treatments (i.e. prescriptive) have been recommended as a research priority to improve health outcomes for these conditions. A systematic review was undertaken to identify prognostic and prescriptive CPRs relevant to the conservative management of adults with neck pain and to appraise stage of development, quality and readiness for clinical application. Six da-tabases were systematically searched from inception until 4th July 2016. Two independent reviewers assessed eligibility, risk of bias (PEDro and QUIPS), methodological quality and stage of development. 9840 records were retrieved and screened for eligibility. Thirty-two studies reporting on 26 CPRs were included in this review. Methodological quality of included studies varied considerably. Most prognostic CPR development studies employed appropriate designs. However, many prescriptive CPR studies (n \u00bc 12/13) used single group designs and/or analysed controlled trials using methods that were inad-equate for identifying treatment effect moderators. Most prognostic (n \u00bc 11/15) and all prescriptive (n \u00bc 11) CPRs have not progressed beyond the derivation stage of development. Four prognostic CPRs relating to acute whiplash (n \u00bc 3) or non-traumatic neck pain (n \u00bc 1) have undergone preliminary validation. No CPRs have undergone impact analysis. Most prognostic and prescriptive CPRs for neck pain are at the initial stage of development and therefore routine clinical use is not yet supported. Further validation and impact analyses of all CPRs are required before confident conclusions can be made regarding clinical utility.", "author" : [ { "dropping-particle" : "", "family" : "Kelly", "given" : "Joan", "non-dropping-particle" : "", "parse-names" : false, "suffix" : "" }, { "dropping-particle" : "", "family" : "Ritchie", "given" : "Carrie", "non-dropping-particle" : "", "parse-names" : false, "suffix" : "" }, { "dropping-particle" : "", "family" : "Sterling", "given" : "Michele", "non-dropping-particle" : "", "parse-names" : false, "suffix" : "" } ], "id" : "ITEM-1", "issued" : { "date-parts" : [ [ "2016" ] ] }, "note" : "NULL", "title" : "Clinical prediction rules for prognosis and treatment prescription in neck pain: A systematic review", "type" : "article-journal" }, "uris" : [ "http://www.mendeley.com/documents/?uuid=f834dec2-ec92-3196-9b10-c29ccb179faa" ] } ], "mendeley" : { "formattedCitation" : "&lt;sup&gt;39&lt;/sup&gt;", "plainTextFormattedCitation" : "39", "previouslyFormattedCitation" : "&lt;sup&gt;19&lt;/sup&gt;"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39</w:t>
      </w:r>
      <w:r w:rsidRPr="006F1E86">
        <w:rPr>
          <w:rFonts w:ascii="Arial" w:hAnsi="Arial" w:cs="Arial"/>
          <w:sz w:val="22"/>
          <w:szCs w:val="22"/>
        </w:rPr>
        <w:fldChar w:fldCharType="end"/>
      </w:r>
      <w:r w:rsidRPr="006F1E86">
        <w:rPr>
          <w:rFonts w:ascii="Arial" w:hAnsi="Arial" w:cs="Arial"/>
          <w:sz w:val="22"/>
          <w:szCs w:val="22"/>
        </w:rPr>
        <w:t xml:space="preserve"> No prognostic CPRs have undergone the final stage with an impact analysis.  </w:t>
      </w:r>
    </w:p>
    <w:p w14:paraId="5C677B28" w14:textId="690E81C0" w:rsidR="00144314" w:rsidRPr="006F1E86" w:rsidRDefault="00144314" w:rsidP="006F1E86">
      <w:pPr>
        <w:spacing w:line="480" w:lineRule="auto"/>
        <w:ind w:firstLine="720"/>
        <w:rPr>
          <w:rFonts w:ascii="Arial" w:hAnsi="Arial" w:cs="Arial"/>
          <w:sz w:val="22"/>
          <w:szCs w:val="22"/>
        </w:rPr>
      </w:pPr>
      <w:r w:rsidRPr="006F1E86">
        <w:rPr>
          <w:rFonts w:ascii="Arial" w:hAnsi="Arial" w:cs="Arial"/>
          <w:sz w:val="22"/>
          <w:szCs w:val="22"/>
        </w:rPr>
        <w:t>A large range of variables have been identified across the 15 prognostic CPR models. Psychological and social predictor variables are prominently featured in a number prognostic CPRs, indicating that assessment of these variables is important to determine prognosis and improve patient outcomes.</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"10.1016/j.math.2016.10.066", "abstract" : "a b s t r a c t Clinical prediction rules (CPRs) developed to identify sub-groups of people with neck pain for different prognoses (i.e. prognostic) or response to treatments (i.e. prescriptive) have been recommended as a research priority to improve health outcomes for these conditions. A systematic review was undertaken to identify prognostic and prescriptive CPRs relevant to the conservative management of adults with neck pain and to appraise stage of development, quality and readiness for clinical application. Six da-tabases were systematically searched from inception until 4th July 2016. Two independent reviewers assessed eligibility, risk of bias (PEDro and QUIPS), methodological quality and stage of development. 9840 records were retrieved and screened for eligibility. Thirty-two studies reporting on 26 CPRs were included in this review. Methodological quality of included studies varied considerably. Most prognostic CPR development studies employed appropriate designs. However, many prescriptive CPR studies (n \u00bc 12/13) used single group designs and/or analysed controlled trials using methods that were inad-equate for identifying treatment effect moderators. Most prognostic (n \u00bc 11/15) and all prescriptive (n \u00bc 11) CPRs have not progressed beyond the derivation stage of development. Four prognostic CPRs relating to acute whiplash (n \u00bc 3) or non-traumatic neck pain (n \u00bc 1) have undergone preliminary validation. No CPRs have undergone impact analysis. Most prognostic and prescriptive CPRs for neck pain are at the initial stage of development and therefore routine clinical use is not yet supported. Further validation and impact analyses of all CPRs are required before confident conclusions can be made regarding clinical utility.", "author" : [ { "dropping-particle" : "", "family" : "Kelly", "given" : "Joan", "non-dropping-particle" : "", "parse-names" : false, "suffix" : "" }, { "dropping-particle" : "", "family" : "Ritchie", "given" : "Carrie", "non-dropping-particle" : "", "parse-names" : false, "suffix" : "" }, { "dropping-particle" : "", "family" : "Sterling", "given" : "Michele", "non-dropping-particle" : "", "parse-names" : false, "suffix" : "" } ], "id" : "ITEM-1", "issued" : { "date-parts" : [ [ "2016" ] ] }, "note" : "NULL", "title" : "Clinical prediction rules for prognosis and treatment prescription in neck pain: A systematic review", "type" : "article-journal" }, "uris" : [ "http://www.mendeley.com/documents/?uuid=f834dec2-ec92-3196-9b10-c29ccb179faa" ] } ], "mendeley" : { "formattedCitation" : "&lt;sup&gt;39&lt;/sup&gt;", "plainTextFormattedCitation" : "39", "previouslyFormattedCitation" : "&lt;sup&gt;19&lt;/sup&gt;"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39</w:t>
      </w:r>
      <w:r w:rsidRPr="006F1E86">
        <w:rPr>
          <w:rFonts w:ascii="Arial" w:hAnsi="Arial" w:cs="Arial"/>
          <w:sz w:val="22"/>
          <w:szCs w:val="22"/>
        </w:rPr>
        <w:fldChar w:fldCharType="end"/>
      </w:r>
      <w:r w:rsidRPr="006F1E86">
        <w:rPr>
          <w:rFonts w:ascii="Arial" w:hAnsi="Arial" w:cs="Arial"/>
          <w:sz w:val="22"/>
          <w:szCs w:val="22"/>
        </w:rPr>
        <w:t xml:space="preserve"> Many of the models evaluated in Kelly et al.’s</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"10.1016/j.math.2016.10.066", "abstract" : "a b s t r a c t Clinical prediction rules (CPRs) developed to identify sub-groups of people with neck pain for different prognoses (i.e. prognostic) or response to treatments (i.e. prescriptive) have been recommended as a research priority to improve health outcomes for these conditions. A systematic review was undertaken to identify prognostic and prescriptive CPRs relevant to the conservative management of adults with neck pain and to appraise stage of development, quality and readiness for clinical application. Six da-tabases were systematically searched from inception until 4th July 2016. Two independent reviewers assessed eligibility, risk of bias (PEDro and QUIPS), methodological quality and stage of development. 9840 records were retrieved and screened for eligibility. Thirty-two studies reporting on 26 CPRs were included in this review. Methodological quality of included studies varied considerably. Most prognostic CPR development studies employed appropriate designs. However, many prescriptive CPR studies (n \u00bc 12/13) used single group designs and/or analysed controlled trials using methods that were inad-equate for identifying treatment effect moderators. Most prognostic (n \u00bc 11/15) and all prescriptive (n \u00bc 11) CPRs have not progressed beyond the derivation stage of development. Four prognostic CPRs relating to acute whiplash (n \u00bc 3) or non-traumatic neck pain (n \u00bc 1) have undergone preliminary validation. No CPRs have undergone impact analysis. Most prognostic and prescriptive CPRs for neck pain are at the initial stage of development and therefore routine clinical use is not yet supported. Further validation and impact analyses of all CPRs are required before confident conclusions can be made regarding clinical utility.", "author" : [ { "dropping-particle" : "", "family" : "Kelly", "given" : "Joan", "non-dropping-particle" : "", "parse-names" : false, "suffix" : "" }, { "dropping-particle" : "", "family" : "Ritchie", "given" : "Carrie", "non-dropping-particle" : "", "parse-names" : false, "suffix" : "" }, { "dropping-particle" : "", "family" : "Sterling", "given" : "Michele", "non-dropping-particle" : "", "parse-names" : false, "suffix" : "" } ], "id" : "ITEM-1", "issued" : { "date-parts" : [ [ "2016" ] ] }, "note" : "NULL", "title" : "Clinical prediction rules for prognosis and treatment prescription in neck pain: A systematic review", "type" : "article-journal" }, "uris" : [ "http://www.mendeley.com/documents/?uuid=f834dec2-ec92-3196-9b10-c29ccb179faa" ] } ], "mendeley" : { "formattedCitation" : "&lt;sup&gt;39&lt;/sup&gt;", "plainTextFormattedCitation" : "39", "previouslyFormattedCitation" : "&lt;sup&gt;19&lt;/sup&gt;"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39</w:t>
      </w:r>
      <w:r w:rsidRPr="006F1E86">
        <w:rPr>
          <w:rFonts w:ascii="Arial" w:hAnsi="Arial" w:cs="Arial"/>
          <w:sz w:val="22"/>
          <w:szCs w:val="22"/>
        </w:rPr>
        <w:fldChar w:fldCharType="end"/>
      </w:r>
      <w:r w:rsidRPr="006F1E86">
        <w:rPr>
          <w:rFonts w:ascii="Arial" w:hAnsi="Arial" w:cs="Arial"/>
          <w:sz w:val="22"/>
          <w:szCs w:val="22"/>
        </w:rPr>
        <w:t xml:space="preserve"> systematic review determined that initial score on the NDI is a predictor for future pain and disability outcomes.</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"10.1136/emj.2005.027102", "ISBN" : "1472-0213 (Electronic)\\n1472-0205 (Linking)", "ISSN" : "1472-0213", "PMID" : "16498156", "abstract" : "OBJECTIVE: To establish the aetiological influences of persistent neck pain following a motor vehicle collision and to construct a model for use in the emergency department for identifying patients at high risk of persistent symptoms.\\n\\nDESIGN: Prospective cohort study. Patients recruited from hospital emergency departments were sent a questionnaire to gather information on various exposures. They were followed up at 1, 3, and 12 months to identify those with persistent symptoms.\\n\\nMAIN OUTCOME MEASURE: Persistent neck pain (pain at 1, 3, and 12 months after collision).\\n\\nRESULTS: The baseline survey included 765 patients. Subsequently, 480 completed a questionnaire at each follow up time point, of whom 128 (27%) reported neck pain on each occasion. Few collision specific factors predicted persistent neck pain. In contrast, a high level of general psychological distress, pre-collision history of widespread body pain, type of vehicle, whiplash associated symptoms, and initial neck disability best predicted the persistence of symptoms. Furthermore, these factors, in combination, accounted for more than a fivefold increase in the risk of persistent neck pain.\\n\\nCONCLUSION: The greatest predictors of persistent neck pain following a motor vehicle collision relate to psychological distress and aspects of pre-collision health rather than to various attributes of the collision itself. With these factors, and those relating to initial injury severity, it is possible to identify a subgroup of patients presenting with neck pain with the highest risk of persistent symptoms. Thus, it is possible to identify whiplash patients with a poor prognosis and to provide closer follow up and specific attention to management in these individuals.", "author" : [ { "dropping-particle" : "", "family" : "Atherton", "given" : "K", "non-dropping-particle" : "", "parse-names" : false, "suffix" : "" }, { "dropping-particle" : "", "family" : "Wiles", "given" : "N J", "non-dropping-particle" : "", "parse-names" : false, "suffix" : "" }, { "dropping-particle" : "", "family" : "Lecky", "given" : "F E", "non-dropping-particle" : "", "parse-names" : false, "suffix" : "" }, { "dropping-particle" : "", "family" : "Hawes", "given" : "S J", "non-dropping-particle" : "", "parse-names" : false, "suffix" : "" }, { "dropping-particle" : "", "family" : "Silman", "given" : "A J", "non-dropping-particle" : "", "parse-names" : false, "suffix" : "" }, { "dropping-particle" : "", "family" : "Macfarlane", "given" : "G J", "non-dropping-particle" : "", "parse-names" : false, "suffix" : "" }, { "dropping-particle" : "", "family" : "Jones", "given" : "G T", "non-dropping-particle" : "", "parse-names" : false, "suffix" : "" } ], "container-title" : "Emergency medicine journal : EMJ", "id" : "ITEM-1", "issue" : "3", "issued" : { "date-parts" : [ [ "2006" ] ] }, "page" : "195-201", "title" : "Predictors of persistent neck pain after whiplash injury.", "type" : "article-journal", "volume" : "23" }, "uris" : [ "http://www.mendeley.com/documents/?uuid=c0da523d-961e-48c0-8eda-13ffd3bc7649" ] }, { "id" : "ITEM-2", "itemData" : { "DOI" : "10.1016/j.physio.2014.04.004", "ISSN" : "1873-1465", "PMID" : "24996567", "abstract" : "OBJECTIVES (1) To identify risk factors for chronic disability in people with acute whiplash associated disorders (WAD). (2) To estimate the impact of the numbers of risk factors present. DESIGN Prospective cohort study. Data were collected, on average, 32 days after injury (SD=10.9) and 12 months later. Baseline measures of pain, disability, neck movement, psychological and behavioural factors were independent variables and chronic disability at 12 months was the dependent variable in a multivariable logistic regression analysis. SETTING National Health Service physiotherapy departments. PARTICIPANTS Participants (n=599) with symptoms 3 weeks after injury, self-referred to physiotherapy as part of a randomised controlled trial. 430 (72%) participants provided complete data for this analysis. MAIN OUTCOME MEASURES Chronic disability based on Neck Disability Index scores. RESULTS 136 (30%) participants developed chronic disability. High baseline disability (OR 3.3, 95% CI 1.97 to 5.55), longer predicted recovery time (OR 2.4, 95% CI 1.45 to 3.87), psychological distress (OR 1.9, 95%CI 1.05 to 3.51), passive coping (OR 1.8, 95% CI 1.07 to 2.97) and greater number of symptoms (OR 1.7, 95% CI 1.07 to 2.78) were associated with chronic disability. One risk factor resulted in 3.5 times the risk (95% CI 1.04 to 11.45) of chronic disability but this risk increased to 16 times (95%CI 5.36 to 49.27) in those with four or five risk factors. CONCLUSION Baseline disability had the strongest association with chronic disability but psychological and behavioural factors were also important. Treatment strategies should reflect this which may require a change to current physiotherapy approaches for acute WAD. The number of risk factors present should be considered when evaluating potential for poor outcome.", "author" : [ { "dropping-particle" : "", "family" : "Williamson", "given" : "Esther", "non-dropping-particle" : "", "parse-names" : false, "suffix" : "" }, { "dropping-particle" : "", "family" : "Williams", "given" : "Mark A", "non-dropping-particle" : "", "parse-names" : false, "suffix" : "" }, { "dropping-particle" : "", "family" : "Gates", "given" : "Simon", "non-dropping-particle" : "", "parse-names" : false, "suffix" : "" }, { "dropping-particle" : "", "family" : "Lamb", "given" : "Sarah E", "non-dropping-particle" : "", "parse-names" : false, "suffix" : "" } ], "container-title" : "Physiotherapy", "id" : "ITEM-2", "issue" : "1", "issued" : { "date-parts" : [ [ "2015", "3" ] ] }, "page" : "34-43", "title" : "Risk factors for chronic disability in a cohort of patients with acute whiplash associated disorders seeking physiotherapy treatment for persisting symptoms.", "type" : "article-journal", "volume" : "101" }, "uris" : [ "http://www.mendeley.com/documents/?uuid=732d5661-2a80-4225-95fc-006c7b82e321" ] }, { "id" : "ITEM-3", "itemData" : { "DOI" : "10.1016/j.apmr.2003.06.019", "abstract" : "Nederhand MJ, IJzerman MJ, Hermens HJ, Turk DC, Zilvold G. Predictive value of fear avoidance in developing chronic neck pain disability: consequences for clinical decision making. Arch Phys Med Rehabil 2004;85: 496-501. Objective: To improve clinical decision making in posttrau-matic neck pain by investigating the additional value of fear-avoidance variables in predicting chronic neck pain disability. Design: An inception cohort with baseline assessment 1 week posttrauma and outcome assessment 24 weeks post-trauma. Predictive factors include pain intensity, Neck Disabil-ity Index (NDI), catastrophizing, fear of movement (Tampa Scale for Kinesiophobia [TSK]), and avoidance muscle behav-ior. Setting: Hospital emergency department of a general hos-pital. Participants: A consecutive sample of 90 people reporting of pain in neck or head region after a motor vehicle collision. Eighty-two subjects (91.1%) of the sample provided 24-week follow-up on the outcome. Interventions: Not applicable. Main Outcome Measure: The NDI assessing physical dis-ability of subjects with neck pain. Results: By using a combination of the baseline NDI and TSK, it appears to be possible to predict chronic disability with a probability of 54.3% (95% confidence interval [CI], 35.2%\u2013 72.3%) after entering the NDI (cutoff, 15) as a first test, and with a probability of 83.3% (95% CI, 70.3%\u201391.3%) after entering the TSK (cutoff, 40) in a second test. Conclusions: A simple rating of baseline neck pain disabil-ity within a week of the trauma, separately or in combination with a test for fear of movement, can be used to predict future outcome. Patients showing fear of movement can be offered an intervention that focuses on reduction of this fear.", "author" : [ { "dropping-particle" : "", "family" : "Nederhand", "given" : "Marc J", "non-dropping-particle" : "", "parse-names" : false, "suffix" : "" }, { "dropping-particle" : "", "family" : "Ijzerman", "given" : "Maarten J", "non-dropping-particle" : "", "parse-names" : false, "suffix" : "" }, { "dropping-particle" : "", "family" : "Hermens", "given" : "Hermie J", "non-dropping-particle" : "", "parse-names" : false, "suffix" : "" }, { "dropping-particle" : "", "family" : "Turk", "given" : "Dennis C", "non-dropping-particle" : "", "parse-names" : false, "suffix" : "" }, { "dropping-particle" : "", "family" : "Zilvold", "given" : "Gerrit", "non-dropping-particle" : "", "parse-names" : false, "suffix" : "" } ], "id" : "ITEM-3", "issued" : { "date-parts" : [ [ "0" ] ] }, "note" : "NULL", "title" : "Predictive Value of Fear Avoidance in Developing Chronic Neck Pain Disability: Consequences for Clinical Decision Making", "type" : "article-journal" }, "uris" : [ "http://www.mendeley.com/documents/?uuid=1932050d-2383-39ad-a5c7-ab99a93e695b" ] }, { "id" : "ITEM-4", "itemData" : { "DOI" : "10.1016/j.pain.2013.07.001", "abstract" : "a b s t r a c t Recovery following a whiplash injury is varied: approximately 50% of individuals fully recover, 25% develop persistent moderate/severe pain and disability, and 25% experience milder levels of disability. Identification of individuals likely to develop moderate/severe disability or to fully recover may help direct therapeutic resources and optimise treatment. A clinical prediction rule (CPR) is a research-gener-ated tool used to predict outcomes such as likelihood of developing moderate/severe disability or expe-riencing full recovery from whiplash injury. The purpose of this study was to assess the plausibility of developing a CPR. Participants from 2 prospective, longitudinal studies that examined prognostic factors for poor functional recovery following whiplash injury were used to derive this tool. Eight factors, previ-ously identified as predictor variables of poor recovery, were included in the analyses: initial neck disabil-ity index (NDI), initial neck pain (visual analogue scale), cold pain threshold, range of neck movement, age, gender, presence of headache, and posttraumatic stress symptoms (Posttraumatic Diagnostic Scale [PDS]). An increased probability of developing chronic moderate/severe disability was predicted in the presence of older age and initially higher levels of NDI and hyperarousal symptoms (PDS) (positive pre-dictive value [PPV] = 71%). The probability of full recovery was increased in younger individuals with ini-tially lower levels of neck disability (PPV = 71%). This study provides initial evidence for a CPR to predict both chronic moderate/severe disability and full recovery following a whiplash injury. Further research is needed to validate the tool, determine the acceptability of the proposed CPR by practitioners, and assess the impact of inclusion in practice.", "author" : [ { "dropping-particle" : "", "family" : "Ritchie", "given" : "Carrie", "non-dropping-particle" : "", "parse-names" : false, "suffix" : "" }, { "dropping-particle" : "", "family" : "Hendrikz", "given" : "Joan", "non-dropping-particle" : "", "parse-names" : false, "suffix" : "" }, { "dropping-particle" : "", "family" : "Kenardy", "given" : "Justin", "non-dropping-particle" : "", "parse-names" : false, "suffix" : "" }, { "dropping-particle" : "", "family" : "Sterling", "given" : "Michele", "non-dropping-particle" : "", "parse-names" : false, "suffix" : "" } ], "container-title" : "Pain", "id" : "ITEM-4", "issued" : { "date-parts" : [ [ "2013" ] ] }, "note" : "NULL", "page" : "2198-2206", "title" : "Derivation of a clinical prediction rule to identify both chronic moderate/ severe disability and full recovery following whiplash injury", "type" : "article-journal", "volume" : "154" }, "uris" : [ "http://www.mendeley.com/documents/?uuid=54d8ce04-7e56-3267-9266-6b77f5425518" ] }, { "id" : "ITEM-5", "itemData" : { "DOI" : "10.2519/jospt.2015.5642", "ISSN" : "0190-6011", "abstract" : "Study Design Retrospective secondary analysis of data. Objectives To investigate the external validity of the whiplash clinical prediction rule (CPR). Background We recently derived a whiplash CPR to consolidate previously established prognostic factors for poor recovery from a whiplash injury and predicted 2 recovery pathways. Prognostic factors for full recovery were being less than 35 years of age and having an initial Neck Disability Index (NDI) score of 32% or less. Prognostic factors for ongoing moderate/severe pain and disability were being 35 years of age or older, having an initial NDI score of 40% or more, and the presence of hyperarousal symptoms. Validation is required to confirm the reproducibility and accuracy of this CPR. Clinician feedback on the usefulness of the CPR is also important to gauge acceptability. Methods A secondary analysis of data from 101 individuals with acute whiplash-associated disorder who had previously participated in either a randomized controlled clinical trial or p...", "author" : [ { "dropping-particle" : "", "family" : "Ritchie", "given" : "Carrie", "non-dropping-particle" : "", "parse-names" : false, "suffix" : "" }, { "dropping-particle" : "", "family" : "Hendrikz", "given" : "Joan", "non-dropping-particle" : "", "parse-names" : false, "suffix" : "" }, { "dropping-particle" : "", "family" : "Jull", "given" : "Gwendolen", "non-dropping-particle" : "", "parse-names" : false, "suffix" : "" }, { "dropping-particle" : "", "family" : "Elliott", "given" : "James", "non-dropping-particle" : "", "parse-names" : false, "suffix" : "" }, { "dropping-particle" : "", "family" : "Sterling", "given" : "Michele", "non-dropping-particle" : "", "parse-names" : false, "suffix" : "" } ], "container-title" : "Journal of Orthopaedic &amp; Sports Physical Therapy", "id" : "ITEM-5", "issue" : "4", "issued" : { "date-parts" : [ [ "2015", "4" ] ] }, "note" : "NULL", "page" : "242-250", "publisher" : " JOSPT, Inc. JOSPT, 1033 North Fairfax Street, Suite 304, Alexandria, VA 22134-1540 ", "title" : "External Validation of a Clinical Prediction Rule to Predict Full Recovery and Ongoing Moderate/Severe Disability Following Acute Whiplash Injury", "type" : "article-journal", "volume" : "45" }, "uris" : [ "http://www.mendeley.com/documents/?uuid=b4adfe20-5944-3986-98d3-ce0b77a5c838" ] } ], "mendeley" : { "formattedCitation" : "&lt;sup&gt;17,40\u201343&lt;/sup&gt;", "plainTextFormattedCitation" : "17,40\u201343", "previouslyFormattedCitation" : "&lt;sup&gt;20\u201324&lt;/sup&gt;"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17,40–43</w:t>
      </w:r>
      <w:r w:rsidRPr="006F1E86">
        <w:rPr>
          <w:rFonts w:ascii="Arial" w:hAnsi="Arial" w:cs="Arial"/>
          <w:sz w:val="22"/>
          <w:szCs w:val="22"/>
        </w:rPr>
        <w:fldChar w:fldCharType="end"/>
      </w:r>
      <w:r w:rsidRPr="006F1E86">
        <w:rPr>
          <w:rFonts w:ascii="Arial" w:hAnsi="Arial" w:cs="Arial"/>
          <w:sz w:val="22"/>
          <w:szCs w:val="22"/>
        </w:rPr>
        <w:t xml:space="preserve"> As such, assessment of a patient’s neck disability at baseline may be a useful adjunct to a clinician’s clinical decision making process regarding prognosis and treatment selection. In contrast to the results of our current study, no studies have identified gender, use of imaging, or active versus passive treatment in their final prediction models. </w:t>
      </w:r>
    </w:p>
    <w:p w14:paraId="5EA97B37" w14:textId="6DFD5BEC" w:rsidR="00144314" w:rsidRPr="006F1E86" w:rsidRDefault="00144314" w:rsidP="006F1E86">
      <w:pPr>
        <w:spacing w:line="480" w:lineRule="auto"/>
        <w:rPr>
          <w:rFonts w:ascii="Arial" w:hAnsi="Arial" w:cs="Arial"/>
          <w:sz w:val="22"/>
          <w:szCs w:val="22"/>
        </w:rPr>
      </w:pPr>
      <w:r w:rsidRPr="006F1E86">
        <w:rPr>
          <w:rFonts w:ascii="Arial" w:hAnsi="Arial" w:cs="Arial"/>
          <w:sz w:val="22"/>
          <w:szCs w:val="22"/>
        </w:rPr>
        <w:tab/>
        <w:t>A number of studies have progressed to the validation stage of CPR development</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"10.1016/j.math.2012.08.002", "abstract" : "a b s t r a c t The purpose of this study was to compare the predictive ability of the standardised screening tool \u00d6rebro Musculoskeletal Pain Questionnaire (\u00d6MPQ) and the clinicians' prognostic assessment in identifying patients with low back pain (LBP) and neck pain at risk for persistent pain and disability at eight weeks follow-up. Patients seeking care for LBP or neck pain were recruited by 19 manual therapists in Norway. Patients completed the \u00d6MPQ and the low back-or neck specific Oswestry Disability Index/Neck Disability Index at baseline and 8 weeks after first consultation. The manual therapists filled in their assessment of patient's prognosis immediately after the first consultation, blinded for patient's answers to the questionnaire. A total of 157 patients (81with neck pain and 76 with LBP) were included. The best odds for predicting the outcome for LBP patients was found for the clinicians' assessment of prognosis (LR\u00fe \u00bc 2.1 and LR \u00c0 \u00bc 0.55), whereas the likelihood ratios were similar for the two tools in the neck group. For LBP patients, both the clinicians' assessment and the \u00d6MPQ contributed significantly in the separate regression models (p \u00bc 0.02 and p \u00bc 0.002, resp), whereas none of the tools where significant contributors for neck patients (p \u00bc 0.67 and 0.07). Neither of the two methods showed high precision in their predictions of follow-up at eight weeks. However, for LBP patients, the \u00d6MPQ and the clinicians' prognostic assessment contributed significantly in the prediction of functional outcome 8 weeks after the initial assessment of manual therapist, whereas the prediction for neck patients was unsure.", "author" : [ { "dropping-particle" : "", "family" : "Dagfinrud", "given" : "H", "non-dropping-particle" : "", "parse-names" : false, "suffix" : "" }, { "dropping-particle" : "", "family" : "Storheim", "given" : "K", "non-dropping-particle" : "", "parse-names" : false, "suffix" : "" }, { "dropping-particle" : "", "family" : "Magnussen", "given" : "L H", "non-dropping-particle" : "", "parse-names" : false, "suffix" : "" }, { "dropping-particle" : "", "family" : "\u00d8degaard", "given" : "T", "non-dropping-particle" : "", "parse-names" : false, "suffix" : "" }, { "dropping-particle" : "", "family" : "Hoftaniska", "given" : "I", "non-dropping-particle" : "", "parse-names" : false, "suffix" : "" }, { "dropping-particle" : "", "family" : "Larsen", "given" : "L G", "non-dropping-particle" : "", "parse-names" : false, "suffix" : "" }, { "dropping-particle" : "", "family" : "Ringstad", "given" : "P O", "non-dropping-particle" : "", "parse-names" : false, "suffix" : "" }, { "dropping-particle" : "", "family" : "Hatlebrekke", "given" : "F", "non-dropping-particle" : "", "parse-names" : false, "suffix" : "" }, { "dropping-particle" : "", "family" : "Grotle", "given" : "M", "non-dropping-particle" : "", "parse-names" : false, "suffix" : "" } ], "container-title" : "Manual Therapy", "id" : "ITEM-1", "issued" : { "date-parts" : [ [ "2013" ] ] }, "note" : "NULL", "page" : "124-129", "title" : "The predictive validity of the \u00d6rebro Musculoskeletal Pain Questionnaire and the clinicians' prognostic assessment following manual therapy treatment of patients with LBP and neck pain", "type" : "article-journal", "volume" : "18" }, "uris" : [ "http://www.mendeley.com/documents/?uuid=6c434b04-4227-34d4-8d02-593e7cbd8702" ] }, { "id" : "ITEM-2", "itemData" : { "DOI" : "10.2519/jospt.2015.5642", "ISSN" : "0190-6011", "abstract" : "Study Design Retrospective secondary analysis of data. Objectives To investigate the external validity of the whiplash clinical prediction rule (CPR). Background We recently derived a whiplash CPR to consolidate previously established prognostic factors for poor recovery from a whiplash injury and predicted 2 recovery pathways. Prognostic factors for full recovery were being less than 35 years of age and having an initial Neck Disability Index (NDI) score of 32% or less. Prognostic factors for ongoing moderate/severe pain and disability were being 35 years of age or older, having an initial NDI score of 40% or more, and the presence of hyperarousal symptoms. Validation is required to confirm the reproducibility and accuracy of this CPR. Clinician feedback on the usefulness of the CPR is also important to gauge acceptability. Methods A secondary analysis of data from 101 individuals with acute whiplash-associated disorder who had previously participated in either a randomized controlled clinical trial or p...", "author" : [ { "dropping-particle" : "", "family" : "Ritchie", "given" : "Carrie", "non-dropping-particle" : "", "parse-names" : false, "suffix" : "" }, { "dropping-particle" : "", "family" : "Hendrikz", "given" : "Joan", "non-dropping-particle" : "", "parse-names" : false, "suffix" : "" }, { "dropping-particle" : "", "family" : "Jull", "given" : "Gwendolen", "non-dropping-particle" : "", "parse-names" : false, "suffix" : "" }, { "dropping-particle" : "", "family" : "Elliott", "given" : "James", "non-dropping-particle" : "", "parse-names" : false, "suffix" : "" }, { "dropping-particle" : "", "family" : "Sterling", "given" : "Michele", "non-dropping-particle" : "", "parse-names" : false, "suffix" : "" } ], "container-title" : "Journal of Orthopaedic &amp; Sports Physical Therapy", "id" : "ITEM-2", "issue" : "4", "issued" : { "date-parts" : [ [ "2015", "4" ] ] }, "note" : "NULL", "page" : "242-250", "publisher" : " JOSPT, Inc. JOSPT, 1033 North Fairfax Street, Suite 304, Alexandria, VA 22134-1540 ", "title" : "External Validation of a Clinical Prediction Rule to Predict Full Recovery and Ongoing Moderate/Severe Disability Following Acute Whiplash Injury", "type" : "article-journal", "volume" : "45" }, "uris" : [ "http://www.mendeley.com/documents/?uuid=b4adfe20-5944-3986-98d3-ce0b77a5c838" ] }, { "id" : "ITEM-3", "itemData" : { "DOI" : "10.1111/j.1468-1331.2008.02301.x", "author" : [ { "dropping-particle" : "", "family" : "Kasch", "given" : "H", "non-dropping-particle" : "", "parse-names" : false, "suffix" : "" }, { "dropping-particle" : "", "family" : "Qerama", "given" : "E", "non-dropping-particle" : "", "parse-names" : false, "suffix" : "" }, { "dropping-particle" : "", "family" : "Kongsted", "given" : "A", "non-dropping-particle" : "", "parse-names" : false, "suffix" : "" }, { "dropping-particle" : "", "family" : "Bendix", "given" : "T", "non-dropping-particle" : "", "parse-names" : false, "suffix" : "" }, { "dropping-particle" : "", "family" : "Jensen", "given" : "T S", "non-dropping-particle" : "", "parse-names" : false, "suffix" : "" }, { "dropping-particle" : "", "family" : "Bach", "given" : "F W", "non-dropping-particle" : "", "parse-names" : false, "suffix" : "" } ], "id" : "ITEM-3", "issued" : { "date-parts" : [ [ "2008" ] ] }, "note" : "NULL", "page" : "1222-1230", "title" : "Clinical assessment of prognostic factors for long-term pain and handicap after whiplash injury : a 1-year prospective study", "type" : "article-journal" }, "uris" : [ "http://www.mendeley.com/documents/?uuid=7287ab01-75ad-4317-ab71-3bdcdede66a8" ] }, { "id" : "ITEM-4", "itemData" : { "DOI" : "10.2174/1874325001307010494", "ISBN" : "1874-3250 (Electronic)", "ISSN" : "1874-3250", "PMID" : "24115971", "abstract" : "Given the challenges of chronic musculoskeletal pain and disability, establishing a clear prognosis in the acute stage has become increasingly recognized as a valuable approach to mitigate chronic problems. Neck pain represents a condition that is common, potentially disabling, and has a high rate of transition to chronic or persistent problems. As a field of research, prognosis in neck pain has stimulated several empirical primary research papers, and a number of systematic reviews. As part of the International Consensus on Neck (ICON) project, we sought to establish the general state of knowledge in the area through a structured, systematic review of systematic reviews (overview). An exhaustive search strategy was created and employed to identify the 13 systematic reviews (SRs) that served as the primary data sources for this overview. A decision algorithm for data synthesis, which incorporated currency of the SR, risk of bias assessment of the SRs using AMSTAR scoring and consistency of findings across SRs, determined the level of confidence in the risk profile of 133 different variables. The results provide high confidence that baseline neck pain intensity and baseline disability have a strong association with outcome, while angular deformities of the neck and parameters of the initiating trauma have no effect on outcome. A vast number of predictors provide low or very low confidence or inconclusive results, suggesting there is still much work to be done in this field. Despite the presence of multiple SR and this overview, there is insufficient evidence to make firm conclusions on many potential prognostic variables. This study demonstrates the challenges in conducting overviews on prognosis where clear synthesis critieria and a lack of specifics of primary data in SR are barriers.", "author" : [ { "dropping-particle" : "", "family" : "Walton", "given" : "David M", "non-dropping-particle" : "", "parse-names" : false, "suffix" : "" }, { "dropping-particle" : "", "family" : "Carroll", "given" : "Linda J", "non-dropping-particle" : "", "parse-names" : false, "suffix" : "" }, { "dropping-particle" : "", "family" : "Kasch", "given" : "Helge", "non-dropping-particle" : "", "parse-names" : false, "suffix" : "" }, { "dropping-particle" : "", "family" : "Sterling", "given" : "Michele", "non-dropping-particle" : "", "parse-names" : false, "suffix" : "" }, { "dropping-particle" : "", "family" : "Verhagen", "given" : "Arianne P", "non-dropping-particle" : "", "parse-names" : false, "suffix" : "" }, { "dropping-particle" : "", "family" : "Macdermid", "given" : "Joy C", "non-dropping-particle" : "", "parse-names" : false, "suffix" : "" }, { "dropping-particle" : "", "family" : "Gross", "given" : "Anita", "non-dropping-particle" : "", "parse-names" : false, "suffix" : "" }, { "dropping-particle" : "", "family" : "Santaguida", "given" : "P Lina", "non-dropping-particle" : "", "parse-names" : false, "suffix" : "" }, { "dropping-particle" : "", "family" : "Carlesso", "given" : "Lisa", "non-dropping-particle" : "", "parse-names" : false, "suffix" : "" } ], "container-title" : "The open orthopaedics journal", "id" : "ITEM-4", "issued" : { "date-parts" : [ [ "2013" ] ] }, "page" : "494-505", "title" : "An Overview of Systematic Reviews on Prognostic Factors in Neck Pain: Results from the International Collaboration on Neck Pain (ICON) Project.", "type" : "article-journal", "volume" : "7" }, "uris" : [ "http://www.mendeley.com/documents/?uuid=d63008cd-8d7f-4365-9617-35022b5fb3cd" ] }, { "id" : "ITEM-5", "itemData" : { "DOI" : "10.1097/BRS.0b013e3181d85ad5", "ISBN" : "1528-1159 (Electronic)\\r0362-2436 (Linking)", "ISSN" : "1528-1159", "PMID" : "20628331", "abstract" : "Reanalysis of data from 3 randomized controlled trials.", "author" : [ { "dropping-particle" : "", "family" : "Schellingerhout", "given" : "Jasper M", "non-dropping-particle" : "", "parse-names" : false, "suffix" : "" }, { "dropping-particle" : "", "family" : "Heymans", "given" : "Martijn W", "non-dropping-particle" : "", "parse-names" : false, "suffix" : "" }, { "dropping-particle" : "", "family" : "Verhagen", "given" : "Arianne P", "non-dropping-particle" : "", "parse-names" : false, "suffix" : "" }, { "dropping-particle" : "", "family" : "Lewis", "given" : "Martyn", "non-dropping-particle" : "", "parse-names" : false, "suffix" : "" }, { "dropping-particle" : "", "family" : "Vet", "given" : "Henrica C W", "non-dropping-particle" : "de", "parse-names" : false, "suffix" : "" }, { "dropping-particle" : "", "family" : "Koes", "given" : "Bart W", "non-dropping-particle" : "", "parse-names" : false, "suffix" : "" } ], "container-title" : "Spine", "id" : "ITEM-5", "issue" : "17", "issued" : { "date-parts" : [ [ "2010" ] ] }, "note" : "NULL", "page" : "E827-35", "title" : "Prognosis of patients with nonspecific neck pain: development and external validation of a prediction rule for persistence of complaints.", "type" : "article-journal", "volume" : "35" }, "uris" : [ "http://www.mendeley.com/documents/?uuid=2c35326c-9d0a-43b1-ae11-f20bc7e5987c" ] }, { "id" : "ITEM-6", "itemData" : { "DOI" : "10.1159/000117200", "ISSN" : "0014-3022", "abstract" : "The present study aimed to establish criteria for delayed recovery after whiplash injury using a 1-year prospective cohort study. 117 whiplash patients referred from primary care and 16 whiplash patie", "author" : [ { "dropping-particle" : "", "family" : "Radanov", "given" : "Bogdan P.", "non-dropping-particle" : "", "parse-names" : false, "suffix" : "" }, { "dropping-particle" : "", "family" : "Sturzenegger", "given" : "Matthias", "non-dropping-particle" : "", "parse-names" : false, "suffix" : "" } ], "container-title" : "European Neurology", "id" : "ITEM-6", "issue" : "1", "issued" : { "date-parts" : [ [ "2008", "2", "12" ] ] }, "note" : "NULL", "page" : "48-51", "publisher" : "Karger Publishers", "title" : "Predicting Recovery from Common Whiplash", "type" : "article-journal", "volume" : "36" }, "uris" : [ "http://www.mendeley.com/documents/?uuid=2642383b-f3c5-31ec-8abc-a47c4d6deee5" ] }, { "id" : "ITEM-7", "itemData" : { "DOI" : "10.1097/BRS.0b013e31823881d6", "ISSN" : "0362-2436", "PMID" : "22020622", "abstract" : "STUDY DESIGN One-year prospective study of 141 acute whiplash patients (WLP) and 40 acute ankle-injured controls. OBJECTIVE This study investigates a priori determined potential risk factors to develop a risk assessment tool, for which the expediency was examined. SUMMARY OF BACKGROUND DATA The whiplash-associated disorders (WAD) grading system that emerged from The Quebec Task-Force-on-Whiplash has been of limited value for predicting work-related recovery and for explaining biopsychosocial disability after whiplash and new predictive factors, for example, risk criteria that comprehensively differentiate acute WLP in a biopsychosocial manner are needed. METHODS Consecutively, 141 acute WLP and 40 ankle-injured recruited from emergency units were examined after 1 week, 1, 3, 6, and 12 months obtaining neck/head visual analog scale score, number of nonpainful complaints, epidemiological, social, psychological data and neurological examination, active neck mobility, and furthermore muscle tenderness and pain response, and strength and duration of neck muscles. Risk factors derived (reduced cervical range of motion, intense neck pain/headache, multiple nonpain complaints) were applied in a risk assessment score and divided into seven risk strata. RESULTS A receiver operating characteristics curve for the Risk Assessment Score and 1-year work disability showed an area of 0.90. Risk strata and number of sick days showed a log-linear relationship. In stratum 1 full recovery was encountered, but for high-risk patients in stratum 6 only 50% and 7 only 20% had returned to work after 1 year (P &lt; 5.4 \u00d7 10). Strength measures, psychophysical pain measurements, and psychological and social data (reported elsewhere) showed significant relation to risk strata. CONCLUSION The Risk Assessment score is suggested as a valuable tool for grading WLP early after injury. It has reasonable screening power for encountering work disability and reflects the biopsychosocial nature of whiplash injuries.", "author" : [ { "dropping-particle" : "", "family" : "Kasch", "given" : "Helge", "non-dropping-particle" : "", "parse-names" : false, "suffix" : "" }, { "dropping-particle" : "", "family" : "Qerama", "given" : "Erisela", "non-dropping-particle" : "", "parse-names" : false, "suffix" : "" }, { "dropping-particle" : "", "family" : "Kongsted", "given" : "Alice", "non-dropping-particle" : "", "parse-names" : false, "suffix" : "" }, { "dropping-particle" : "", "family" : "Bach", "given" : "Flemming W.", "non-dropping-particle" : "", "parse-names" : false, "suffix" : "" }, { "dropping-particle" : "", "family" : "Bendix", "given" : "Tom", "non-dropping-particle" : "", "parse-names" : false, "suffix" : "" }, { "dropping-particle" : "", "family" : "Jensen", "given" : "Troels S.", "non-dropping-particle" : "", "parse-names" : false, "suffix" : "" } ], "container-title" : "Spine", "id" : "ITEM-7", "issue" : "25 Suppl", "issued" : { "date-parts" : [ [ "2011", "12", "1" ] ] }, "note" : "NULL", "page" : "S263-S267", "title" : "The Risk Assessment Score in Acute Whiplash Injury Predicts Outcome and Reflects Biopsychosocial Factors", "type" : "article-journal", "volume" : "36" }, "uris" : [ "http://www.mendeley.com/documents/?uuid=d51fa677-44c6-3560-b56f-370646a68c89" ] } ], "mendeley" : { "formattedCitation" : "&lt;sup&gt;15,43\u201348&lt;/sup&gt;", "plainTextFormattedCitation" : "15,43\u201348", "previouslyFormattedCitation" : "&lt;sup&gt;24\u201330&lt;/sup&gt;"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15,43–48</w:t>
      </w:r>
      <w:r w:rsidRPr="006F1E86">
        <w:rPr>
          <w:rFonts w:ascii="Arial" w:hAnsi="Arial" w:cs="Arial"/>
          <w:sz w:val="22"/>
          <w:szCs w:val="22"/>
        </w:rPr>
        <w:fldChar w:fldCharType="end"/>
      </w:r>
      <w:r w:rsidRPr="006F1E86">
        <w:rPr>
          <w:rFonts w:ascii="Arial" w:hAnsi="Arial" w:cs="Arial"/>
          <w:sz w:val="22"/>
          <w:szCs w:val="22"/>
        </w:rPr>
        <w:t>, however these studies have been classified as undergoing “narrow validation.” Narrow validation involves testing the CPR in a setting and population that is similar to the one in which the CPR was derived, which limits its generalizability to a broader population.</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"10.1016/j.math.2016.10.066", "abstract" : "a b s t r a c t Clinical prediction rules (CPRs) developed to identify sub-groups of people with neck pain for different prognoses (i.e. prognostic) or response to treatments (i.e. prescriptive) have been recommended as a research priority to improve health outcomes for these conditions. A systematic review was undertaken to identify prognostic and prescriptive CPRs relevant to the conservative management of adults with neck pain and to appraise stage of development, quality and readiness for clinical application. Six da-tabases were systematically searched from inception until 4th July 2016. Two independent reviewers assessed eligibility, risk of bias (PEDro and QUIPS), methodological quality and stage of development. 9840 records were retrieved and screened for eligibility. Thirty-two studies reporting on 26 CPRs were included in this review. Methodological quality of included studies varied considerably. Most prognostic CPR development studies employed appropriate designs. However, many prescriptive CPR studies (n \u00bc 12/13) used single group designs and/or analysed controlled trials using methods that were inad-equate for identifying treatment effect moderators. Most prognostic (n \u00bc 11/15) and all prescriptive (n \u00bc 11) CPRs have not progressed beyond the derivation stage of development. Four prognostic CPRs relating to acute whiplash (n \u00bc 3) or non-traumatic neck pain (n \u00bc 1) have undergone preliminary validation. No CPRs have undergone impact analysis. Most prognostic and prescriptive CPRs for neck pain are at the initial stage of development and therefore routine clinical use is not yet supported. Further validation and impact analyses of all CPRs are required before confident conclusions can be made regarding clinical utility.", "author" : [ { "dropping-particle" : "", "family" : "Kelly", "given" : "Joan", "non-dropping-particle" : "", "parse-names" : false, "suffix" : "" }, { "dropping-particle" : "", "family" : "Ritchie", "given" : "Carrie", "non-dropping-particle" : "", "parse-names" : false, "suffix" : "" }, { "dropping-particle" : "", "family" : "Sterling", "given" : "Michele", "non-dropping-particle" : "", "parse-names" : false, "suffix" : "" } ], "id" : "ITEM-1", "issued" : { "date-parts" : [ [ "2016" ] ] }, "note" : "NULL", "title" : "Clinical prediction rules for prognosis and treatment prescription in neck pain: A systematic review", "type" : "article-journal" }, "uris" : [ "http://www.mendeley.com/documents/?uuid=f834dec2-ec92-3196-9b10-c29ccb179faa" ] } ], "mendeley" : { "formattedCitation" : "&lt;sup&gt;39&lt;/sup&gt;", "plainTextFormattedCitation" : "39", "previouslyFormattedCitation" : "&lt;sup&gt;19&lt;/sup&gt;"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39</w:t>
      </w:r>
      <w:r w:rsidRPr="006F1E86">
        <w:rPr>
          <w:rFonts w:ascii="Arial" w:hAnsi="Arial" w:cs="Arial"/>
          <w:sz w:val="22"/>
          <w:szCs w:val="22"/>
        </w:rPr>
        <w:fldChar w:fldCharType="end"/>
      </w:r>
      <w:r w:rsidRPr="006F1E86">
        <w:rPr>
          <w:rFonts w:ascii="Arial" w:hAnsi="Arial" w:cs="Arial"/>
          <w:sz w:val="22"/>
          <w:szCs w:val="22"/>
        </w:rPr>
        <w:t xml:space="preserve"> Three prognostic CPRs regarding subjects with acute whiplash disorder have undergone narrow validation and therefore, clinicians must use caution in application of these results.</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"10.2519/jospt.2015.5642", "ISSN" : "0190-6011", "abstract" : "Study Design Retrospective secondary analysis of data. Objectives To investigate the external validity of the whiplash clinical prediction rule (CPR). Background We recently derived a whiplash CPR to consolidate previously established prognostic factors for poor recovery from a whiplash injury and predicted 2 recovery pathways. Prognostic factors for full recovery were being less than 35 years of age and having an initial Neck Disability Index (NDI) score of 32% or less. Prognostic factors for ongoing moderate/severe pain and disability were being 35 years of age or older, having an initial NDI score of 40% or more, and the presence of hyperarousal symptoms. Validation is required to confirm the reproducibility and accuracy of this CPR. Clinician feedback on the usefulness of the CPR is also important to gauge acceptability. Methods A secondary analysis of data from 101 individuals with acute whiplash-associated disorder who had previously participated in either a randomized controlled clinical trial or p...", "author" : [ { "dropping-particle" : "", "family" : "Ritchie", "given" : "Carrie", "non-dropping-particle" : "", "parse-names" : false, "suffix" : "" }, { "dropping-particle" : "", "family" : "Hendrikz", "given" : "Joan", "non-dropping-particle" : "", "parse-names" : false, "suffix" : "" }, { "dropping-particle" : "", "family" : "Jull", "given" : "Gwendolen", "non-dropping-particle" : "", "parse-names" : false, "suffix" : "" }, { "dropping-particle" : "", "family" : "Elliott", "given" : "James", "non-dropping-particle" : "", "parse-names" : false, "suffix" : "" }, { "dropping-particle" : "", "family" : "Sterling", "given" : "Michele", "non-dropping-particle" : "", "parse-names" : false, "suffix" : "" } ], "container-title" : "Journal of Orthopaedic &amp; Sports Physical Therapy", "id" : "ITEM-1", "issue" : "4", "issued" : { "date-parts" : [ [ "2015", "4" ] ] }, "note" : "NULL", "page" : "242-250", "publisher" : " JOSPT, Inc. JOSPT, 1033 North Fairfax Street, Suite 304, Alexandria, VA 22134-1540 ", "title" : "External Validation of a Clinical Prediction Rule to Predict Full Recovery and Ongoing Moderate/Severe Disability Following Acute Whiplash Injury", "type" : "article-journal", "volume" : "45" }, "uris" : [ "http://www.mendeley.com/documents/?uuid=b4adfe20-5944-3986-98d3-ce0b77a5c838" ] }, { "id" : "ITEM-2", "itemData" : { "DOI" : "10.1111/j.1468-1331.2008.02301.x", "author" : [ { "dropping-particle" : "", "family" : "Kasch", "given" : "H", "non-dropping-particle" : "", "parse-names" : false, "suffix" : "" }, { "dropping-particle" : "", "family" : "Qerama", "given" : "E", "non-dropping-particle" : "", "parse-names" : false, "suffix" : "" }, { "dropping-particle" : "", "family" : "Kongsted", "given" : "A", "non-dropping-particle" : "", "parse-names" : false, "suffix" : "" }, { "dropping-particle" : "", "family" : "Bendix", "given" : "T", "non-dropping-particle" : "", "parse-names" : false, "suffix" : "" }, { "dropping-particle" : "", "family" : "Jensen", "given" : "T S", "non-dropping-particle" : "", "parse-names" : false, "suffix" : "" }, { "dropping-particle" : "", "family" : "Bach", "given" : "F W", "non-dropping-particle" : "", "parse-names" : false, "suffix" : "" } ], "id" : "ITEM-2", "issued" : { "date-parts" : [ [ "2008" ] ] }, "note" : "NULL", "page" : "1222-1230", "title" : "Clinical assessment of prognostic factors for long-term pain and handicap after whiplash injury : a 1-year prospective study", "type" : "article-journal" }, "uris" : [ "http://www.mendeley.com/documents/?uuid=7287ab01-75ad-4317-ab71-3bdcdede66a8" ] }, { "id" : "ITEM-3", "itemData" : { "DOI" : "10.1136/", "abstract" : "A new stratified risk assessment tool for whiplash injuries developed from a prospective observational study. BMJ Open 2013;3: e002050. ABSTRACT Objectives: An initial stratification of acute whiplash patients into seven risk-strata in relation to 1-year work disability as primary outcome is presented. Design: The design was an observational prospective study of risk factors embedded in a randomised controlled study. Setting: Acute whiplash patients from units, general practitioners in four Danish counties were referred to two research centres. Participants: During a 2-year inclusion period, acute consecutive whiplash-injured (age 18\u201370 years, rear-end or frontal-end car accident and WAD (whiplash-associated disorders) grades I\u2013III, symptoms within 72 h, examination prior to 10 days postinjury, capable of written/spoken Danish, without other injuries/ fractures, pre-existing significant somatic/psychiatric disorder, drug/alcohol abuse and previous significant pain/headache). 688 (438 women and 250 men) participants were interviewed and examined by a study nurse after 5 days; 605 were completed after 1 year. A risk score which included items of initial neck pain/ headache intensity, a number of non-painful complaints and active neck mobility was applied. The primary outcome parameter was 1-year work disability. Results: The risk score and number of sick-listing", "author" : [ { "dropping-particle" : "", "family" : "Kasch", "given" : "Helge", "non-dropping-particle" : "", "parse-names" : false, "suffix" : "" }, { "dropping-particle" : "", "family" : "Kongsted", "given" : "Alice", "non-dropping-particle" : "", "parse-names" : false, "suffix" : "" }, { "dropping-particle" : "", "family" : "Qerama", "given" : "Erisela", "non-dropping-particle" : "", "parse-names" : false, "suffix" : "" }, { "dropping-particle" : "", "family" : "Bach", "given" : "Flemming W", "non-dropping-particle" : "", "parse-names" : false, "suffix" : "" }, { "dropping-particle" : "", "family" : "Bendix", "given" : "Tom", "non-dropping-particle" : "", "parse-names" : false, "suffix" : "" }, { "dropping-particle" : "", "family" : "Staehelin Jensen", "given" : "Troels", "non-dropping-particle" : "", "parse-names" : false, "suffix" : "" } ], "id" : "ITEM-3", "issued" : { "date-parts" : [ [ "0" ] ] }, "note" : "NULL", "title" : "A new stratified risk assessment tool for whiplash injuries developed from a prospective observational study", "type" : "article-journal" }, "uris" : [ "http://www.mendeley.com/documents/?uuid=f8acad51-7de7-3607-bf45-510240221bad" ] }, { "id" : "ITEM-4", "itemData" : { "DOI" : "10.1159/000117200", "ISSN" : "0014-3022", "abstract" : "The present study aimed to establish criteria for delayed recovery after whiplash injury using a 1-year prospective cohort study. 117 whiplash patients referred from primary care and 16 whiplash patie", "author" : [ { "dropping-particle" : "", "family" : "Radanov", "given" : "Bogdan P.", "non-dropping-particle" : "", "parse-names" : false, "suffix" : "" }, { "dropping-particle" : "", "family" : "Sturzenegger", "given" : "Matthias", "non-dropping-particle" : "", "parse-names" : false, "suffix" : "" } ], "container-title" : "European Neurology", "id" : "ITEM-4", "issue" : "1", "issued" : { "date-parts" : [ [ "2008", "2", "12" ] ] }, "note" : "NULL", "page" : "48-51", "publisher" : "Karger Publishers", "title" : "Predicting Recovery from Common Whiplash", "type" : "article-journal", "volume" : "36" }, "uris" : [ "http://www.mendeley.com/documents/?uuid=2642383b-f3c5-31ec-8abc-a47c4d6deee5" ] } ], "mendeley" : { "formattedCitation" : "&lt;sup&gt;43,45,47,49&lt;/sup&gt;", "plainTextFormattedCitation" : "43,45,47,49", "previouslyFormattedCitation" : "&lt;sup&gt;24,26,29,31&lt;/sup&gt;"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43,45,47,49</w:t>
      </w:r>
      <w:r w:rsidRPr="006F1E86">
        <w:rPr>
          <w:rFonts w:ascii="Arial" w:hAnsi="Arial" w:cs="Arial"/>
          <w:sz w:val="22"/>
          <w:szCs w:val="22"/>
        </w:rPr>
        <w:fldChar w:fldCharType="end"/>
      </w:r>
      <w:r w:rsidRPr="006F1E86">
        <w:rPr>
          <w:rFonts w:ascii="Arial" w:hAnsi="Arial" w:cs="Arial"/>
          <w:sz w:val="22"/>
          <w:szCs w:val="22"/>
        </w:rPr>
        <w:t xml:space="preserve"> Only one model has undergone broad validation (Schellingerhout, 2010</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"10.1097/BRS.0b013e3181d85ad5", "ISBN" : "1528-1159 (Electronic)\\r0362-2436 (Linking)", "ISSN" : "1528-1159", "PMID" : "20628331", "abstract" : "Reanalysis of data from 3 randomized controlled trials.", "author" : [ { "dropping-particle" : "", "family" : "Schellingerhout", "given" : "Jasper M", "non-dropping-particle" : "", "parse-names" : false, "suffix" : "" }, { "dropping-particle" : "", "family" : "Heymans", "given" : "Martijn W", "non-dropping-particle" : "", "parse-names" : false, "suffix" : "" }, { "dropping-particle" : "", "family" : "Verhagen", "given" : "Arianne P", "non-dropping-particle" : "", "parse-names" : false, "suffix" : "" }, { "dropping-particle" : "", "family" : "Lewis", "given" : "Martyn", "non-dropping-particle" : "", "parse-names" : false, "suffix" : "" }, { "dropping-particle" : "", "family" : "Vet", "given" : "Henrica C W", "non-dropping-particle" : "de", "parse-names" : false, "suffix" : "" }, { "dropping-particle" : "", "family" : "Koes", "given" : "Bart W", "non-dropping-particle" : "", "parse-names" : false, "suffix" : "" } ], "container-title" : "Spine", "id" : "ITEM-1", "issue" : "17", "issued" : { "date-parts" : [ [ "2010" ] ] }, "note" : "NULL", "page" : "E827-35", "title" : "Prognosis of patients with nonspecific neck pain: development and external validation of a prediction rule for persistence of complaints.", "type" : "article-journal", "volume" : "35" }, "uris" : [ "http://www.mendeley.com/documents/?uuid=2c35326c-9d0a-43b1-ae11-f20bc7e5987c" ] } ], "mendeley" : { "formattedCitation" : "&lt;sup&gt;46&lt;/sup&gt;", "plainTextFormattedCitation" : "46", "previouslyFormattedCitation" : "&lt;sup&gt;28&lt;/sup&gt;"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46</w:t>
      </w:r>
      <w:r w:rsidRPr="006F1E86">
        <w:rPr>
          <w:rFonts w:ascii="Arial" w:hAnsi="Arial" w:cs="Arial"/>
          <w:sz w:val="22"/>
          <w:szCs w:val="22"/>
        </w:rPr>
        <w:fldChar w:fldCharType="end"/>
      </w:r>
      <w:r w:rsidRPr="006F1E86">
        <w:rPr>
          <w:rFonts w:ascii="Arial" w:hAnsi="Arial" w:cs="Arial"/>
          <w:sz w:val="22"/>
          <w:szCs w:val="22"/>
        </w:rPr>
        <w:t>), meaning that the CPR has been validated in a wider spectrum of patients and settings. CPRs undergoing broad validation are preferred over narrow validation as they have been show to maintain their accuracy in a variety of patients and settings.</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"10.1001/jama.284.1.79", "author" : [ { "dropping-particle" : "", "family" : "Mcginn", "given" : "Thomas G", "non-dropping-particle" : "", "parse-names" : false, "suffix" : "" }, { "dropping-particle" : "", "family" : "Guyatt", "given" : "Gordon H", "non-dropping-particle" : "", "parse-names" : false, "suffix" : "" }, { "dropping-particle" : "", "family" : "Wyer", "given" : "Peter C", "non-dropping-particle" : "", "parse-names" : false, "suffix" : "" }, { "dropping-particle" : "", "family" : "Naylor", "given" : "C David", "non-dropping-particle" : "", "parse-names" : false, "suffix" : "" }, { "dropping-particle" : "", "family" : "Stiell", "given" : "Ian G", "non-dropping-particle" : "", "parse-names" : false, "suffix" : "" }, { "dropping-particle" : "", "family" : "Richardson", "given" : "W Scott", "non-dropping-particle" : "", "parse-names" : false, "suffix" : "" } ], "container-title" : "JAMA", "id" : "ITEM-1", "issue" : "11", "issued" : { "date-parts" : [ [ "2000" ] ] }, "note" : "NULL", "title" : "Users' Guides to the Medical Literature XXII: How to Use Articles About Clinical Decision Rules", "type" : "article-journal", "volume" : "284284" }, "uris" : [ "http://www.mendeley.com/documents/?uuid=de6c65ff-2eb3-30bd-b846-bafb25c0d572" ] } ], "mendeley" : { "formattedCitation" : "&lt;sup&gt;38&lt;/sup&gt;", "plainTextFormattedCitation" : "38", "previouslyFormattedCitation" : "&lt;sup&gt;18&lt;/sup&gt;"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38</w:t>
      </w:r>
      <w:r w:rsidRPr="006F1E86">
        <w:rPr>
          <w:rFonts w:ascii="Arial" w:hAnsi="Arial" w:cs="Arial"/>
          <w:sz w:val="22"/>
          <w:szCs w:val="22"/>
        </w:rPr>
        <w:fldChar w:fldCharType="end"/>
      </w:r>
      <w:r w:rsidRPr="006F1E86">
        <w:rPr>
          <w:rFonts w:ascii="Arial" w:hAnsi="Arial" w:cs="Arial"/>
          <w:sz w:val="22"/>
          <w:szCs w:val="22"/>
        </w:rPr>
        <w:t xml:space="preserve"> The CPR developed by Schellingerhout et al.</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"10.1097/BRS.0b013e3181d85ad5", "ISBN" : "1528-1159 (Electronic)\\r0362-2436 (Linking)", "ISSN" : "1528-1159", "PMID" : "20628331", "abstract" : "Reanalysis of data from 3 randomized controlled trials.", "author" : [ { "dropping-particle" : "", "family" : "Schellingerhout", "given" : "Jasper M", "non-dropping-particle" : "", "parse-names" : false, "suffix" : "" }, { "dropping-particle" : "", "family" : "Heymans", "given" : "Martijn W", "non-dropping-particle" : "", "parse-names" : false, "suffix" : "" }, { "dropping-particle" : "", "family" : "Verhagen", "given" : "Arianne P", "non-dropping-particle" : "", "parse-names" : false, "suffix" : "" }, { "dropping-particle" : "", "family" : "Lewis", "given" : "Martyn", "non-dropping-particle" : "", "parse-names" : false, "suffix" : "" }, { "dropping-particle" : "", "family" : "Vet", "given" : "Henrica C W", "non-dropping-particle" : "de", "parse-names" : false, "suffix" : "" }, { "dropping-particle" : "", "family" : "Koes", "given" : "Bart W", "non-dropping-particle" : "", "parse-names" : false, "suffix" : "" } ], "container-title" : "Spine", "id" : "ITEM-1", "issue" : "17", "issued" : { "date-parts" : [ [ "2010" ] ] }, "note" : "NULL", "page" : "E827-35", "title" : "Prognosis of patients with nonspecific neck pain: development and external validation of a prediction rule for persistence of complaints.", "type" : "article-journal", "volume" : "35" }, "uris" : [ "http://www.mendeley.com/documents/?uuid=2c35326c-9d0a-43b1-ae11-f20bc7e5987c" ] } ], "mendeley" : { "formattedCitation" : "&lt;sup&gt;46&lt;/sup&gt;", "plainTextFormattedCitation" : "46", "previouslyFormattedCitation" : "&lt;sup&gt;28&lt;/sup&gt;"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46</w:t>
      </w:r>
      <w:r w:rsidRPr="006F1E86">
        <w:rPr>
          <w:rFonts w:ascii="Arial" w:hAnsi="Arial" w:cs="Arial"/>
          <w:sz w:val="22"/>
          <w:szCs w:val="22"/>
        </w:rPr>
        <w:fldChar w:fldCharType="end"/>
      </w:r>
      <w:r w:rsidRPr="006F1E86">
        <w:rPr>
          <w:rFonts w:ascii="Arial" w:hAnsi="Arial" w:cs="Arial"/>
          <w:sz w:val="22"/>
          <w:szCs w:val="22"/>
        </w:rPr>
        <w:t xml:space="preserve"> has modest predictive power with a positive predictive value of 51% and a positive likelihood ratio of 1.6. The moderate predictive ability of this CPR, however, is unlikely to cause a significant shift in pre- to post-test probability.</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"10.1016/j.math.2016.10.066", "abstract" : "a b s t r a c t Clinical prediction rules (CPRs) developed to identify sub-groups of people with neck pain for different prognoses (i.e. prognostic) or response to treatments (i.e. prescriptive) have been recommended as a research priority to improve health outcomes for these conditions. A systematic review was undertaken to identify prognostic and prescriptive CPRs relevant to the conservative management of adults with neck pain and to appraise stage of development, quality and readiness for clinical application. Six da-tabases were systematically searched from inception until 4th July 2016. Two independent reviewers assessed eligibility, risk of bias (PEDro and QUIPS), methodological quality and stage of development. 9840 records were retrieved and screened for eligibility. Thirty-two studies reporting on 26 CPRs were included in this review. Methodological quality of included studies varied considerably. Most prognostic CPR development studies employed appropriate designs. However, many prescriptive CPR studies (n \u00bc 12/13) used single group designs and/or analysed controlled trials using methods that were inad-equate for identifying treatment effect moderators. Most prognostic (n \u00bc 11/15) and all prescriptive (n \u00bc 11) CPRs have not progressed beyond the derivation stage of development. Four prognostic CPRs relating to acute whiplash (n \u00bc 3) or non-traumatic neck pain (n \u00bc 1) have undergone preliminary validation. No CPRs have undergone impact analysis. Most prognostic and prescriptive CPRs for neck pain are at the initial stage of development and therefore routine clinical use is not yet supported. Further validation and impact analyses of all CPRs are required before confident conclusions can be made regarding clinical utility.", "author" : [ { "dropping-particle" : "", "family" : "Kelly", "given" : "Joan", "non-dropping-particle" : "", "parse-names" : false, "suffix" : "" }, { "dropping-particle" : "", "family" : "Ritchie", "given" : "Carrie", "non-dropping-particle" : "", "parse-names" : false, "suffix" : "" }, { "dropping-particle" : "", "family" : "Sterling", "given" : "Michele", "non-dropping-particle" : "", "parse-names" : false, "suffix" : "" } ], "id" : "ITEM-1", "issued" : { "date-parts" : [ [ "2016" ] ] }, "note" : "NULL", "title" : "Clinical prediction rules for prognosis and treatment prescription in neck pain: A systematic review", "type" : "article-journal" }, "uris" : [ "http://www.mendeley.com/documents/?uuid=f834dec2-ec92-3196-9b10-c29ccb179faa" ] } ], "mendeley" : { "formattedCitation" : "&lt;sup&gt;39&lt;/sup&gt;", "plainTextFormattedCitation" : "39", "previouslyFormattedCitation" : "&lt;sup&gt;19&lt;/sup&gt;"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39</w:t>
      </w:r>
      <w:r w:rsidRPr="006F1E86">
        <w:rPr>
          <w:rFonts w:ascii="Arial" w:hAnsi="Arial" w:cs="Arial"/>
          <w:sz w:val="22"/>
          <w:szCs w:val="22"/>
        </w:rPr>
        <w:fldChar w:fldCharType="end"/>
      </w:r>
      <w:r w:rsidRPr="006F1E86">
        <w:rPr>
          <w:rFonts w:ascii="Arial" w:hAnsi="Arial" w:cs="Arial"/>
          <w:sz w:val="22"/>
          <w:szCs w:val="22"/>
        </w:rPr>
        <w:t xml:space="preserve"> While the number prognostic CPRs related to </w:t>
      </w:r>
      <w:r w:rsidRPr="006F1E86">
        <w:rPr>
          <w:rFonts w:ascii="Arial" w:hAnsi="Arial" w:cs="Arial"/>
          <w:sz w:val="22"/>
          <w:szCs w:val="22"/>
        </w:rPr>
        <w:lastRenderedPageBreak/>
        <w:t>neck pain have significantly increased over recent years, many of these models must undergo validation before they can be recommended for clinical use. However, clinicians may choose to implement the four validated CPRs (table 2) or individual predictor variables contained within these models to help inform patient prognosis and selection of treatment.</w:t>
      </w:r>
      <w:r w:rsidRPr="006F1E86">
        <w:rPr>
          <w:rFonts w:ascii="Arial" w:hAnsi="Arial" w:cs="Arial"/>
          <w:sz w:val="22"/>
          <w:szCs w:val="22"/>
        </w:rPr>
        <w:fldChar w:fldCharType="begin" w:fldLock="1"/>
      </w:r>
      <w:r w:rsidR="006F1E86" w:rsidRPr="006F1E86">
        <w:rPr>
          <w:rFonts w:ascii="Arial" w:hAnsi="Arial" w:cs="Arial"/>
          <w:sz w:val="22"/>
          <w:szCs w:val="22"/>
        </w:rPr>
        <w:instrText>ADDIN CSL_CITATION { "citationItems" : [ { "id" : "ITEM-1", "itemData" : { "DOI" : "10.1016/j.math.2016.10.066", "abstract" : "a b s t r a c t Clinical prediction rules (CPRs) developed to identify sub-groups of people with neck pain for different prognoses (i.e. prognostic) or response to treatments (i.e. prescriptive) have been recommended as a research priority to improve health outcomes for these conditions. A systematic review was undertaken to identify prognostic and prescriptive CPRs relevant to the conservative management of adults with neck pain and to appraise stage of development, quality and readiness for clinical application. Six da-tabases were systematically searched from inception until 4th July 2016. Two independent reviewers assessed eligibility, risk of bias (PEDro and QUIPS), methodological quality and stage of development. 9840 records were retrieved and screened for eligibility. Thirty-two studies reporting on 26 CPRs were included in this review. Methodological quality of included studies varied considerably. Most prognostic CPR development studies employed appropriate designs. However, many prescriptive CPR studies (n \u00bc 12/13) used single group designs and/or analysed controlled trials using methods that were inad-equate for identifying treatment effect moderators. Most prognostic (n \u00bc 11/15) and all prescriptive (n \u00bc 11) CPRs have not progressed beyond the derivation stage of development. Four prognostic CPRs relating to acute whiplash (n \u00bc 3) or non-traumatic neck pain (n \u00bc 1) have undergone preliminary validation. No CPRs have undergone impact analysis. Most prognostic and prescriptive CPRs for neck pain are at the initial stage of development and therefore routine clinical use is not yet supported. Further validation and impact analyses of all CPRs are required before confident conclusions can be made regarding clinical utility.", "author" : [ { "dropping-particle" : "", "family" : "Kelly", "given" : "Joan", "non-dropping-particle" : "", "parse-names" : false, "suffix" : "" }, { "dropping-particle" : "", "family" : "Ritchie", "given" : "Carrie", "non-dropping-particle" : "", "parse-names" : false, "suffix" : "" }, { "dropping-particle" : "", "family" : "Sterling", "given" : "Michele", "non-dropping-particle" : "", "parse-names" : false, "suffix" : "" } ], "id" : "ITEM-1", "issued" : { "date-parts" : [ [ "2016" ] ] }, "note" : "NULL", "title" : "Clinical prediction rules for prognosis and treatment prescription in neck pain: A systematic review", "type" : "article-journal" }, "uris" : [ "http://www.mendeley.com/documents/?uuid=f834dec2-ec92-3196-9b10-c29ccb179faa" ] } ], "mendeley" : { "formattedCitation" : "&lt;sup&gt;39&lt;/sup&gt;", "plainTextFormattedCitation" : "39", "previouslyFormattedCitation" : "&lt;sup&gt;19&lt;/sup&gt;" }, "properties" : { "noteIndex" : 0 }, "schema" : "https://github.com/citation-style-language/schema/raw/master/csl-citation.json" }</w:instrText>
      </w:r>
      <w:r w:rsidRPr="006F1E86">
        <w:rPr>
          <w:rFonts w:ascii="Arial" w:hAnsi="Arial" w:cs="Arial"/>
          <w:sz w:val="22"/>
          <w:szCs w:val="22"/>
        </w:rPr>
        <w:fldChar w:fldCharType="separate"/>
      </w:r>
      <w:r w:rsidR="006F1E86" w:rsidRPr="006F1E86">
        <w:rPr>
          <w:rFonts w:ascii="Arial" w:hAnsi="Arial" w:cs="Arial"/>
          <w:noProof/>
          <w:sz w:val="22"/>
          <w:szCs w:val="22"/>
          <w:vertAlign w:val="superscript"/>
        </w:rPr>
        <w:t>39</w:t>
      </w:r>
      <w:r w:rsidRPr="006F1E86">
        <w:rPr>
          <w:rFonts w:ascii="Arial" w:hAnsi="Arial" w:cs="Arial"/>
          <w:sz w:val="22"/>
          <w:szCs w:val="22"/>
        </w:rPr>
        <w:fldChar w:fldCharType="end"/>
      </w:r>
    </w:p>
    <w:p w14:paraId="26E8D043" w14:textId="77777777" w:rsidR="00144314" w:rsidRDefault="00144314" w:rsidP="00144314">
      <w:pPr>
        <w:rPr>
          <w:rFonts w:ascii="Arial" w:hAnsi="Arial" w:cs="Arial"/>
          <w:b/>
          <w:sz w:val="22"/>
          <w:szCs w:val="22"/>
        </w:rPr>
      </w:pPr>
    </w:p>
    <w:tbl>
      <w:tblPr>
        <w:tblStyle w:val="TableGrid"/>
        <w:tblW w:w="0" w:type="auto"/>
        <w:tblLook w:val="04A0" w:firstRow="1" w:lastRow="0" w:firstColumn="1" w:lastColumn="0" w:noHBand="0" w:noVBand="1"/>
      </w:tblPr>
      <w:tblGrid>
        <w:gridCol w:w="4045"/>
      </w:tblGrid>
      <w:tr w:rsidR="00144314" w14:paraId="74B7CFFA" w14:textId="77777777" w:rsidTr="00D66458">
        <w:tc>
          <w:tcPr>
            <w:tcW w:w="4045" w:type="dxa"/>
          </w:tcPr>
          <w:p w14:paraId="4C8A67AA" w14:textId="77777777" w:rsidR="00144314" w:rsidRDefault="00144314" w:rsidP="00D66458">
            <w:pPr>
              <w:rPr>
                <w:rFonts w:ascii="Arial" w:hAnsi="Arial" w:cs="Arial"/>
                <w:b/>
                <w:sz w:val="22"/>
                <w:szCs w:val="22"/>
              </w:rPr>
            </w:pPr>
            <w:r>
              <w:rPr>
                <w:rFonts w:ascii="Arial" w:hAnsi="Arial" w:cs="Arial"/>
                <w:b/>
                <w:sz w:val="22"/>
                <w:szCs w:val="22"/>
              </w:rPr>
              <w:t>Prognostic CPRs</w:t>
            </w:r>
          </w:p>
        </w:tc>
      </w:tr>
      <w:tr w:rsidR="00144314" w14:paraId="42C71EC9" w14:textId="77777777" w:rsidTr="00D66458">
        <w:tc>
          <w:tcPr>
            <w:tcW w:w="4045" w:type="dxa"/>
          </w:tcPr>
          <w:p w14:paraId="4AB2A740" w14:textId="04619B0E" w:rsidR="00144314" w:rsidRPr="006F33AB" w:rsidRDefault="00144314" w:rsidP="006F1E86">
            <w:pPr>
              <w:rPr>
                <w:rFonts w:ascii="Arial" w:hAnsi="Arial" w:cs="Arial"/>
                <w:sz w:val="22"/>
                <w:szCs w:val="22"/>
              </w:rPr>
            </w:pPr>
            <w:r w:rsidRPr="006F33AB">
              <w:rPr>
                <w:rFonts w:ascii="Arial" w:hAnsi="Arial" w:cs="Arial"/>
                <w:sz w:val="22"/>
                <w:szCs w:val="22"/>
              </w:rPr>
              <w:t>Atherton et al. (2006)</w:t>
            </w:r>
            <w:r>
              <w:rPr>
                <w:rFonts w:ascii="Arial" w:hAnsi="Arial" w:cs="Arial"/>
                <w:sz w:val="22"/>
                <w:szCs w:val="22"/>
              </w:rPr>
              <w:fldChar w:fldCharType="begin" w:fldLock="1"/>
            </w:r>
            <w:r w:rsidR="006F1E86">
              <w:rPr>
                <w:rFonts w:ascii="Arial" w:hAnsi="Arial" w:cs="Arial"/>
                <w:sz w:val="22"/>
                <w:szCs w:val="22"/>
              </w:rPr>
              <w:instrText>ADDIN CSL_CITATION { "citationItems" : [ { "id" : "ITEM-1", "itemData" : { "DOI" : "10.1136/emj.2005.027102", "ISBN" : "1472-0213 (Electronic)\\n1472-0205 (Linking)", "ISSN" : "1472-0213", "PMID" : "16498156", "abstract" : "OBJECTIVE: To establish the aetiological influences of persistent neck pain following a motor vehicle collision and to construct a model for use in the emergency department for identifying patients at high risk of persistent symptoms.\\n\\nDESIGN: Prospective cohort study. Patients recruited from hospital emergency departments were sent a questionnaire to gather information on various exposures. They were followed up at 1, 3, and 12 months to identify those with persistent symptoms.\\n\\nMAIN OUTCOME MEASURE: Persistent neck pain (pain at 1, 3, and 12 months after collision).\\n\\nRESULTS: The baseline survey included 765 patients. Subsequently, 480 completed a questionnaire at each follow up time point, of whom 128 (27%) reported neck pain on each occasion. Few collision specific factors predicted persistent neck pain. In contrast, a high level of general psychological distress, pre-collision history of widespread body pain, type of vehicle, whiplash associated symptoms, and initial neck disability best predicted the persistence of symptoms. Furthermore, these factors, in combination, accounted for more than a fivefold increase in the risk of persistent neck pain.\\n\\nCONCLUSION: The greatest predictors of persistent neck pain following a motor vehicle collision relate to psychological distress and aspects of pre-collision health rather than to various attributes of the collision itself. With these factors, and those relating to initial injury severity, it is possible to identify a subgroup of patients presenting with neck pain with the highest risk of persistent symptoms. Thus, it is possible to identify whiplash patients with a poor prognosis and to provide closer follow up and specific attention to management in these individuals.", "author" : [ { "dropping-particle" : "", "family" : "Atherton", "given" : "K", "non-dropping-particle" : "", "parse-names" : false, "suffix" : "" }, { "dropping-particle" : "", "family" : "Wiles", "given" : "N J", "non-dropping-particle" : "", "parse-names" : false, "suffix" : "" }, { "dropping-particle" : "", "family" : "Lecky", "given" : "F E", "non-dropping-particle" : "", "parse-names" : false, "suffix" : "" }, { "dropping-particle" : "", "family" : "Hawes", "given" : "S J", "non-dropping-particle" : "", "parse-names" : false, "suffix" : "" }, { "dropping-particle" : "", "family" : "Silman", "given" : "A J", "non-dropping-particle" : "", "parse-names" : false, "suffix" : "" }, { "dropping-particle" : "", "family" : "Macfarlane", "given" : "G J", "non-dropping-particle" : "", "parse-names" : false, "suffix" : "" }, { "dropping-particle" : "", "family" : "Jones", "given" : "G T", "non-dropping-particle" : "", "parse-names" : false, "suffix" : "" } ], "container-title" : "Emergency medicine journal : EMJ", "id" : "ITEM-1", "issue" : "3", "issued" : { "date-parts" : [ [ "2006" ] ] }, "page" : "195-201", "title" : "Predictors of persistent neck pain after whiplash injury.", "type" : "article-journal", "volume" : "23" }, "uris" : [ "http://www.mendeley.com/documents/?uuid=c0da523d-961e-48c0-8eda-13ffd3bc7649" ] } ], "mendeley" : { "formattedCitation" : "&lt;sup&gt;17&lt;/sup&gt;", "plainTextFormattedCitation" : "17", "previouslyFormattedCitation" : "&lt;sup&gt;20&lt;/sup&gt;" }, "properties" : { "noteIndex" : 0 }, "schema" : "https://github.com/citation-style-language/schema/raw/master/csl-citation.json" }</w:instrText>
            </w:r>
            <w:r>
              <w:rPr>
                <w:rFonts w:ascii="Arial" w:hAnsi="Arial" w:cs="Arial"/>
                <w:sz w:val="22"/>
                <w:szCs w:val="22"/>
              </w:rPr>
              <w:fldChar w:fldCharType="separate"/>
            </w:r>
            <w:r w:rsidR="006F1E86" w:rsidRPr="006F1E86">
              <w:rPr>
                <w:rFonts w:ascii="Arial" w:hAnsi="Arial" w:cs="Arial"/>
                <w:noProof/>
                <w:sz w:val="22"/>
                <w:szCs w:val="22"/>
                <w:vertAlign w:val="superscript"/>
              </w:rPr>
              <w:t>17</w:t>
            </w:r>
            <w:r>
              <w:rPr>
                <w:rFonts w:ascii="Arial" w:hAnsi="Arial" w:cs="Arial"/>
                <w:sz w:val="22"/>
                <w:szCs w:val="22"/>
              </w:rPr>
              <w:fldChar w:fldCharType="end"/>
            </w:r>
          </w:p>
        </w:tc>
      </w:tr>
      <w:tr w:rsidR="00144314" w14:paraId="2DF679FF" w14:textId="77777777" w:rsidTr="00D66458">
        <w:tc>
          <w:tcPr>
            <w:tcW w:w="4045" w:type="dxa"/>
          </w:tcPr>
          <w:p w14:paraId="6BF4EB5F" w14:textId="3DAF5F3D" w:rsidR="00144314" w:rsidRPr="006F33AB" w:rsidRDefault="00144314" w:rsidP="006F1E86">
            <w:pPr>
              <w:rPr>
                <w:rFonts w:ascii="Arial" w:hAnsi="Arial" w:cs="Arial"/>
                <w:sz w:val="22"/>
                <w:szCs w:val="22"/>
              </w:rPr>
            </w:pPr>
            <w:r w:rsidRPr="006F33AB">
              <w:rPr>
                <w:rFonts w:ascii="Arial" w:hAnsi="Arial" w:cs="Arial"/>
                <w:sz w:val="22"/>
                <w:szCs w:val="22"/>
              </w:rPr>
              <w:t>Carroll et al. (2006)</w:t>
            </w:r>
            <w:r>
              <w:rPr>
                <w:rFonts w:ascii="Arial" w:hAnsi="Arial" w:cs="Arial"/>
                <w:sz w:val="22"/>
                <w:szCs w:val="22"/>
              </w:rPr>
              <w:fldChar w:fldCharType="begin" w:fldLock="1"/>
            </w:r>
            <w:r w:rsidR="006F1E86">
              <w:rPr>
                <w:rFonts w:ascii="Arial" w:hAnsi="Arial" w:cs="Arial"/>
                <w:sz w:val="22"/>
                <w:szCs w:val="22"/>
              </w:rPr>
              <w:instrText>ADDIN CSL_CITATION { "citationItems" : [ { "id" : "ITEM-1", "itemData" : { "DOI" : "10.1016/j.pain.2006.03.012", "abstract" : "Pain coping strategies are associated with pain severity, psychological distress and physical functioning in populations with per-sistent pain. However, there is little evidence regarding the relationship between coping styles and recovery from recent musculo-skeletal injuries. We performed a large, population-based prospective cohort study of traffic injuries to assess the relationship between pain coping strategies and recovery from whiplash injuries. Subjects were initially assessed within 6 weeks of the injury, with structured telephone interview follow-up at 6 weeks, and 3, 6, 9 and 12 months post-injury. Coping was measured at 6 weeks using the Pain Management Inventory and recovery was assessed at each subsequent follow-up period, using a global self-report question. Multivariable Cox proportional hazards models showed that early use of passive coping strategies was independently asso-ciated with slower recovery. Depressive symptomatology (CES-D) was an effect modifier of this relationship. Without depressive symptomatology, those using high levels of passive coping recovered 37% slower than those using low levels of passive coping (HRR = 0.63; 95% CI 0.44\u20130.91). However, in the presence of depressive symptomatology, those using high levels of passive coping recovered 75% more slowly than those who coped less passively (HRR = 0.25; 95% CI 0.17\u20130.39). In other words, those with depres-sive symptoms but who used few passive coping strategies recovered four times more quickly than those with depressive symptoms who used high levels of passive coping. Active coping showed no independent association with recovery. These findings highlight the importance of early assessment of both coping behaviors and depressive symptomatology.", "author" : [ { "dropping-particle" : "", "family" : "Carroll", "given" : "Linda J", "non-dropping-particle" : "", "parse-names" : false, "suffix" : "" }, { "dropping-particle" : "", "family" : "Cassidy", "given" : "J David", "non-dropping-particle" : "", "parse-names" : false, "suffix" : "" }, { "dropping-particle" : "", "family" : "C\u00f4 T\u00e9", "given" : "Pierre", "non-dropping-particle" : "", "parse-names" : false, "suffix" : "" } ], "id" : "ITEM-1", "issued" : { "date-parts" : [ [ "0" ] ] }, "note" : "NULL", "title" : "The role of pain coping strategies in prognosis after whiplash injury: Passive coping predicts slowed recovery", "type" : "article-journal" }, "uris" : [ "http://www.mendeley.com/documents/?uuid=67a08901-ec9c-3875-acde-0a4aadac26a4" ] } ], "mendeley" : { "formattedCitation" : "&lt;sup&gt;50&lt;/sup&gt;", "plainTextFormattedCitation" : "50", "previouslyFormattedCitation" : "&lt;sup&gt;32&lt;/sup&gt;" }, "properties" : { "noteIndex" : 0 }, "schema" : "https://github.com/citation-style-language/schema/raw/master/csl-citation.json" }</w:instrText>
            </w:r>
            <w:r>
              <w:rPr>
                <w:rFonts w:ascii="Arial" w:hAnsi="Arial" w:cs="Arial"/>
                <w:sz w:val="22"/>
                <w:szCs w:val="22"/>
              </w:rPr>
              <w:fldChar w:fldCharType="separate"/>
            </w:r>
            <w:r w:rsidR="006F1E86" w:rsidRPr="006F1E86">
              <w:rPr>
                <w:rFonts w:ascii="Arial" w:hAnsi="Arial" w:cs="Arial"/>
                <w:noProof/>
                <w:sz w:val="22"/>
                <w:szCs w:val="22"/>
                <w:vertAlign w:val="superscript"/>
              </w:rPr>
              <w:t>50</w:t>
            </w:r>
            <w:r>
              <w:rPr>
                <w:rFonts w:ascii="Arial" w:hAnsi="Arial" w:cs="Arial"/>
                <w:sz w:val="22"/>
                <w:szCs w:val="22"/>
              </w:rPr>
              <w:fldChar w:fldCharType="end"/>
            </w:r>
          </w:p>
        </w:tc>
      </w:tr>
      <w:tr w:rsidR="00144314" w14:paraId="6630A7A1" w14:textId="77777777" w:rsidTr="00D66458">
        <w:tc>
          <w:tcPr>
            <w:tcW w:w="4045" w:type="dxa"/>
          </w:tcPr>
          <w:p w14:paraId="63B3076C" w14:textId="553A2387" w:rsidR="00144314" w:rsidRPr="006F33AB" w:rsidRDefault="00144314" w:rsidP="006F1E86">
            <w:pPr>
              <w:rPr>
                <w:rFonts w:ascii="Arial" w:hAnsi="Arial" w:cs="Arial"/>
                <w:sz w:val="22"/>
                <w:szCs w:val="22"/>
              </w:rPr>
            </w:pPr>
            <w:r w:rsidRPr="006F33AB">
              <w:rPr>
                <w:rFonts w:ascii="Arial" w:hAnsi="Arial" w:cs="Arial"/>
                <w:sz w:val="22"/>
                <w:szCs w:val="22"/>
              </w:rPr>
              <w:t>Cleland et al. (2007)</w:t>
            </w:r>
            <w:r>
              <w:rPr>
                <w:rFonts w:ascii="Arial" w:hAnsi="Arial" w:cs="Arial"/>
                <w:sz w:val="22"/>
                <w:szCs w:val="22"/>
              </w:rPr>
              <w:fldChar w:fldCharType="begin" w:fldLock="1"/>
            </w:r>
            <w:r w:rsidR="006F1E86">
              <w:rPr>
                <w:rFonts w:ascii="Arial" w:hAnsi="Arial" w:cs="Arial"/>
                <w:sz w:val="22"/>
                <w:szCs w:val="22"/>
              </w:rPr>
              <w:instrText>ADDIN CSL_CITATION { "citationItems" : [ { "id" : "ITEM-1", "itemData" : { "DOI" : "10.2522/ptj.20060155", "ISSN" : "0031-9023 (Print)", "PMID" : "17142640", "author" : [ { "dropping-particle" : "", "family" : "Cleland, Joshua a, Childs, Fritz, Whitman", "given" : "Eberhart", "non-dropping-particle" : "", "parse-names" : false, "suffix" : "" } ], "id" : "ITEM-1", "issued" : { "date-parts" : [ [ "2007" ] ] }, "title" : "Development of a clinical prediction rule for guiding treatment of a subgroup of patients with neck pain: Use of thoracic spine manipulation, excercise and patient education", "type" : "article" }, "uris" : [ "http://www.mendeley.com/documents/?uuid=9d5744f0-4a5e-42cf-9c6d-5f69aa2a36fb" ] } ], "mendeley" : { "formattedCitation" : "&lt;sup&gt;51&lt;/sup&gt;", "plainTextFormattedCitation" : "51", "previouslyFormattedCitation" : "&lt;sup&gt;33&lt;/sup&gt;" }, "properties" : { "noteIndex" : 0 }, "schema" : "https://github.com/citation-style-language/schema/raw/master/csl-citation.json" }</w:instrText>
            </w:r>
            <w:r>
              <w:rPr>
                <w:rFonts w:ascii="Arial" w:hAnsi="Arial" w:cs="Arial"/>
                <w:sz w:val="22"/>
                <w:szCs w:val="22"/>
              </w:rPr>
              <w:fldChar w:fldCharType="separate"/>
            </w:r>
            <w:r w:rsidR="006F1E86" w:rsidRPr="006F1E86">
              <w:rPr>
                <w:rFonts w:ascii="Arial" w:hAnsi="Arial" w:cs="Arial"/>
                <w:noProof/>
                <w:sz w:val="22"/>
                <w:szCs w:val="22"/>
                <w:vertAlign w:val="superscript"/>
              </w:rPr>
              <w:t>51</w:t>
            </w:r>
            <w:r>
              <w:rPr>
                <w:rFonts w:ascii="Arial" w:hAnsi="Arial" w:cs="Arial"/>
                <w:sz w:val="22"/>
                <w:szCs w:val="22"/>
              </w:rPr>
              <w:fldChar w:fldCharType="end"/>
            </w:r>
          </w:p>
        </w:tc>
      </w:tr>
      <w:tr w:rsidR="00144314" w14:paraId="3641CC41" w14:textId="77777777" w:rsidTr="00D66458">
        <w:tc>
          <w:tcPr>
            <w:tcW w:w="4045" w:type="dxa"/>
          </w:tcPr>
          <w:p w14:paraId="739BACD1" w14:textId="79B8E77A" w:rsidR="00144314" w:rsidRPr="006F33AB" w:rsidRDefault="00144314" w:rsidP="006F1E86">
            <w:pPr>
              <w:rPr>
                <w:rFonts w:ascii="Arial" w:hAnsi="Arial" w:cs="Arial"/>
                <w:sz w:val="22"/>
                <w:szCs w:val="22"/>
              </w:rPr>
            </w:pPr>
            <w:proofErr w:type="spellStart"/>
            <w:r w:rsidRPr="006F33AB">
              <w:rPr>
                <w:rFonts w:ascii="Arial" w:hAnsi="Arial" w:cs="Arial"/>
                <w:sz w:val="22"/>
                <w:szCs w:val="22"/>
              </w:rPr>
              <w:t>Dagfinrud</w:t>
            </w:r>
            <w:proofErr w:type="spellEnd"/>
            <w:r w:rsidRPr="006F33AB">
              <w:rPr>
                <w:rFonts w:ascii="Arial" w:hAnsi="Arial" w:cs="Arial"/>
                <w:sz w:val="22"/>
                <w:szCs w:val="22"/>
              </w:rPr>
              <w:t xml:space="preserve"> et al. (2013)</w:t>
            </w:r>
            <w:r>
              <w:rPr>
                <w:rFonts w:ascii="Arial" w:hAnsi="Arial" w:cs="Arial"/>
                <w:sz w:val="22"/>
                <w:szCs w:val="22"/>
              </w:rPr>
              <w:fldChar w:fldCharType="begin" w:fldLock="1"/>
            </w:r>
            <w:r w:rsidR="006F1E86">
              <w:rPr>
                <w:rFonts w:ascii="Arial" w:hAnsi="Arial" w:cs="Arial"/>
                <w:sz w:val="22"/>
                <w:szCs w:val="22"/>
              </w:rPr>
              <w:instrText>ADDIN CSL_CITATION { "citationItems" : [ { "id" : "ITEM-1", "itemData" : { "DOI" : "10.1016/j.math.2012.08.002", "abstract" : "a b s t r a c t The purpose of this study was to compare the predictive ability of the standardised screening tool \u00d6rebro Musculoskeletal Pain Questionnaire (\u00d6MPQ) and the clinicians' prognostic assessment in identifying patients with low back pain (LBP) and neck pain at risk for persistent pain and disability at eight weeks follow-up. Patients seeking care for LBP or neck pain were recruited by 19 manual therapists in Norway. Patients completed the \u00d6MPQ and the low back-or neck specific Oswestry Disability Index/Neck Disability Index at baseline and 8 weeks after first consultation. The manual therapists filled in their assessment of patient's prognosis immediately after the first consultation, blinded for patient's answers to the questionnaire. A total of 157 patients (81with neck pain and 76 with LBP) were included. The best odds for predicting the outcome for LBP patients was found for the clinicians' assessment of prognosis (LR\u00fe \u00bc 2.1 and LR \u00c0 \u00bc 0.55), whereas the likelihood ratios were similar for the two tools in the neck group. For LBP patients, both the clinicians' assessment and the \u00d6MPQ contributed significantly in the separate regression models (p \u00bc 0.02 and p \u00bc 0.002, resp), whereas none of the tools where significant contributors for neck patients (p \u00bc 0.67 and 0.07). Neither of the two methods showed high precision in their predictions of follow-up at eight weeks. However, for LBP patients, the \u00d6MPQ and the clinicians' prognostic assessment contributed significantly in the prediction of functional outcome 8 weeks after the initial assessment of manual therapist, whereas the prediction for neck patients was unsure.", "author" : [ { "dropping-particle" : "", "family" : "Dagfinrud", "given" : "H", "non-dropping-particle" : "", "parse-names" : false, "suffix" : "" }, { "dropping-particle" : "", "family" : "Storheim", "given" : "K", "non-dropping-particle" : "", "parse-names" : false, "suffix" : "" }, { "dropping-particle" : "", "family" : "Magnussen", "given" : "L H", "non-dropping-particle" : "", "parse-names" : false, "suffix" : "" }, { "dropping-particle" : "", "family" : "\u00d8degaard", "given" : "T", "non-dropping-particle" : "", "parse-names" : false, "suffix" : "" }, { "dropping-particle" : "", "family" : "Hoftaniska", "given" : "I", "non-dropping-particle" : "", "parse-names" : false, "suffix" : "" }, { "dropping-particle" : "", "family" : "Larsen", "given" : "L G", "non-dropping-particle" : "", "parse-names" : false, "suffix" : "" }, { "dropping-particle" : "", "family" : "Ringstad", "given" : "P O", "non-dropping-particle" : "", "parse-names" : false, "suffix" : "" }, { "dropping-particle" : "", "family" : "Hatlebrekke", "given" : "F", "non-dropping-particle" : "", "parse-names" : false, "suffix" : "" }, { "dropping-particle" : "", "family" : "Grotle", "given" : "M", "non-dropping-particle" : "", "parse-names" : false, "suffix" : "" } ], "container-title" : "Manual Therapy", "id" : "ITEM-1", "issued" : { "date-parts" : [ [ "2013" ] ] }, "note" : "NULL", "page" : "124-129", "title" : "The predictive validity of the \u00d6rebro Musculoskeletal Pain Questionnaire and the clinicians' prognostic assessment following manual therapy treatment of patients with LBP and neck pain", "type" : "article-journal", "volume" : "18" }, "uris" : [ "http://www.mendeley.com/documents/?uuid=6c434b04-4227-34d4-8d02-593e7cbd8702" ] } ], "mendeley" : { "formattedCitation" : "&lt;sup&gt;44&lt;/sup&gt;", "plainTextFormattedCitation" : "44", "previouslyFormattedCitation" : "&lt;sup&gt;25&lt;/sup&gt;" }, "properties" : { "noteIndex" : 0 }, "schema" : "https://github.com/citation-style-language/schema/raw/master/csl-citation.json" }</w:instrText>
            </w:r>
            <w:r>
              <w:rPr>
                <w:rFonts w:ascii="Arial" w:hAnsi="Arial" w:cs="Arial"/>
                <w:sz w:val="22"/>
                <w:szCs w:val="22"/>
              </w:rPr>
              <w:fldChar w:fldCharType="separate"/>
            </w:r>
            <w:r w:rsidR="006F1E86" w:rsidRPr="006F1E86">
              <w:rPr>
                <w:rFonts w:ascii="Arial" w:hAnsi="Arial" w:cs="Arial"/>
                <w:noProof/>
                <w:sz w:val="22"/>
                <w:szCs w:val="22"/>
                <w:vertAlign w:val="superscript"/>
              </w:rPr>
              <w:t>44</w:t>
            </w:r>
            <w:r>
              <w:rPr>
                <w:rFonts w:ascii="Arial" w:hAnsi="Arial" w:cs="Arial"/>
                <w:sz w:val="22"/>
                <w:szCs w:val="22"/>
              </w:rPr>
              <w:fldChar w:fldCharType="end"/>
            </w:r>
          </w:p>
        </w:tc>
      </w:tr>
      <w:tr w:rsidR="00144314" w14:paraId="2F722A43" w14:textId="77777777" w:rsidTr="00D66458">
        <w:tc>
          <w:tcPr>
            <w:tcW w:w="4045" w:type="dxa"/>
          </w:tcPr>
          <w:p w14:paraId="1545BD0C" w14:textId="2E699C9D" w:rsidR="00144314" w:rsidRPr="006F33AB" w:rsidRDefault="00144314" w:rsidP="006F1E86">
            <w:pPr>
              <w:rPr>
                <w:rFonts w:ascii="Arial" w:hAnsi="Arial" w:cs="Arial"/>
                <w:sz w:val="22"/>
                <w:szCs w:val="22"/>
              </w:rPr>
            </w:pPr>
            <w:r w:rsidRPr="006F33AB">
              <w:rPr>
                <w:rFonts w:ascii="Arial" w:hAnsi="Arial" w:cs="Arial"/>
                <w:sz w:val="22"/>
                <w:szCs w:val="22"/>
              </w:rPr>
              <w:t>Gabel et al. (2008)</w:t>
            </w:r>
            <w:r>
              <w:rPr>
                <w:rFonts w:ascii="Arial" w:hAnsi="Arial" w:cs="Arial"/>
                <w:sz w:val="22"/>
                <w:szCs w:val="22"/>
              </w:rPr>
              <w:fldChar w:fldCharType="begin" w:fldLock="1"/>
            </w:r>
            <w:r w:rsidR="006F1E86">
              <w:rPr>
                <w:rFonts w:ascii="Arial" w:hAnsi="Arial" w:cs="Arial"/>
                <w:sz w:val="22"/>
                <w:szCs w:val="22"/>
              </w:rPr>
              <w:instrText>ADDIN CSL_CITATION { "citationItems" : [ { "id" : "ITEM-1", "itemData" : { "DOI" : "10.1097/MRR.0b013e3282f44e10", "ISBN" : "0342-5282", "ISSN" : "0342-5282 (Print)", "PMID" : "18277208", "abstract" : "The objective of this prospective pilot study was to investigate the predictors of outcome at 6 months for whiplash-associated disorder in a general practitioner primary care population. Psychosocial screening questionnaires, patient-reported outcomes of cervical functional impairment, demographic and accident-specific data have been indicated as predictive of future recovery status and treatment requirements. Participants (n=30, age=37+/-14 years, 77% females) from eight general practitioners were initially screened with a modified Orebro Musculoskeletal Pain Questionnaire, and had recovery status monitored and classified for 6 months using both patient-reported outcomes, quantitatively (Neck Disability Index) and qualitatively (patient status self-classification). Analysis at two separate cutoff levels showed 30% of participants nonrecovered and 17% with moderate/severe impairment. Nonrecovery status and increased treatment was predicted by a 109-point screening score cutoff while moderate/severe impairment was predicted by including the presence of cervical rotation at impact. Initial cervical functional impairment status measured with the Neck Disability Index was sensitive but not specific for prediction. A larger population study investigating these protocols is warranted.", "author" : [ { "dropping-particle" : "", "family" : "Gabel", "given" : "Charles Philip", "non-dropping-particle" : "", "parse-names" : false, "suffix" : "" }, { "dropping-particle" : "", "family" : "Burkett", "given" : "Brendan", "non-dropping-particle" : "", "parse-names" : false, "suffix" : "" }, { "dropping-particle" : "", "family" : "Neller", "given" : "Anne", "non-dropping-particle" : "", "parse-names" : false, "suffix" : "" }, { "dropping-particle" : "", "family" : "Yelland", "given" : "Michael", "non-dropping-particle" : "", "parse-names" : false, "suffix" : "" } ], "container-title" : "International journal of rehabilitation research. Internationale Zeitschrift f\u00fcr Rehabilitationsforschung. Revue internationale de recherches de r\u00e9adaptation", "id" : "ITEM-1", "issue" : "1", "issued" : { "date-parts" : [ [ "2008" ] ] }, "note" : "NULL", "page" : "79-80", "title" : "Can long-term impairment in general practitioner whiplash patients be predicted using screening and patient-reported outcomes?", "type" : "article-journal", "volume" : "31" }, "uris" : [ "http://www.mendeley.com/documents/?uuid=1d3b4e5e-9cfe-406a-8b04-b70fa1ff8a00" ] } ], "mendeley" : { "formattedCitation" : "&lt;sup&gt;52&lt;/sup&gt;", "plainTextFormattedCitation" : "52", "previouslyFormattedCitation" : "&lt;sup&gt;34&lt;/sup&gt;" }, "properties" : { "noteIndex" : 0 }, "schema" : "https://github.com/citation-style-language/schema/raw/master/csl-citation.json" }</w:instrText>
            </w:r>
            <w:r>
              <w:rPr>
                <w:rFonts w:ascii="Arial" w:hAnsi="Arial" w:cs="Arial"/>
                <w:sz w:val="22"/>
                <w:szCs w:val="22"/>
              </w:rPr>
              <w:fldChar w:fldCharType="separate"/>
            </w:r>
            <w:r w:rsidR="006F1E86" w:rsidRPr="006F1E86">
              <w:rPr>
                <w:rFonts w:ascii="Arial" w:hAnsi="Arial" w:cs="Arial"/>
                <w:noProof/>
                <w:sz w:val="22"/>
                <w:szCs w:val="22"/>
                <w:vertAlign w:val="superscript"/>
              </w:rPr>
              <w:t>52</w:t>
            </w:r>
            <w:r>
              <w:rPr>
                <w:rFonts w:ascii="Arial" w:hAnsi="Arial" w:cs="Arial"/>
                <w:sz w:val="22"/>
                <w:szCs w:val="22"/>
              </w:rPr>
              <w:fldChar w:fldCharType="end"/>
            </w:r>
          </w:p>
        </w:tc>
      </w:tr>
      <w:tr w:rsidR="00144314" w14:paraId="338076D2" w14:textId="77777777" w:rsidTr="00D66458">
        <w:tc>
          <w:tcPr>
            <w:tcW w:w="4045" w:type="dxa"/>
          </w:tcPr>
          <w:p w14:paraId="49CC08F5" w14:textId="1D4DEAF3" w:rsidR="00144314" w:rsidRPr="006F33AB" w:rsidRDefault="00144314" w:rsidP="006F1E86">
            <w:pPr>
              <w:rPr>
                <w:rFonts w:ascii="Arial" w:hAnsi="Arial" w:cs="Arial"/>
                <w:sz w:val="22"/>
                <w:szCs w:val="22"/>
              </w:rPr>
            </w:pPr>
            <w:proofErr w:type="spellStart"/>
            <w:r w:rsidRPr="006F33AB">
              <w:rPr>
                <w:rFonts w:ascii="Arial" w:hAnsi="Arial" w:cs="Arial"/>
                <w:sz w:val="22"/>
                <w:szCs w:val="22"/>
              </w:rPr>
              <w:t>Grooten</w:t>
            </w:r>
            <w:proofErr w:type="spellEnd"/>
            <w:r w:rsidRPr="006F33AB">
              <w:rPr>
                <w:rFonts w:ascii="Arial" w:hAnsi="Arial" w:cs="Arial"/>
                <w:sz w:val="22"/>
                <w:szCs w:val="22"/>
              </w:rPr>
              <w:t xml:space="preserve"> et al. (2007)</w:t>
            </w:r>
            <w:r>
              <w:rPr>
                <w:rFonts w:ascii="Arial" w:hAnsi="Arial" w:cs="Arial"/>
                <w:sz w:val="22"/>
                <w:szCs w:val="22"/>
              </w:rPr>
              <w:fldChar w:fldCharType="begin" w:fldLock="1"/>
            </w:r>
            <w:r w:rsidR="006F1E86">
              <w:rPr>
                <w:rFonts w:ascii="Arial" w:hAnsi="Arial" w:cs="Arial"/>
                <w:sz w:val="22"/>
                <w:szCs w:val="22"/>
              </w:rPr>
              <w:instrText>ADDIN CSL_CITATION { "citationItems" : [ { "id" : "ITEM-1", "itemData" : { "DOI" : "10.1007/s00586-007-0481-0", "abstract" : "To determine associations between work-rela-ted exposures and the prognosis of self-reported neck/ shoulder pain. This prospective cohort study was based on 803 working subjects who reported neck/shoulder pain at baseline. The proportion of subjects who 5\u20136 years later were symptom-free was calculated. Data concerning work-related biomechanical, psychosocial, and organizational exposures were collected at baseline. The Cox regression analyses were used to calculate the relative chances (RC) of being symptom-free at the end of the study for single exposures, and also for up to three simultaneous work-related exposures. Adjustments were made for sex and age. Only 36% of the subjects were symptom-free 5\u20136 years later. The relative chance for being symptom-free at the end of the study was 1.32 (95% CI = 0.99\u20131.74) for sub-jects who were exposed to sitting 75% of the working time and 1.53 (95% CI = 1.02\u20132.29) for subjects who were exposed to job strain, i.e., the combination of high demands and low decision latitude. The relative chance of being symptom-free at the end of the study was 0.61 (95% CI = 0.40\u20130.94) for subjects with at least two out of three simultaneous biomechanical exposures at work; manual handling, working with the hands above shoulder level, and working with vibrating tools. In a heterogeneous popula-tion with moderate nonspecific neck/shoulder pain, sedentary work enhanced the chance of being symptom-free 5\u20136 years later, whereas simultaneous exposures to at least two of manual handling, working with hands above shoulder level and working with vibrating tools were associated with a lower chance of being symptom-free at the end of the study. This could imply that subjects with neck/shoulder pain should avoid such simultaneous exposures.", "author" : [ { "dropping-particle" : "", "family" : "Grotten", "given" : "Wilhelmus Johannes Andreas", "non-dropping-particle" : "", "parse-names" : false, "suffix" : "" }, { "dropping-particle" : "", "family" : "Mulder", "given" : "Marie", "non-dropping-particle" : "", "parse-names" : false, "suffix" : "" }, { "dropping-particle" : "", "family" : "Josephson", "given" : "Malin", "non-dropping-particle" : "", "parse-names" : false, "suffix" : "" }, { "dropping-particle" : "", "family" : "Alfredsson", "given" : "Lars", "non-dropping-particle" : "", "parse-names" : false, "suffix" : "" }, { "dropping-particle" : "", "family" : "Wiktorin", "given" : "Christina", "non-dropping-particle" : "", "parse-names" : false, "suffix" : "" } ], "id" : "ITEM-1", "issued" : { "date-parts" : [ [ "0" ] ] }, "note" : "NULL", "title" : "The influence of work-related exposures on the prognosis of neck/shoulder pain", "type" : "article-journal" }, "uris" : [ "http://www.mendeley.com/documents/?uuid=c2a2d258-a54c-3a11-9026-640c99f367d9" ] } ], "mendeley" : { "formattedCitation" : "&lt;sup&gt;53&lt;/sup&gt;", "plainTextFormattedCitation" : "53", "previouslyFormattedCitation" : "&lt;sup&gt;35&lt;/sup&gt;" }, "properties" : { "noteIndex" : 0 }, "schema" : "https://github.com/citation-style-language/schema/raw/master/csl-citation.json" }</w:instrText>
            </w:r>
            <w:r>
              <w:rPr>
                <w:rFonts w:ascii="Arial" w:hAnsi="Arial" w:cs="Arial"/>
                <w:sz w:val="22"/>
                <w:szCs w:val="22"/>
              </w:rPr>
              <w:fldChar w:fldCharType="separate"/>
            </w:r>
            <w:r w:rsidR="006F1E86" w:rsidRPr="006F1E86">
              <w:rPr>
                <w:rFonts w:ascii="Arial" w:hAnsi="Arial" w:cs="Arial"/>
                <w:noProof/>
                <w:sz w:val="22"/>
                <w:szCs w:val="22"/>
                <w:vertAlign w:val="superscript"/>
              </w:rPr>
              <w:t>53</w:t>
            </w:r>
            <w:r>
              <w:rPr>
                <w:rFonts w:ascii="Arial" w:hAnsi="Arial" w:cs="Arial"/>
                <w:sz w:val="22"/>
                <w:szCs w:val="22"/>
              </w:rPr>
              <w:fldChar w:fldCharType="end"/>
            </w:r>
          </w:p>
        </w:tc>
      </w:tr>
      <w:tr w:rsidR="00144314" w14:paraId="5EA5BB6B" w14:textId="77777777" w:rsidTr="00D66458">
        <w:tc>
          <w:tcPr>
            <w:tcW w:w="4045" w:type="dxa"/>
          </w:tcPr>
          <w:p w14:paraId="625B2BA1" w14:textId="3AD2284C" w:rsidR="00144314" w:rsidRPr="006F33AB" w:rsidRDefault="00144314" w:rsidP="006F1E86">
            <w:pPr>
              <w:rPr>
                <w:rFonts w:ascii="Arial" w:hAnsi="Arial" w:cs="Arial"/>
                <w:sz w:val="22"/>
                <w:szCs w:val="22"/>
              </w:rPr>
            </w:pPr>
            <w:r w:rsidRPr="006F33AB">
              <w:rPr>
                <w:rFonts w:ascii="Arial" w:hAnsi="Arial" w:cs="Arial"/>
                <w:sz w:val="22"/>
                <w:szCs w:val="22"/>
              </w:rPr>
              <w:t>Hartling et al. (2002)</w:t>
            </w:r>
            <w:r>
              <w:rPr>
                <w:rFonts w:ascii="Arial" w:hAnsi="Arial" w:cs="Arial"/>
                <w:sz w:val="22"/>
                <w:szCs w:val="22"/>
              </w:rPr>
              <w:fldChar w:fldCharType="begin" w:fldLock="1"/>
            </w:r>
            <w:r w:rsidR="006F1E86">
              <w:rPr>
                <w:rFonts w:ascii="Arial" w:hAnsi="Arial" w:cs="Arial"/>
                <w:sz w:val="22"/>
                <w:szCs w:val="22"/>
              </w:rPr>
              <w:instrText>ADDIN CSL_CITATION { "citationItems" : [ { "id" : "ITEM-1", "itemData" : { "abstract" : "A prospective study was used to: (1) quantify potential risk factors for whiplash associated disorder following a rear-end motor vehicle collision; and (2) develop a simple clinical decision rule for the early identification of patients at risk for long-term whiplash associated disorder. Between 1 October 1995 and 31 March 1998, 446 adults involved in rear-end collisions presented to the only two emergency departments serving Kingston, Ontario. Eligible and consenting subjects (n= 353) were contacted by telephone soon after the collisions then at multiple occasions up to 2 years post-collision. Bivariate and multiple logistic regression analyses were used to identify potential risk factors for persistent symptoms. A software package that uses Chi-squared automatic interaction detection and classification and regression trees was used to develop a simple clinical decision rule for the identification of patients at high and low risk for persistent whiplash associated disorder. Risk factors identified by regression analyses included: increased age, number of initial physical symptoms, and early development of the following symptoms: upper back pain, upper extremity numbness or weakness, or disturbances in vision. A simple clinical decision rule that requires asking up to three basic questions of each patient was derived and would have identified the 118 cases of persistent whiplash associated disorder with a sensitivity of 91.5% (95% confidence interval: 86.5, 96.6) and a specificity of 51.4% (44.7, 58.1). This study confirmed the importance of several risk factors for whiplash associated disorder following rear-end motor vehicle collisions.", "author" : [ { "dropping-particle" : "", "family" : "Hartling", "given" : "Lisa", "non-dropping-particle" : "", "parse-names" : false, "suffix" : "" }, { "dropping-particle" : "", "family" : "Pickett", "given" : "William", "non-dropping-particle" : "", "parse-names" : false, "suffix" : "" }, { "dropping-particle" : "", "family" : "Brison", "given" : "Robert J", "non-dropping-particle" : "", "parse-names" : false, "suffix" : "" } ], "container-title" : "Accident Analysis and Prevention", "id" : "ITEM-1", "issued" : { "date-parts" : [ [ "2002" ] ] }, "note" : "NULL", "page" : "531-539", "title" : "Derivation of a clinical decision rule for whiplash associated disorders among individuals involved in rear-end collisions", "type" : "article-journal", "volume" : "34" }, "uris" : [ "http://www.mendeley.com/documents/?uuid=fe1f55d8-5915-35da-981c-404c3c6aab86" ] } ], "mendeley" : { "formattedCitation" : "&lt;sup&gt;54&lt;/sup&gt;", "plainTextFormattedCitation" : "54", "previouslyFormattedCitation" : "&lt;sup&gt;36&lt;/sup&gt;" }, "properties" : { "noteIndex" : 0 }, "schema" : "https://github.com/citation-style-language/schema/raw/master/csl-citation.json" }</w:instrText>
            </w:r>
            <w:r>
              <w:rPr>
                <w:rFonts w:ascii="Arial" w:hAnsi="Arial" w:cs="Arial"/>
                <w:sz w:val="22"/>
                <w:szCs w:val="22"/>
              </w:rPr>
              <w:fldChar w:fldCharType="separate"/>
            </w:r>
            <w:r w:rsidR="006F1E86" w:rsidRPr="006F1E86">
              <w:rPr>
                <w:rFonts w:ascii="Arial" w:hAnsi="Arial" w:cs="Arial"/>
                <w:noProof/>
                <w:sz w:val="22"/>
                <w:szCs w:val="22"/>
                <w:vertAlign w:val="superscript"/>
              </w:rPr>
              <w:t>54</w:t>
            </w:r>
            <w:r>
              <w:rPr>
                <w:rFonts w:ascii="Arial" w:hAnsi="Arial" w:cs="Arial"/>
                <w:sz w:val="22"/>
                <w:szCs w:val="22"/>
              </w:rPr>
              <w:fldChar w:fldCharType="end"/>
            </w:r>
          </w:p>
        </w:tc>
      </w:tr>
      <w:tr w:rsidR="00144314" w14:paraId="70DF2813" w14:textId="77777777" w:rsidTr="00D66458">
        <w:trPr>
          <w:trHeight w:val="278"/>
        </w:trPr>
        <w:tc>
          <w:tcPr>
            <w:tcW w:w="4045" w:type="dxa"/>
          </w:tcPr>
          <w:p w14:paraId="1713E259" w14:textId="7FE565D6" w:rsidR="00144314" w:rsidRPr="006F33AB" w:rsidRDefault="00144314" w:rsidP="006F1E86">
            <w:pPr>
              <w:rPr>
                <w:rFonts w:ascii="Arial" w:hAnsi="Arial" w:cs="Arial"/>
                <w:sz w:val="22"/>
                <w:szCs w:val="22"/>
              </w:rPr>
            </w:pPr>
            <w:proofErr w:type="spellStart"/>
            <w:r w:rsidRPr="006F33AB">
              <w:rPr>
                <w:rFonts w:ascii="Arial" w:hAnsi="Arial" w:cs="Arial"/>
                <w:sz w:val="22"/>
                <w:szCs w:val="22"/>
              </w:rPr>
              <w:t>Kasch</w:t>
            </w:r>
            <w:proofErr w:type="spellEnd"/>
            <w:r w:rsidRPr="006F33AB">
              <w:rPr>
                <w:rFonts w:ascii="Arial" w:hAnsi="Arial" w:cs="Arial"/>
                <w:sz w:val="22"/>
                <w:szCs w:val="22"/>
              </w:rPr>
              <w:t xml:space="preserve"> et al. (2001)</w:t>
            </w:r>
            <w:r>
              <w:rPr>
                <w:rFonts w:ascii="Arial" w:hAnsi="Arial" w:cs="Arial"/>
                <w:sz w:val="22"/>
                <w:szCs w:val="22"/>
              </w:rPr>
              <w:fldChar w:fldCharType="begin" w:fldLock="1"/>
            </w:r>
            <w:r w:rsidR="006F1E86">
              <w:rPr>
                <w:rFonts w:ascii="Arial" w:hAnsi="Arial" w:cs="Arial"/>
                <w:sz w:val="22"/>
                <w:szCs w:val="22"/>
              </w:rPr>
              <w:instrText>ADDIN CSL_CITATION { "citationItems" : [ { "id" : "ITEM-1", "itemData" : { "abstract" : "OCR", "author" : [ { "dropping-particle" : "", "family" : "Kasch", "given" : "H", "non-dropping-particle" : "", "parse-names" : false, "suffix" : "" }, { "dropping-particle" : "", "family" : "FW", "given" : "Bach", "non-dropping-particle" : "", "parse-names" : false, "suffix" : "" }, { "dropping-particle" : "", "family" : "TS", "given" : "Jensen", "non-dropping-particle" : "", "parse-names" : false, "suffix" : "" } ], "container-title" : "Neurology", "id" : "ITEM-1", "issue" : "12", "issued" : { "date-parts" : [ [ "2001" ] ] }, "note" : "NULL", "page" : "1637-1643", "title" : "Handicap after acute whiplash injury:  A 1-year prospective study of risk factors", "type" : "article-journal", "volume" : "56" }, "uris" : [ "http://www.mendeley.com/documents/?uuid=7c1da8f3-dd63-463a-8666-58755775188d" ] } ], "mendeley" : { "formattedCitation" : "&lt;sup&gt;55&lt;/sup&gt;", "plainTextFormattedCitation" : "55", "previouslyFormattedCitation" : "&lt;sup&gt;37&lt;/sup&gt;" }, "properties" : { "noteIndex" : 0 }, "schema" : "https://github.com/citation-style-language/schema/raw/master/csl-citation.json" }</w:instrText>
            </w:r>
            <w:r>
              <w:rPr>
                <w:rFonts w:ascii="Arial" w:hAnsi="Arial" w:cs="Arial"/>
                <w:sz w:val="22"/>
                <w:szCs w:val="22"/>
              </w:rPr>
              <w:fldChar w:fldCharType="separate"/>
            </w:r>
            <w:r w:rsidR="006F1E86" w:rsidRPr="006F1E86">
              <w:rPr>
                <w:rFonts w:ascii="Arial" w:hAnsi="Arial" w:cs="Arial"/>
                <w:noProof/>
                <w:sz w:val="22"/>
                <w:szCs w:val="22"/>
                <w:vertAlign w:val="superscript"/>
              </w:rPr>
              <w:t>55</w:t>
            </w:r>
            <w:r>
              <w:rPr>
                <w:rFonts w:ascii="Arial" w:hAnsi="Arial" w:cs="Arial"/>
                <w:sz w:val="22"/>
                <w:szCs w:val="22"/>
              </w:rPr>
              <w:fldChar w:fldCharType="end"/>
            </w:r>
          </w:p>
        </w:tc>
      </w:tr>
      <w:tr w:rsidR="00144314" w14:paraId="0296113F" w14:textId="77777777" w:rsidTr="00D66458">
        <w:tc>
          <w:tcPr>
            <w:tcW w:w="4045" w:type="dxa"/>
          </w:tcPr>
          <w:p w14:paraId="3C116680" w14:textId="26DCC55D" w:rsidR="00144314" w:rsidRPr="006F33AB" w:rsidRDefault="00144314" w:rsidP="006F1E86">
            <w:pPr>
              <w:rPr>
                <w:rFonts w:ascii="Arial" w:hAnsi="Arial" w:cs="Arial"/>
                <w:sz w:val="22"/>
                <w:szCs w:val="22"/>
              </w:rPr>
            </w:pPr>
            <w:proofErr w:type="spellStart"/>
            <w:r w:rsidRPr="006F33AB">
              <w:rPr>
                <w:rFonts w:ascii="Arial" w:hAnsi="Arial" w:cs="Arial"/>
                <w:sz w:val="22"/>
                <w:szCs w:val="22"/>
              </w:rPr>
              <w:t>Kasch</w:t>
            </w:r>
            <w:proofErr w:type="spellEnd"/>
            <w:r w:rsidRPr="006F33AB">
              <w:rPr>
                <w:rFonts w:ascii="Arial" w:hAnsi="Arial" w:cs="Arial"/>
                <w:sz w:val="22"/>
                <w:szCs w:val="22"/>
              </w:rPr>
              <w:t xml:space="preserve"> et al. (2008)</w:t>
            </w:r>
            <w:r>
              <w:rPr>
                <w:rFonts w:ascii="Arial" w:hAnsi="Arial" w:cs="Arial"/>
                <w:sz w:val="22"/>
                <w:szCs w:val="22"/>
              </w:rPr>
              <w:fldChar w:fldCharType="begin" w:fldLock="1"/>
            </w:r>
            <w:r w:rsidR="006F1E86">
              <w:rPr>
                <w:rFonts w:ascii="Arial" w:hAnsi="Arial" w:cs="Arial"/>
                <w:sz w:val="22"/>
                <w:szCs w:val="22"/>
              </w:rPr>
              <w:instrText>ADDIN CSL_CITATION { "citationItems" : [ { "id" : "ITEM-1", "itemData" : { "DOI" : "10.1111/j.1468-1331.2008.02301.x", "author" : [ { "dropping-particle" : "", "family" : "Kasch", "given" : "H", "non-dropping-particle" : "", "parse-names" : false, "suffix" : "" }, { "dropping-particle" : "", "family" : "Qerama", "given" : "E", "non-dropping-particle" : "", "parse-names" : false, "suffix" : "" }, { "dropping-particle" : "", "family" : "Kongsted", "given" : "A", "non-dropping-particle" : "", "parse-names" : false, "suffix" : "" }, { "dropping-particle" : "", "family" : "Bendix", "given" : "T", "non-dropping-particle" : "", "parse-names" : false, "suffix" : "" }, { "dropping-particle" : "", "family" : "Jensen", "given" : "T S", "non-dropping-particle" : "", "parse-names" : false, "suffix" : "" }, { "dropping-particle" : "", "family" : "Bach", "given" : "F W", "non-dropping-particle" : "", "parse-names" : false, "suffix" : "" } ], "id" : "ITEM-1", "issued" : { "date-parts" : [ [ "2008" ] ] }, "note" : "NULL", "page" : "1222-1230", "title" : "Clinical assessment of prognostic factors for long-term pain and handicap after whiplash injury : a 1-year prospective study", "type" : "article-journal" }, "uris" : [ "http://www.mendeley.com/documents/?uuid=7287ab01-75ad-4317-ab71-3bdcdede66a8" ] } ], "mendeley" : { "formattedCitation" : "&lt;sup&gt;45&lt;/sup&gt;", "plainTextFormattedCitation" : "45", "previouslyFormattedCitation" : "&lt;sup&gt;26&lt;/sup&gt;" }, "properties" : { "noteIndex" : 0 }, "schema" : "https://github.com/citation-style-language/schema/raw/master/csl-citation.json" }</w:instrText>
            </w:r>
            <w:r>
              <w:rPr>
                <w:rFonts w:ascii="Arial" w:hAnsi="Arial" w:cs="Arial"/>
                <w:sz w:val="22"/>
                <w:szCs w:val="22"/>
              </w:rPr>
              <w:fldChar w:fldCharType="separate"/>
            </w:r>
            <w:r w:rsidR="006F1E86" w:rsidRPr="006F1E86">
              <w:rPr>
                <w:rFonts w:ascii="Arial" w:hAnsi="Arial" w:cs="Arial"/>
                <w:noProof/>
                <w:sz w:val="22"/>
                <w:szCs w:val="22"/>
                <w:vertAlign w:val="superscript"/>
              </w:rPr>
              <w:t>45</w:t>
            </w:r>
            <w:r>
              <w:rPr>
                <w:rFonts w:ascii="Arial" w:hAnsi="Arial" w:cs="Arial"/>
                <w:sz w:val="22"/>
                <w:szCs w:val="22"/>
              </w:rPr>
              <w:fldChar w:fldCharType="end"/>
            </w:r>
          </w:p>
        </w:tc>
      </w:tr>
      <w:tr w:rsidR="00144314" w14:paraId="3F5F319F" w14:textId="77777777" w:rsidTr="00D66458">
        <w:tc>
          <w:tcPr>
            <w:tcW w:w="4045" w:type="dxa"/>
          </w:tcPr>
          <w:p w14:paraId="52206212" w14:textId="2E9E2A59" w:rsidR="00144314" w:rsidRPr="006C37F3" w:rsidRDefault="00144314" w:rsidP="006F1E86">
            <w:pPr>
              <w:rPr>
                <w:rFonts w:ascii="Arial" w:hAnsi="Arial" w:cs="Arial"/>
                <w:b/>
                <w:sz w:val="22"/>
                <w:szCs w:val="22"/>
              </w:rPr>
            </w:pPr>
            <w:r w:rsidRPr="006C37F3">
              <w:rPr>
                <w:rFonts w:ascii="Arial" w:hAnsi="Arial" w:cs="Arial"/>
                <w:b/>
                <w:sz w:val="22"/>
                <w:szCs w:val="22"/>
              </w:rPr>
              <w:t>*</w:t>
            </w:r>
            <w:proofErr w:type="spellStart"/>
            <w:r w:rsidRPr="006C37F3">
              <w:rPr>
                <w:rFonts w:ascii="Arial" w:hAnsi="Arial" w:cs="Arial"/>
                <w:b/>
                <w:sz w:val="22"/>
                <w:szCs w:val="22"/>
              </w:rPr>
              <w:t>Kasch</w:t>
            </w:r>
            <w:proofErr w:type="spellEnd"/>
            <w:r w:rsidRPr="006C37F3">
              <w:rPr>
                <w:rFonts w:ascii="Arial" w:hAnsi="Arial" w:cs="Arial"/>
                <w:b/>
                <w:sz w:val="22"/>
                <w:szCs w:val="22"/>
              </w:rPr>
              <w:t xml:space="preserve"> et al. (2011)</w:t>
            </w:r>
            <w:r w:rsidRPr="006C37F3">
              <w:rPr>
                <w:rFonts w:ascii="Arial" w:hAnsi="Arial" w:cs="Arial"/>
                <w:b/>
                <w:sz w:val="22"/>
                <w:szCs w:val="22"/>
              </w:rPr>
              <w:fldChar w:fldCharType="begin" w:fldLock="1"/>
            </w:r>
            <w:r w:rsidR="006F1E86">
              <w:rPr>
                <w:rFonts w:ascii="Arial" w:hAnsi="Arial" w:cs="Arial"/>
                <w:b/>
                <w:sz w:val="22"/>
                <w:szCs w:val="22"/>
              </w:rPr>
              <w:instrText>ADDIN CSL_CITATION { "citationItems" : [ { "id" : "ITEM-1", "itemData" : { "DOI" : "10.1097/BRS.0b013e31823881d6", "ISSN" : "0362-2436", "PMID" : "22020622", "abstract" : "STUDY DESIGN One-year prospective study of 141 acute whiplash patients (WLP) and 40 acute ankle-injured controls. OBJECTIVE This study investigates a priori determined potential risk factors to develop a risk assessment tool, for which the expediency was examined. SUMMARY OF BACKGROUND DATA The whiplash-associated disorders (WAD) grading system that emerged from The Quebec Task-Force-on-Whiplash has been of limited value for predicting work-related recovery and for explaining biopsychosocial disability after whiplash and new predictive factors, for example, risk criteria that comprehensively differentiate acute WLP in a biopsychosocial manner are needed. METHODS Consecutively, 141 acute WLP and 40 ankle-injured recruited from emergency units were examined after 1 week, 1, 3, 6, and 12 months obtaining neck/head visual analog scale score, number of nonpainful complaints, epidemiological, social, psychological data and neurological examination, active neck mobility, and furthermore muscle tenderness and pain response, and strength and duration of neck muscles. Risk factors derived (reduced cervical range of motion, intense neck pain/headache, multiple nonpain complaints) were applied in a risk assessment score and divided into seven risk strata. RESULTS A receiver operating characteristics curve for the Risk Assessment Score and 1-year work disability showed an area of 0.90. Risk strata and number of sick days showed a log-linear relationship. In stratum 1 full recovery was encountered, but for high-risk patients in stratum 6 only 50% and 7 only 20% had returned to work after 1 year (P &lt; 5.4 \u00d7 10). Strength measures, psychophysical pain measurements, and psychological and social data (reported elsewhere) showed significant relation to risk strata. CONCLUSION The Risk Assessment score is suggested as a valuable tool for grading WLP early after injury. It has reasonable screening power for encountering work disability and reflects the biopsychosocial nature of whiplash injuries.", "author" : [ { "dropping-particle" : "", "family" : "Kasch", "given" : "Helge", "non-dropping-particle" : "", "parse-names" : false, "suffix" : "" }, { "dropping-particle" : "", "family" : "Qerama", "given" : "Erisela", "non-dropping-particle" : "", "parse-names" : false, "suffix" : "" }, { "dropping-particle" : "", "family" : "Kongsted", "given" : "Alice", "non-dropping-particle" : "", "parse-names" : false, "suffix" : "" }, { "dropping-particle" : "", "family" : "Bach", "given" : "Flemming W.", "non-dropping-particle" : "", "parse-names" : false, "suffix" : "" }, { "dropping-particle" : "", "family" : "Bendix", "given" : "Tom", "non-dropping-particle" : "", "parse-names" : false, "suffix" : "" }, { "dropping-particle" : "", "family" : "Jensen", "given" : "Troels S.", "non-dropping-particle" : "", "parse-names" : false, "suffix" : "" } ], "container-title" : "Spine", "id" : "ITEM-1", "issue" : "25 Suppl", "issued" : { "date-parts" : [ [ "2011", "12", "1" ] ] }, "note" : "NULL", "page" : "S263-S267", "title" : "The Risk Assessment Score in Acute Whiplash Injury Predicts Outcome and Reflects Biopsychosocial Factors", "type" : "article-journal", "volume" : "36" }, "uris" : [ "http://www.mendeley.com/documents/?uuid=d51fa677-44c6-3560-b56f-370646a68c89" ] } ], "mendeley" : { "formattedCitation" : "&lt;sup&gt;48&lt;/sup&gt;", "plainTextFormattedCitation" : "48", "previouslyFormattedCitation" : "&lt;sup&gt;30&lt;/sup&gt;" }, "properties" : { "noteIndex" : 0 }, "schema" : "https://github.com/citation-style-language/schema/raw/master/csl-citation.json" }</w:instrText>
            </w:r>
            <w:r w:rsidRPr="006C37F3">
              <w:rPr>
                <w:rFonts w:ascii="Arial" w:hAnsi="Arial" w:cs="Arial"/>
                <w:b/>
                <w:sz w:val="22"/>
                <w:szCs w:val="22"/>
              </w:rPr>
              <w:fldChar w:fldCharType="separate"/>
            </w:r>
            <w:r w:rsidR="006F1E86" w:rsidRPr="006F1E86">
              <w:rPr>
                <w:rFonts w:ascii="Arial" w:hAnsi="Arial" w:cs="Arial"/>
                <w:noProof/>
                <w:sz w:val="22"/>
                <w:szCs w:val="22"/>
                <w:vertAlign w:val="superscript"/>
              </w:rPr>
              <w:t>48</w:t>
            </w:r>
            <w:r w:rsidRPr="006C37F3">
              <w:rPr>
                <w:rFonts w:ascii="Arial" w:hAnsi="Arial" w:cs="Arial"/>
                <w:b/>
                <w:sz w:val="22"/>
                <w:szCs w:val="22"/>
              </w:rPr>
              <w:fldChar w:fldCharType="end"/>
            </w:r>
            <w:r w:rsidRPr="006C37F3">
              <w:rPr>
                <w:rFonts w:ascii="Arial" w:hAnsi="Arial" w:cs="Arial"/>
                <w:b/>
                <w:sz w:val="22"/>
                <w:szCs w:val="22"/>
              </w:rPr>
              <w:t xml:space="preserve"> </w:t>
            </w:r>
          </w:p>
        </w:tc>
      </w:tr>
      <w:tr w:rsidR="00144314" w14:paraId="7EF2CFED" w14:textId="77777777" w:rsidTr="00D66458">
        <w:tc>
          <w:tcPr>
            <w:tcW w:w="4045" w:type="dxa"/>
          </w:tcPr>
          <w:p w14:paraId="41FF6C84" w14:textId="5D51CBD3" w:rsidR="00144314" w:rsidRPr="006C37F3" w:rsidRDefault="00144314" w:rsidP="006F1E86">
            <w:pPr>
              <w:rPr>
                <w:rFonts w:ascii="Arial" w:hAnsi="Arial" w:cs="Arial"/>
                <w:b/>
                <w:sz w:val="22"/>
                <w:szCs w:val="22"/>
              </w:rPr>
            </w:pPr>
            <w:r w:rsidRPr="006C37F3">
              <w:rPr>
                <w:rFonts w:ascii="Arial" w:hAnsi="Arial" w:cs="Arial"/>
                <w:b/>
                <w:sz w:val="22"/>
                <w:szCs w:val="22"/>
              </w:rPr>
              <w:t>*</w:t>
            </w:r>
            <w:proofErr w:type="spellStart"/>
            <w:r w:rsidRPr="006C37F3">
              <w:rPr>
                <w:rFonts w:ascii="Arial" w:hAnsi="Arial" w:cs="Arial"/>
                <w:b/>
                <w:sz w:val="22"/>
                <w:szCs w:val="22"/>
              </w:rPr>
              <w:t>Kasch</w:t>
            </w:r>
            <w:proofErr w:type="spellEnd"/>
            <w:r w:rsidRPr="006C37F3">
              <w:rPr>
                <w:rFonts w:ascii="Arial" w:hAnsi="Arial" w:cs="Arial"/>
                <w:b/>
                <w:sz w:val="22"/>
                <w:szCs w:val="22"/>
              </w:rPr>
              <w:t xml:space="preserve"> et al. (2013)</w:t>
            </w:r>
            <w:r w:rsidRPr="006C37F3">
              <w:rPr>
                <w:rFonts w:ascii="Arial" w:hAnsi="Arial" w:cs="Arial"/>
                <w:b/>
                <w:sz w:val="22"/>
                <w:szCs w:val="22"/>
              </w:rPr>
              <w:fldChar w:fldCharType="begin" w:fldLock="1"/>
            </w:r>
            <w:r w:rsidR="006F1E86">
              <w:rPr>
                <w:rFonts w:ascii="Arial" w:hAnsi="Arial" w:cs="Arial"/>
                <w:b/>
                <w:sz w:val="22"/>
                <w:szCs w:val="22"/>
              </w:rPr>
              <w:instrText>ADDIN CSL_CITATION { "citationItems" : [ { "id" : "ITEM-1", "itemData" : { "DOI" : "10.1136/", "abstract" : "A new stratified risk assessment tool for whiplash injuries developed from a prospective observational study. BMJ Open 2013;3: e002050. ABSTRACT Objectives: An initial stratification of acute whiplash patients into seven risk-strata in relation to 1-year work disability as primary outcome is presented. Design: The design was an observational prospective study of risk factors embedded in a randomised controlled study. Setting: Acute whiplash patients from units, general practitioners in four Danish counties were referred to two research centres. Participants: During a 2-year inclusion period, acute consecutive whiplash-injured (age 18\u201370 years, rear-end or frontal-end car accident and WAD (whiplash-associated disorders) grades I\u2013III, symptoms within 72 h, examination prior to 10 days postinjury, capable of written/spoken Danish, without other injuries/ fractures, pre-existing significant somatic/psychiatric disorder, drug/alcohol abuse and previous significant pain/headache). 688 (438 women and 250 men) participants were interviewed and examined by a study nurse after 5 days; 605 were completed after 1 year. A risk score which included items of initial neck pain/ headache intensity, a number of non-painful complaints and active neck mobility was applied. The primary outcome parameter was 1-year work disability. Results: The risk score and number of sick-listing", "author" : [ { "dropping-particle" : "", "family" : "Kasch", "given" : "Helge", "non-dropping-particle" : "", "parse-names" : false, "suffix" : "" }, { "dropping-particle" : "", "family" : "Kongsted", "given" : "Alice", "non-dropping-particle" : "", "parse-names" : false, "suffix" : "" }, { "dropping-particle" : "", "family" : "Qerama", "given" : "Erisela", "non-dropping-particle" : "", "parse-names" : false, "suffix" : "" }, { "dropping-particle" : "", "family" : "Bach", "given" : "Flemming W", "non-dropping-particle" : "", "parse-names" : false, "suffix" : "" }, { "dropping-particle" : "", "family" : "Bendix", "given" : "Tom", "non-dropping-particle" : "", "parse-names" : false, "suffix" : "" }, { "dropping-particle" : "", "family" : "Staehelin Jensen", "given" : "Troels", "non-dropping-particle" : "", "parse-names" : false, "suffix" : "" } ], "id" : "ITEM-1", "issued" : { "date-parts" : [ [ "0" ] ] }, "note" : "NULL", "title" : "A new stratified risk assessment tool for whiplash injuries developed from a prospective observational study", "type" : "article-journal" }, "uris" : [ "http://www.mendeley.com/documents/?uuid=f8acad51-7de7-3607-bf45-510240221bad" ] } ], "mendeley" : { "formattedCitation" : "&lt;sup&gt;49&lt;/sup&gt;", "plainTextFormattedCitation" : "49", "previouslyFormattedCitation" : "&lt;sup&gt;31&lt;/sup&gt;" }, "properties" : { "noteIndex" : 0 }, "schema" : "https://github.com/citation-style-language/schema/raw/master/csl-citation.json" }</w:instrText>
            </w:r>
            <w:r w:rsidRPr="006C37F3">
              <w:rPr>
                <w:rFonts w:ascii="Arial" w:hAnsi="Arial" w:cs="Arial"/>
                <w:b/>
                <w:sz w:val="22"/>
                <w:szCs w:val="22"/>
              </w:rPr>
              <w:fldChar w:fldCharType="separate"/>
            </w:r>
            <w:r w:rsidR="006F1E86" w:rsidRPr="006F1E86">
              <w:rPr>
                <w:rFonts w:ascii="Arial" w:hAnsi="Arial" w:cs="Arial"/>
                <w:noProof/>
                <w:sz w:val="22"/>
                <w:szCs w:val="22"/>
                <w:vertAlign w:val="superscript"/>
              </w:rPr>
              <w:t>49</w:t>
            </w:r>
            <w:r w:rsidRPr="006C37F3">
              <w:rPr>
                <w:rFonts w:ascii="Arial" w:hAnsi="Arial" w:cs="Arial"/>
                <w:b/>
                <w:sz w:val="22"/>
                <w:szCs w:val="22"/>
              </w:rPr>
              <w:fldChar w:fldCharType="end"/>
            </w:r>
          </w:p>
        </w:tc>
      </w:tr>
      <w:tr w:rsidR="00144314" w14:paraId="10D60A91" w14:textId="77777777" w:rsidTr="00D66458">
        <w:tc>
          <w:tcPr>
            <w:tcW w:w="4045" w:type="dxa"/>
          </w:tcPr>
          <w:p w14:paraId="441FBE58" w14:textId="655135DB" w:rsidR="00144314" w:rsidRPr="006F33AB" w:rsidRDefault="00144314" w:rsidP="006F1E86">
            <w:pPr>
              <w:rPr>
                <w:rFonts w:ascii="Arial" w:hAnsi="Arial" w:cs="Arial"/>
                <w:sz w:val="22"/>
                <w:szCs w:val="22"/>
              </w:rPr>
            </w:pPr>
            <w:r w:rsidRPr="006F33AB">
              <w:rPr>
                <w:rFonts w:ascii="Arial" w:hAnsi="Arial" w:cs="Arial"/>
                <w:sz w:val="22"/>
                <w:szCs w:val="22"/>
              </w:rPr>
              <w:t>Landers et al. (2008)</w:t>
            </w:r>
            <w:r>
              <w:rPr>
                <w:rFonts w:ascii="Arial" w:hAnsi="Arial" w:cs="Arial"/>
                <w:sz w:val="22"/>
                <w:szCs w:val="22"/>
              </w:rPr>
              <w:fldChar w:fldCharType="begin" w:fldLock="1"/>
            </w:r>
            <w:r w:rsidR="006F1E86">
              <w:rPr>
                <w:rFonts w:ascii="Arial" w:hAnsi="Arial" w:cs="Arial"/>
                <w:sz w:val="22"/>
                <w:szCs w:val="22"/>
              </w:rPr>
              <w:instrText>ADDIN CSL_CITATION { "citationItems" : [ { "id" : "ITEM-1", "itemData" : { "DOI" : "10.1016/j.math.2007.01.010", "ISSN" : "1356689X", "PMID" : "17382576", "abstract" : "Psychological factors, such as fear-avoidance beliefs and nonorganic signs, have been postulated to play a role in the development of prolonged disability. The purpose of this study was to determine if fear-avoidance beliefs and nonorganic behavior are predictive of disability in patients with neck pain. Seventy-nine patients, with neck pain, were recruited from five outpatient physiotherapy clinics. Each of the patients completed a modified Fear-Avoidance Beliefs Questionnaire (FABQ) and was evaluated for the presence of cervical nonorganic signs (CNOS). The FABQ consists of two subscales pertaining to work (FABQ-W) and physical activity (FABQ-PA). The patients also completed the Neck Disability Index (NDI) during the initial examination and 12 weeks later. A 12-week NDI score ???15 was operationally defined as prolonged disability. In order to determine the overall predictive ability of the FABQ and CNOS, receiver operator characteristic (ROC) curves were used. The areas under the ROC curve were 0.782 (CNOS), 0.833 (FABQ-Total), 0.782 (FABQ-W) and 0.814 (FABQ-PA). Results from this study suggest that the FABQ and testing for CNOS are both good tools for predicting patients who may develop prolonged disability. ?? 2007 Elsevier Ltd. All rights reserved.", "author" : [ { "dropping-particle" : "", "family" : "Landers", "given" : "Merrill R.", "non-dropping-particle" : "", "parse-names" : false, "suffix" : "" }, { "dropping-particle" : "V.", "family" : "Creger", "given" : "Rachel", "non-dropping-particle" : "", "parse-names" : false, "suffix" : "" }, { "dropping-particle" : "V.", "family" : "Baker", "given" : "Carrie", "non-dropping-particle" : "", "parse-names" : false, "suffix" : "" }, { "dropping-particle" : "", "family" : "Stutelberg", "given" : "Karl S.", "non-dropping-particle" : "", "parse-names" : false, "suffix" : "" } ], "container-title" : "Manual Therapy", "id" : "ITEM-1", "issue" : "3", "issued" : { "date-parts" : [ [ "2008" ] ] }, "note" : "NULL", "page" : "239-248", "title" : "The use of fear-avoidance beliefs and nonorganic signs in predicting prolonged disability in patients with neck pain", "type" : "article-journal", "volume" : "13" }, "uris" : [ "http://www.mendeley.com/documents/?uuid=48472e92-6686-4d52-a07f-a7f40f5e10db" ] } ], "mendeley" : { "formattedCitation" : "&lt;sup&gt;56&lt;/sup&gt;", "plainTextFormattedCitation" : "56", "previouslyFormattedCitation" : "&lt;sup&gt;38&lt;/sup&gt;" }, "properties" : { "noteIndex" : 0 }, "schema" : "https://github.com/citation-style-language/schema/raw/master/csl-citation.json" }</w:instrText>
            </w:r>
            <w:r>
              <w:rPr>
                <w:rFonts w:ascii="Arial" w:hAnsi="Arial" w:cs="Arial"/>
                <w:sz w:val="22"/>
                <w:szCs w:val="22"/>
              </w:rPr>
              <w:fldChar w:fldCharType="separate"/>
            </w:r>
            <w:r w:rsidR="006F1E86" w:rsidRPr="006F1E86">
              <w:rPr>
                <w:rFonts w:ascii="Arial" w:hAnsi="Arial" w:cs="Arial"/>
                <w:noProof/>
                <w:sz w:val="22"/>
                <w:szCs w:val="22"/>
                <w:vertAlign w:val="superscript"/>
              </w:rPr>
              <w:t>56</w:t>
            </w:r>
            <w:r>
              <w:rPr>
                <w:rFonts w:ascii="Arial" w:hAnsi="Arial" w:cs="Arial"/>
                <w:sz w:val="22"/>
                <w:szCs w:val="22"/>
              </w:rPr>
              <w:fldChar w:fldCharType="end"/>
            </w:r>
          </w:p>
        </w:tc>
      </w:tr>
      <w:tr w:rsidR="00144314" w14:paraId="46C2D50E" w14:textId="77777777" w:rsidTr="00D66458">
        <w:tc>
          <w:tcPr>
            <w:tcW w:w="4045" w:type="dxa"/>
          </w:tcPr>
          <w:p w14:paraId="7E6012EC" w14:textId="6B806464" w:rsidR="00144314" w:rsidRPr="006F33AB" w:rsidRDefault="00144314" w:rsidP="006F1E86">
            <w:pPr>
              <w:rPr>
                <w:rFonts w:ascii="Arial" w:hAnsi="Arial" w:cs="Arial"/>
                <w:sz w:val="22"/>
                <w:szCs w:val="22"/>
              </w:rPr>
            </w:pPr>
            <w:proofErr w:type="spellStart"/>
            <w:r w:rsidRPr="006F33AB">
              <w:rPr>
                <w:rFonts w:ascii="Arial" w:hAnsi="Arial" w:cs="Arial"/>
                <w:sz w:val="22"/>
                <w:szCs w:val="22"/>
              </w:rPr>
              <w:t>Nederhand</w:t>
            </w:r>
            <w:proofErr w:type="spellEnd"/>
            <w:r w:rsidRPr="006F33AB">
              <w:rPr>
                <w:rFonts w:ascii="Arial" w:hAnsi="Arial" w:cs="Arial"/>
                <w:sz w:val="22"/>
                <w:szCs w:val="22"/>
              </w:rPr>
              <w:t xml:space="preserve"> et al. (2004)</w:t>
            </w:r>
            <w:r>
              <w:rPr>
                <w:rFonts w:ascii="Arial" w:hAnsi="Arial" w:cs="Arial"/>
                <w:sz w:val="22"/>
                <w:szCs w:val="22"/>
              </w:rPr>
              <w:fldChar w:fldCharType="begin" w:fldLock="1"/>
            </w:r>
            <w:r w:rsidR="006F1E86">
              <w:rPr>
                <w:rFonts w:ascii="Arial" w:hAnsi="Arial" w:cs="Arial"/>
                <w:sz w:val="22"/>
                <w:szCs w:val="22"/>
              </w:rPr>
              <w:instrText>ADDIN CSL_CITATION { "citationItems" : [ { "id" : "ITEM-1", "itemData" : { "DOI" : "10.1016/j.apmr.2003.06.019", "abstract" : "Nederhand MJ, IJzerman MJ, Hermens HJ, Turk DC, Zilvold G. Predictive value of fear avoidance in developing chronic neck pain disability: consequences for clinical decision making. Arch Phys Med Rehabil 2004;85: 496-501. Objective: To improve clinical decision making in posttrau-matic neck pain by investigating the additional value of fear-avoidance variables in predicting chronic neck pain disability. Design: An inception cohort with baseline assessment 1 week posttrauma and outcome assessment 24 weeks post-trauma. Predictive factors include pain intensity, Neck Disabil-ity Index (NDI), catastrophizing, fear of movement (Tampa Scale for Kinesiophobia [TSK]), and avoidance muscle behav-ior. Setting: Hospital emergency department of a general hos-pital. Participants: A consecutive sample of 90 people reporting of pain in neck or head region after a motor vehicle collision. Eighty-two subjects (91.1%) of the sample provided 24-week follow-up on the outcome. Interventions: Not applicable. Main Outcome Measure: The NDI assessing physical dis-ability of subjects with neck pain. Results: By using a combination of the baseline NDI and TSK, it appears to be possible to predict chronic disability with a probability of 54.3% (95% confidence interval [CI], 35.2%\u2013 72.3%) after entering the NDI (cutoff, 15) as a first test, and with a probability of 83.3% (95% CI, 70.3%\u201391.3%) after entering the TSK (cutoff, 40) in a second test. Conclusions: A simple rating of baseline neck pain disabil-ity within a week of the trauma, separately or in combination with a test for fear of movement, can be used to predict future outcome. Patients showing fear of movement can be offered an intervention that focuses on reduction of this fear.", "author" : [ { "dropping-particle" : "", "family" : "Nederhand", "given" : "Marc J", "non-dropping-particle" : "", "parse-names" : false, "suffix" : "" }, { "dropping-particle" : "", "family" : "Ijzerman", "given" : "Maarten J", "non-dropping-particle" : "", "parse-names" : false, "suffix" : "" }, { "dropping-particle" : "", "family" : "Hermens", "given" : "Hermie J", "non-dropping-particle" : "", "parse-names" : false, "suffix" : "" }, { "dropping-particle" : "", "family" : "Turk", "given" : "Dennis C", "non-dropping-particle" : "", "parse-names" : false, "suffix" : "" }, { "dropping-particle" : "", "family" : "Zilvold", "given" : "Gerrit", "non-dropping-particle" : "", "parse-names" : false, "suffix" : "" } ], "id" : "ITEM-1", "issued" : { "date-parts" : [ [ "0" ] ] }, "note" : "NULL", "title" : "Predictive Value of Fear Avoidance in Developing Chronic Neck Pain Disability: Consequences for Clinical Decision Making", "type" : "article-journal" }, "uris" : [ "http://www.mendeley.com/documents/?uuid=1932050d-2383-39ad-a5c7-ab99a93e695b" ] } ], "mendeley" : { "formattedCitation" : "&lt;sup&gt;41&lt;/sup&gt;", "plainTextFormattedCitation" : "41", "previouslyFormattedCitation" : "&lt;sup&gt;22&lt;/sup&gt;" }, "properties" : { "noteIndex" : 0 }, "schema" : "https://github.com/citation-style-language/schema/raw/master/csl-citation.json" }</w:instrText>
            </w:r>
            <w:r>
              <w:rPr>
                <w:rFonts w:ascii="Arial" w:hAnsi="Arial" w:cs="Arial"/>
                <w:sz w:val="22"/>
                <w:szCs w:val="22"/>
              </w:rPr>
              <w:fldChar w:fldCharType="separate"/>
            </w:r>
            <w:r w:rsidR="006F1E86" w:rsidRPr="006F1E86">
              <w:rPr>
                <w:rFonts w:ascii="Arial" w:hAnsi="Arial" w:cs="Arial"/>
                <w:noProof/>
                <w:sz w:val="22"/>
                <w:szCs w:val="22"/>
                <w:vertAlign w:val="superscript"/>
              </w:rPr>
              <w:t>41</w:t>
            </w:r>
            <w:r>
              <w:rPr>
                <w:rFonts w:ascii="Arial" w:hAnsi="Arial" w:cs="Arial"/>
                <w:sz w:val="22"/>
                <w:szCs w:val="22"/>
              </w:rPr>
              <w:fldChar w:fldCharType="end"/>
            </w:r>
          </w:p>
        </w:tc>
      </w:tr>
      <w:tr w:rsidR="00144314" w14:paraId="78DB7BBB" w14:textId="77777777" w:rsidTr="00D66458">
        <w:trPr>
          <w:trHeight w:val="296"/>
        </w:trPr>
        <w:tc>
          <w:tcPr>
            <w:tcW w:w="4045" w:type="dxa"/>
          </w:tcPr>
          <w:p w14:paraId="3B745486" w14:textId="0EDA6B44" w:rsidR="00144314" w:rsidRPr="006C37F3" w:rsidRDefault="00144314" w:rsidP="006F1E86">
            <w:pPr>
              <w:rPr>
                <w:rFonts w:ascii="Arial" w:hAnsi="Arial" w:cs="Arial"/>
                <w:b/>
                <w:sz w:val="22"/>
                <w:szCs w:val="22"/>
              </w:rPr>
            </w:pPr>
            <w:r w:rsidRPr="006C37F3">
              <w:rPr>
                <w:rFonts w:ascii="Arial" w:hAnsi="Arial" w:cs="Arial"/>
                <w:b/>
                <w:sz w:val="22"/>
                <w:szCs w:val="22"/>
              </w:rPr>
              <w:t>*</w:t>
            </w:r>
            <w:proofErr w:type="spellStart"/>
            <w:r w:rsidRPr="006C37F3">
              <w:rPr>
                <w:rFonts w:ascii="Arial" w:hAnsi="Arial" w:cs="Arial"/>
                <w:b/>
                <w:sz w:val="22"/>
                <w:szCs w:val="22"/>
              </w:rPr>
              <w:t>Radanov</w:t>
            </w:r>
            <w:proofErr w:type="spellEnd"/>
            <w:r w:rsidRPr="006C37F3">
              <w:rPr>
                <w:rFonts w:ascii="Arial" w:hAnsi="Arial" w:cs="Arial"/>
                <w:b/>
                <w:sz w:val="22"/>
                <w:szCs w:val="22"/>
              </w:rPr>
              <w:t xml:space="preserve"> and </w:t>
            </w:r>
            <w:proofErr w:type="spellStart"/>
            <w:r w:rsidRPr="006C37F3">
              <w:rPr>
                <w:rFonts w:ascii="Arial" w:hAnsi="Arial" w:cs="Arial"/>
                <w:b/>
                <w:sz w:val="22"/>
                <w:szCs w:val="22"/>
              </w:rPr>
              <w:t>Sturzenegger</w:t>
            </w:r>
            <w:proofErr w:type="spellEnd"/>
            <w:r w:rsidRPr="006C37F3">
              <w:rPr>
                <w:rFonts w:ascii="Arial" w:hAnsi="Arial" w:cs="Arial"/>
                <w:b/>
                <w:sz w:val="22"/>
                <w:szCs w:val="22"/>
              </w:rPr>
              <w:t xml:space="preserve"> (1996)</w:t>
            </w:r>
            <w:r w:rsidRPr="006C37F3">
              <w:rPr>
                <w:rFonts w:ascii="Arial" w:hAnsi="Arial" w:cs="Arial"/>
                <w:b/>
                <w:sz w:val="22"/>
                <w:szCs w:val="22"/>
              </w:rPr>
              <w:fldChar w:fldCharType="begin" w:fldLock="1"/>
            </w:r>
            <w:r w:rsidR="006F1E86">
              <w:rPr>
                <w:rFonts w:ascii="Arial" w:hAnsi="Arial" w:cs="Arial"/>
                <w:b/>
                <w:sz w:val="22"/>
                <w:szCs w:val="22"/>
              </w:rPr>
              <w:instrText>ADDIN CSL_CITATION { "citationItems" : [ { "id" : "ITEM-1", "itemData" : { "DOI" : "10.1159/000117200", "ISSN" : "0014-3022", "abstract" : "The present study aimed to establish criteria for delayed recovery after whiplash injury using a 1-year prospective cohort study. 117 whiplash patients referred from primary care and 16 whiplash patie", "author" : [ { "dropping-particle" : "", "family" : "Radanov", "given" : "Bogdan P.", "non-dropping-particle" : "", "parse-names" : false, "suffix" : "" }, { "dropping-particle" : "", "family" : "Sturzenegger", "given" : "Matthias", "non-dropping-particle" : "", "parse-names" : false, "suffix" : "" } ], "container-title" : "European Neurology", "id" : "ITEM-1", "issue" : "1", "issued" : { "date-parts" : [ [ "2008", "2", "12" ] ] }, "note" : "NULL", "page" : "48-51", "publisher" : "Karger Publishers", "title" : "Predicting Recovery from Common Whiplash", "type" : "article-journal", "volume" : "36" }, "uris" : [ "http://www.mendeley.com/documents/?uuid=2642383b-f3c5-31ec-8abc-a47c4d6deee5" ] } ], "mendeley" : { "formattedCitation" : "&lt;sup&gt;47&lt;/sup&gt;", "plainTextFormattedCitation" : "47", "previouslyFormattedCitation" : "&lt;sup&gt;29&lt;/sup&gt;" }, "properties" : { "noteIndex" : 0 }, "schema" : "https://github.com/citation-style-language/schema/raw/master/csl-citation.json" }</w:instrText>
            </w:r>
            <w:r w:rsidRPr="006C37F3">
              <w:rPr>
                <w:rFonts w:ascii="Arial" w:hAnsi="Arial" w:cs="Arial"/>
                <w:b/>
                <w:sz w:val="22"/>
                <w:szCs w:val="22"/>
              </w:rPr>
              <w:fldChar w:fldCharType="separate"/>
            </w:r>
            <w:r w:rsidR="006F1E86" w:rsidRPr="006F1E86">
              <w:rPr>
                <w:rFonts w:ascii="Arial" w:hAnsi="Arial" w:cs="Arial"/>
                <w:noProof/>
                <w:sz w:val="22"/>
                <w:szCs w:val="22"/>
                <w:vertAlign w:val="superscript"/>
              </w:rPr>
              <w:t>47</w:t>
            </w:r>
            <w:r w:rsidRPr="006C37F3">
              <w:rPr>
                <w:rFonts w:ascii="Arial" w:hAnsi="Arial" w:cs="Arial"/>
                <w:b/>
                <w:sz w:val="22"/>
                <w:szCs w:val="22"/>
              </w:rPr>
              <w:fldChar w:fldCharType="end"/>
            </w:r>
          </w:p>
        </w:tc>
      </w:tr>
      <w:tr w:rsidR="00144314" w14:paraId="43BD88ED" w14:textId="77777777" w:rsidTr="00D66458">
        <w:tc>
          <w:tcPr>
            <w:tcW w:w="4045" w:type="dxa"/>
          </w:tcPr>
          <w:p w14:paraId="1726BA16" w14:textId="7EF51EAD" w:rsidR="00144314" w:rsidRPr="006F33AB" w:rsidRDefault="00144314" w:rsidP="006F1E86">
            <w:pPr>
              <w:rPr>
                <w:rFonts w:ascii="Arial" w:hAnsi="Arial" w:cs="Arial"/>
                <w:sz w:val="22"/>
                <w:szCs w:val="22"/>
              </w:rPr>
            </w:pPr>
            <w:r w:rsidRPr="006F33AB">
              <w:rPr>
                <w:rFonts w:ascii="Arial" w:hAnsi="Arial" w:cs="Arial"/>
                <w:sz w:val="22"/>
                <w:szCs w:val="22"/>
              </w:rPr>
              <w:t>Ritchie et al. (2013)</w:t>
            </w:r>
            <w:r>
              <w:rPr>
                <w:rFonts w:ascii="Arial" w:hAnsi="Arial" w:cs="Arial"/>
                <w:sz w:val="22"/>
                <w:szCs w:val="22"/>
              </w:rPr>
              <w:fldChar w:fldCharType="begin" w:fldLock="1"/>
            </w:r>
            <w:r w:rsidR="006F1E86">
              <w:rPr>
                <w:rFonts w:ascii="Arial" w:hAnsi="Arial" w:cs="Arial"/>
                <w:sz w:val="22"/>
                <w:szCs w:val="22"/>
              </w:rPr>
              <w:instrText>ADDIN CSL_CITATION { "citationItems" : [ { "id" : "ITEM-1", "itemData" : { "DOI" : "10.1016/j.pain.2013.07.001", "abstract" : "a b s t r a c t Recovery following a whiplash injury is varied: approximately 50% of individuals fully recover, 25% develop persistent moderate/severe pain and disability, and 25% experience milder levels of disability. Identification of individuals likely to develop moderate/severe disability or to fully recover may help direct therapeutic resources and optimise treatment. A clinical prediction rule (CPR) is a research-gener-ated tool used to predict outcomes such as likelihood of developing moderate/severe disability or expe-riencing full recovery from whiplash injury. The purpose of this study was to assess the plausibility of developing a CPR. Participants from 2 prospective, longitudinal studies that examined prognostic factors for poor functional recovery following whiplash injury were used to derive this tool. Eight factors, previ-ously identified as predictor variables of poor recovery, were included in the analyses: initial neck disabil-ity index (NDI), initial neck pain (visual analogue scale), cold pain threshold, range of neck movement, age, gender, presence of headache, and posttraumatic stress symptoms (Posttraumatic Diagnostic Scale [PDS]). An increased probability of developing chronic moderate/severe disability was predicted in the presence of older age and initially higher levels of NDI and hyperarousal symptoms (PDS) (positive pre-dictive value [PPV] = 71%). The probability of full recovery was increased in younger individuals with ini-tially lower levels of neck disability (PPV = 71%). This study provides initial evidence for a CPR to predict both chronic moderate/severe disability and full recovery following a whiplash injury. Further research is needed to validate the tool, determine the acceptability of the proposed CPR by practitioners, and assess the impact of inclusion in practice.", "author" : [ { "dropping-particle" : "", "family" : "Ritchie", "given" : "Carrie", "non-dropping-particle" : "", "parse-names" : false, "suffix" : "" }, { "dropping-particle" : "", "family" : "Hendrikz", "given" : "Joan", "non-dropping-particle" : "", "parse-names" : false, "suffix" : "" }, { "dropping-particle" : "", "family" : "Kenardy", "given" : "Justin", "non-dropping-particle" : "", "parse-names" : false, "suffix" : "" }, { "dropping-particle" : "", "family" : "Sterling", "given" : "Michele", "non-dropping-particle" : "", "parse-names" : false, "suffix" : "" } ], "container-title" : "Pain", "id" : "ITEM-1", "issued" : { "date-parts" : [ [ "2013" ] ] }, "note" : "NULL", "page" : "2198-2206", "title" : "Derivation of a clinical prediction rule to identify both chronic moderate/ severe disability and full recovery following whiplash injury", "type" : "article-journal", "volume" : "154" }, "uris" : [ "http://www.mendeley.com/documents/?uuid=54d8ce04-7e56-3267-9266-6b77f5425518" ] } ], "mendeley" : { "formattedCitation" : "&lt;sup&gt;42&lt;/sup&gt;", "plainTextFormattedCitation" : "42", "previouslyFormattedCitation" : "&lt;sup&gt;23&lt;/sup&gt;" }, "properties" : { "noteIndex" : 0 }, "schema" : "https://github.com/citation-style-language/schema/raw/master/csl-citation.json" }</w:instrText>
            </w:r>
            <w:r>
              <w:rPr>
                <w:rFonts w:ascii="Arial" w:hAnsi="Arial" w:cs="Arial"/>
                <w:sz w:val="22"/>
                <w:szCs w:val="22"/>
              </w:rPr>
              <w:fldChar w:fldCharType="separate"/>
            </w:r>
            <w:r w:rsidR="006F1E86" w:rsidRPr="006F1E86">
              <w:rPr>
                <w:rFonts w:ascii="Arial" w:hAnsi="Arial" w:cs="Arial"/>
                <w:noProof/>
                <w:sz w:val="22"/>
                <w:szCs w:val="22"/>
                <w:vertAlign w:val="superscript"/>
              </w:rPr>
              <w:t>42</w:t>
            </w:r>
            <w:r>
              <w:rPr>
                <w:rFonts w:ascii="Arial" w:hAnsi="Arial" w:cs="Arial"/>
                <w:sz w:val="22"/>
                <w:szCs w:val="22"/>
              </w:rPr>
              <w:fldChar w:fldCharType="end"/>
            </w:r>
          </w:p>
        </w:tc>
      </w:tr>
      <w:tr w:rsidR="00144314" w14:paraId="3F3E348F" w14:textId="77777777" w:rsidTr="00D66458">
        <w:tc>
          <w:tcPr>
            <w:tcW w:w="4045" w:type="dxa"/>
          </w:tcPr>
          <w:p w14:paraId="593AC902" w14:textId="7ED3120D" w:rsidR="00144314" w:rsidRPr="006C37F3" w:rsidRDefault="00144314" w:rsidP="006F1E86">
            <w:pPr>
              <w:rPr>
                <w:rFonts w:ascii="Arial" w:hAnsi="Arial" w:cs="Arial"/>
                <w:b/>
                <w:sz w:val="22"/>
                <w:szCs w:val="22"/>
              </w:rPr>
            </w:pPr>
            <w:r w:rsidRPr="006C37F3">
              <w:rPr>
                <w:rFonts w:ascii="Arial" w:hAnsi="Arial" w:cs="Arial"/>
                <w:b/>
                <w:sz w:val="22"/>
                <w:szCs w:val="22"/>
              </w:rPr>
              <w:t>*Ritchie et al. (2015)</w:t>
            </w:r>
            <w:r w:rsidRPr="006C37F3">
              <w:rPr>
                <w:rFonts w:ascii="Arial" w:hAnsi="Arial" w:cs="Arial"/>
                <w:b/>
                <w:sz w:val="22"/>
                <w:szCs w:val="22"/>
              </w:rPr>
              <w:fldChar w:fldCharType="begin" w:fldLock="1"/>
            </w:r>
            <w:r w:rsidR="006F1E86">
              <w:rPr>
                <w:rFonts w:ascii="Arial" w:hAnsi="Arial" w:cs="Arial"/>
                <w:b/>
                <w:sz w:val="22"/>
                <w:szCs w:val="22"/>
              </w:rPr>
              <w:instrText>ADDIN CSL_CITATION { "citationItems" : [ { "id" : "ITEM-1", "itemData" : { "DOI" : "10.2519/jospt.2015.5642", "ISSN" : "0190-6011", "abstract" : "Study Design Retrospective secondary analysis of data. Objectives To investigate the external validity of the whiplash clinical prediction rule (CPR). Background We recently derived a whiplash CPR to consolidate previously established prognostic factors for poor recovery from a whiplash injury and predicted 2 recovery pathways. Prognostic factors for full recovery were being less than 35 years of age and having an initial Neck Disability Index (NDI) score of 32% or less. Prognostic factors for ongoing moderate/severe pain and disability were being 35 years of age or older, having an initial NDI score of 40% or more, and the presence of hyperarousal symptoms. Validation is required to confirm the reproducibility and accuracy of this CPR. Clinician feedback on the usefulness of the CPR is also important to gauge acceptability. Methods A secondary analysis of data from 101 individuals with acute whiplash-associated disorder who had previously participated in either a randomized controlled clinical trial or p...", "author" : [ { "dropping-particle" : "", "family" : "Ritchie", "given" : "Carrie", "non-dropping-particle" : "", "parse-names" : false, "suffix" : "" }, { "dropping-particle" : "", "family" : "Hendrikz", "given" : "Joan", "non-dropping-particle" : "", "parse-names" : false, "suffix" : "" }, { "dropping-particle" : "", "family" : "Jull", "given" : "Gwendolen", "non-dropping-particle" : "", "parse-names" : false, "suffix" : "" }, { "dropping-particle" : "", "family" : "Elliott", "given" : "James", "non-dropping-particle" : "", "parse-names" : false, "suffix" : "" }, { "dropping-particle" : "", "family" : "Sterling", "given" : "Michele", "non-dropping-particle" : "", "parse-names" : false, "suffix" : "" } ], "container-title" : "Journal of Orthopaedic &amp; Sports Physical Therapy", "id" : "ITEM-1", "issue" : "4", "issued" : { "date-parts" : [ [ "2015", "4" ] ] }, "note" : "NULL", "page" : "242-250", "publisher" : " JOSPT, Inc. JOSPT, 1033 North Fairfax Street, Suite 304, Alexandria, VA 22134-1540 ", "title" : "External Validation of a Clinical Prediction Rule to Predict Full Recovery and Ongoing Moderate/Severe Disability Following Acute Whiplash Injury", "type" : "article-journal", "volume" : "45" }, "uris" : [ "http://www.mendeley.com/documents/?uuid=b4adfe20-5944-3986-98d3-ce0b77a5c838" ] } ], "mendeley" : { "formattedCitation" : "&lt;sup&gt;43&lt;/sup&gt;", "plainTextFormattedCitation" : "43", "previouslyFormattedCitation" : "&lt;sup&gt;24&lt;/sup&gt;" }, "properties" : { "noteIndex" : 0 }, "schema" : "https://github.com/citation-style-language/schema/raw/master/csl-citation.json" }</w:instrText>
            </w:r>
            <w:r w:rsidRPr="006C37F3">
              <w:rPr>
                <w:rFonts w:ascii="Arial" w:hAnsi="Arial" w:cs="Arial"/>
                <w:b/>
                <w:sz w:val="22"/>
                <w:szCs w:val="22"/>
              </w:rPr>
              <w:fldChar w:fldCharType="separate"/>
            </w:r>
            <w:r w:rsidR="006F1E86" w:rsidRPr="006F1E86">
              <w:rPr>
                <w:rFonts w:ascii="Arial" w:hAnsi="Arial" w:cs="Arial"/>
                <w:noProof/>
                <w:sz w:val="22"/>
                <w:szCs w:val="22"/>
                <w:vertAlign w:val="superscript"/>
              </w:rPr>
              <w:t>43</w:t>
            </w:r>
            <w:r w:rsidRPr="006C37F3">
              <w:rPr>
                <w:rFonts w:ascii="Arial" w:hAnsi="Arial" w:cs="Arial"/>
                <w:b/>
                <w:sz w:val="22"/>
                <w:szCs w:val="22"/>
              </w:rPr>
              <w:fldChar w:fldCharType="end"/>
            </w:r>
          </w:p>
        </w:tc>
      </w:tr>
      <w:tr w:rsidR="00144314" w14:paraId="6AFF7199" w14:textId="77777777" w:rsidTr="00D66458">
        <w:tc>
          <w:tcPr>
            <w:tcW w:w="4045" w:type="dxa"/>
          </w:tcPr>
          <w:p w14:paraId="50731BD4" w14:textId="087E39D7" w:rsidR="00144314" w:rsidRPr="006C37F3" w:rsidRDefault="00144314" w:rsidP="006F1E86">
            <w:pPr>
              <w:rPr>
                <w:rFonts w:ascii="Arial" w:hAnsi="Arial" w:cs="Arial"/>
                <w:b/>
                <w:sz w:val="22"/>
                <w:szCs w:val="22"/>
              </w:rPr>
            </w:pPr>
            <w:r w:rsidRPr="006C37F3">
              <w:rPr>
                <w:rFonts w:ascii="Arial" w:hAnsi="Arial" w:cs="Arial"/>
                <w:b/>
                <w:sz w:val="22"/>
                <w:szCs w:val="22"/>
              </w:rPr>
              <w:t>*Schellingerhout et al. (2010)</w:t>
            </w:r>
            <w:r w:rsidRPr="006C37F3">
              <w:rPr>
                <w:rFonts w:ascii="Arial" w:hAnsi="Arial" w:cs="Arial"/>
                <w:b/>
                <w:sz w:val="22"/>
                <w:szCs w:val="22"/>
              </w:rPr>
              <w:fldChar w:fldCharType="begin" w:fldLock="1"/>
            </w:r>
            <w:r w:rsidR="006F1E86">
              <w:rPr>
                <w:rFonts w:ascii="Arial" w:hAnsi="Arial" w:cs="Arial"/>
                <w:b/>
                <w:sz w:val="22"/>
                <w:szCs w:val="22"/>
              </w:rPr>
              <w:instrText>ADDIN CSL_CITATION { "citationItems" : [ { "id" : "ITEM-1", "itemData" : { "DOI" : "10.1097/BRS.0b013e3181d85ad5", "ISBN" : "1528-1159 (Electronic)\\r0362-2436 (Linking)", "ISSN" : "1528-1159", "PMID" : "20628331", "abstract" : "Reanalysis of data from 3 randomized controlled trials.", "author" : [ { "dropping-particle" : "", "family" : "Schellingerhout", "given" : "Jasper M", "non-dropping-particle" : "", "parse-names" : false, "suffix" : "" }, { "dropping-particle" : "", "family" : "Heymans", "given" : "Martijn W", "non-dropping-particle" : "", "parse-names" : false, "suffix" : "" }, { "dropping-particle" : "", "family" : "Verhagen", "given" : "Arianne P", "non-dropping-particle" : "", "parse-names" : false, "suffix" : "" }, { "dropping-particle" : "", "family" : "Lewis", "given" : "Martyn", "non-dropping-particle" : "", "parse-names" : false, "suffix" : "" }, { "dropping-particle" : "", "family" : "Vet", "given" : "Henrica C W", "non-dropping-particle" : "de", "parse-names" : false, "suffix" : "" }, { "dropping-particle" : "", "family" : "Koes", "given" : "Bart W", "non-dropping-particle" : "", "parse-names" : false, "suffix" : "" } ], "container-title" : "Spine", "id" : "ITEM-1", "issue" : "17", "issued" : { "date-parts" : [ [ "2010" ] ] }, "note" : "NULL", "page" : "E827-35", "title" : "Prognosis of patients with nonspecific neck pain: development and external validation of a prediction rule for persistence of complaints.", "type" : "article-journal", "volume" : "35" }, "uris" : [ "http://www.mendeley.com/documents/?uuid=2c35326c-9d0a-43b1-ae11-f20bc7e5987c" ] } ], "mendeley" : { "formattedCitation" : "&lt;sup&gt;46&lt;/sup&gt;", "plainTextFormattedCitation" : "46", "previouslyFormattedCitation" : "&lt;sup&gt;28&lt;/sup&gt;" }, "properties" : { "noteIndex" : 0 }, "schema" : "https://github.com/citation-style-language/schema/raw/master/csl-citation.json" }</w:instrText>
            </w:r>
            <w:r w:rsidRPr="006C37F3">
              <w:rPr>
                <w:rFonts w:ascii="Arial" w:hAnsi="Arial" w:cs="Arial"/>
                <w:b/>
                <w:sz w:val="22"/>
                <w:szCs w:val="22"/>
              </w:rPr>
              <w:fldChar w:fldCharType="separate"/>
            </w:r>
            <w:r w:rsidR="006F1E86" w:rsidRPr="006F1E86">
              <w:rPr>
                <w:rFonts w:ascii="Arial" w:hAnsi="Arial" w:cs="Arial"/>
                <w:noProof/>
                <w:sz w:val="22"/>
                <w:szCs w:val="22"/>
                <w:vertAlign w:val="superscript"/>
              </w:rPr>
              <w:t>46</w:t>
            </w:r>
            <w:r w:rsidRPr="006C37F3">
              <w:rPr>
                <w:rFonts w:ascii="Arial" w:hAnsi="Arial" w:cs="Arial"/>
                <w:b/>
                <w:sz w:val="22"/>
                <w:szCs w:val="22"/>
              </w:rPr>
              <w:fldChar w:fldCharType="end"/>
            </w:r>
          </w:p>
        </w:tc>
      </w:tr>
      <w:tr w:rsidR="00144314" w14:paraId="33A22B5B" w14:textId="77777777" w:rsidTr="00D66458">
        <w:tc>
          <w:tcPr>
            <w:tcW w:w="4045" w:type="dxa"/>
          </w:tcPr>
          <w:p w14:paraId="64B5F5C3" w14:textId="679237A6" w:rsidR="00144314" w:rsidRPr="006F33AB" w:rsidRDefault="00144314" w:rsidP="006F1E86">
            <w:pPr>
              <w:rPr>
                <w:rFonts w:ascii="Arial" w:hAnsi="Arial" w:cs="Arial"/>
                <w:sz w:val="22"/>
                <w:szCs w:val="22"/>
              </w:rPr>
            </w:pPr>
            <w:proofErr w:type="spellStart"/>
            <w:r w:rsidRPr="006F33AB">
              <w:rPr>
                <w:rFonts w:ascii="Arial" w:hAnsi="Arial" w:cs="Arial"/>
                <w:sz w:val="22"/>
                <w:szCs w:val="22"/>
              </w:rPr>
              <w:t>Vos</w:t>
            </w:r>
            <w:proofErr w:type="spellEnd"/>
            <w:r w:rsidRPr="006F33AB">
              <w:rPr>
                <w:rFonts w:ascii="Arial" w:hAnsi="Arial" w:cs="Arial"/>
                <w:sz w:val="22"/>
                <w:szCs w:val="22"/>
              </w:rPr>
              <w:t xml:space="preserve"> et al. (2009)</w:t>
            </w:r>
            <w:r>
              <w:rPr>
                <w:rFonts w:ascii="Arial" w:hAnsi="Arial" w:cs="Arial"/>
                <w:sz w:val="22"/>
                <w:szCs w:val="22"/>
              </w:rPr>
              <w:fldChar w:fldCharType="begin" w:fldLock="1"/>
            </w:r>
            <w:r w:rsidR="006F1E86">
              <w:rPr>
                <w:rFonts w:ascii="Arial" w:hAnsi="Arial" w:cs="Arial"/>
                <w:sz w:val="22"/>
                <w:szCs w:val="22"/>
              </w:rPr>
              <w:instrText>ADDIN CSL_CITATION { "citationItems" : [ { "id" : "ITEM-1", "itemData" : { "DOI" : "10.1016/j.jmpt.2009.02.004", "abstract" : "Objective: The aim of this study was to investigate the use of the Acute Low Back Pain Screening Questionnaire (ALBPSQ) in patients with acute neck pain in general practice. The ALBPSQ is a biopsychosocial screening questionnaire containing 20 items concerning mainly psychosocial variables. Although originally developed for patients with low back pain, it may also be applicable for patients with neck pain. We evaluated its reliability and determined an optimal cutoff point for predicting future sick leave. Methods: A prospective study was conducted on consecutive patients with acute neck pain in general practice with a follow-up period of 1 year. Reliability was determined by means of a test-retest procedure with a 1-week interval. The total number of days on sick leave was added up based on self-reported questionnaires. Results: One hundred eighty-seven patients were included in the study, of which 180 patients were included in the analysis. Almost half of the patients were better or much improved within the first week. Test-retest reliability was high (intraclass correlation coefficient, 0.85; 95% confidence interval, 0.73-0.92). Almost 40% of the patients reported sick leave because of neck pain during the follow-up period. An optimal cutoff score of 72 was calculated for predicting future sick leave, with a sensitivity of 77% and a specificity of 62%. The area under the curve of the receiver operator characteristics curve was regarded doubtful (0.66; 95% confidence interval, 0.56-0.76). Conclusion: The ALBPSQ has shown to be a reliable instrument and potentially useful in a screening procedure for future sick leave in patients with acute neck pain in general practice. (J Manipulative Physiol Ther 2009;32:178-183)", "author" : [ { "dropping-particle" : "", "family" : "Vos", "given" : "Cees J", "non-dropping-particle" : "", "parse-names" : false, "suffix" : "" }, { "dropping-particle" : "", "family" : "Verhagen", "given" : "Arianne P", "non-dropping-particle" : "", "parse-names" : false, "suffix" : "" }, { "dropping-particle" : "", "family" : "Koes", "given" : "Bart W", "non-dropping-particle" : "", "parse-names" : false, "suffix" : "" } ], "container-title" : "Journal of Manipulative and Physiological Therapeutics", "id" : "ITEM-1", "issued" : { "date-parts" : [ [ "0" ] ] }, "note" : "NULL", "page" : "178-183", "title" : "THE ABILITY OF THE ACUTE LOW BACK PAIN SCREENING QUESTIONNAIRE TO PREDICT SICK LEAVE IN PATIENTS WITH ACUTE NECK PAIN", "type" : "article-journal", "volume" : "32" }, "uris" : [ "http://www.mendeley.com/documents/?uuid=d430d66e-716d-3eb3-8e9b-ce6ef02517d7" ] } ], "mendeley" : { "formattedCitation" : "&lt;sup&gt;57&lt;/sup&gt;", "plainTextFormattedCitation" : "57", "previouslyFormattedCitation" : "&lt;sup&gt;39&lt;/sup&gt;" }, "properties" : { "noteIndex" : 0 }, "schema" : "https://github.com/citation-style-language/schema/raw/master/csl-citation.json" }</w:instrText>
            </w:r>
            <w:r>
              <w:rPr>
                <w:rFonts w:ascii="Arial" w:hAnsi="Arial" w:cs="Arial"/>
                <w:sz w:val="22"/>
                <w:szCs w:val="22"/>
              </w:rPr>
              <w:fldChar w:fldCharType="separate"/>
            </w:r>
            <w:r w:rsidR="006F1E86" w:rsidRPr="006F1E86">
              <w:rPr>
                <w:rFonts w:ascii="Arial" w:hAnsi="Arial" w:cs="Arial"/>
                <w:noProof/>
                <w:sz w:val="22"/>
                <w:szCs w:val="22"/>
                <w:vertAlign w:val="superscript"/>
              </w:rPr>
              <w:t>57</w:t>
            </w:r>
            <w:r>
              <w:rPr>
                <w:rFonts w:ascii="Arial" w:hAnsi="Arial" w:cs="Arial"/>
                <w:sz w:val="22"/>
                <w:szCs w:val="22"/>
              </w:rPr>
              <w:fldChar w:fldCharType="end"/>
            </w:r>
          </w:p>
        </w:tc>
      </w:tr>
      <w:tr w:rsidR="00144314" w14:paraId="3C5A2BF1" w14:textId="77777777" w:rsidTr="00D66458">
        <w:tc>
          <w:tcPr>
            <w:tcW w:w="4045" w:type="dxa"/>
          </w:tcPr>
          <w:p w14:paraId="6F662303" w14:textId="1BD0FDCF" w:rsidR="00144314" w:rsidRPr="006F33AB" w:rsidRDefault="00144314" w:rsidP="006F1E86">
            <w:pPr>
              <w:rPr>
                <w:rFonts w:ascii="Arial" w:hAnsi="Arial" w:cs="Arial"/>
                <w:sz w:val="22"/>
                <w:szCs w:val="22"/>
              </w:rPr>
            </w:pPr>
            <w:r w:rsidRPr="006F33AB">
              <w:rPr>
                <w:rFonts w:ascii="Arial" w:hAnsi="Arial" w:cs="Arial"/>
                <w:sz w:val="22"/>
                <w:szCs w:val="22"/>
              </w:rPr>
              <w:t>Williamson et al. (2015)</w:t>
            </w:r>
            <w:r>
              <w:rPr>
                <w:rFonts w:ascii="Arial" w:hAnsi="Arial" w:cs="Arial"/>
                <w:sz w:val="22"/>
                <w:szCs w:val="22"/>
              </w:rPr>
              <w:fldChar w:fldCharType="begin" w:fldLock="1"/>
            </w:r>
            <w:r w:rsidR="006F1E86">
              <w:rPr>
                <w:rFonts w:ascii="Arial" w:hAnsi="Arial" w:cs="Arial"/>
                <w:sz w:val="22"/>
                <w:szCs w:val="22"/>
              </w:rPr>
              <w:instrText>ADDIN CSL_CITATION { "citationItems" : [ { "id" : "ITEM-1", "itemData" : { "DOI" : "10.1016/j.physio.2014.04.004", "ISSN" : "1873-1465", "PMID" : "24996567", "abstract" : "OBJECTIVES (1) To identify risk factors for chronic disability in people with acute whiplash associated disorders (WAD). (2) To estimate the impact of the numbers of risk factors present. DESIGN Prospective cohort study. Data were collected, on average, 32 days after injury (SD=10.9) and 12 months later. Baseline measures of pain, disability, neck movement, psychological and behavioural factors were independent variables and chronic disability at 12 months was the dependent variable in a multivariable logistic regression analysis. SETTING National Health Service physiotherapy departments. PARTICIPANTS Participants (n=599) with symptoms 3 weeks after injury, self-referred to physiotherapy as part of a randomised controlled trial. 430 (72%) participants provided complete data for this analysis. MAIN OUTCOME MEASURES Chronic disability based on Neck Disability Index scores. RESULTS 136 (30%) participants developed chronic disability. High baseline disability (OR 3.3, 95% CI 1.97 to 5.55), longer predicted recovery time (OR 2.4, 95% CI 1.45 to 3.87), psychological distress (OR 1.9, 95%CI 1.05 to 3.51), passive coping (OR 1.8, 95% CI 1.07 to 2.97) and greater number of symptoms (OR 1.7, 95% CI 1.07 to 2.78) were associated with chronic disability. One risk factor resulted in 3.5 times the risk (95% CI 1.04 to 11.45) of chronic disability but this risk increased to 16 times (95%CI 5.36 to 49.27) in those with four or five risk factors. CONCLUSION Baseline disability had the strongest association with chronic disability but psychological and behavioural factors were also important. Treatment strategies should reflect this which may require a change to current physiotherapy approaches for acute WAD. The number of risk factors present should be considered when evaluating potential for poor outcome.", "author" : [ { "dropping-particle" : "", "family" : "Williamson", "given" : "Esther", "non-dropping-particle" : "", "parse-names" : false, "suffix" : "" }, { "dropping-particle" : "", "family" : "Williams", "given" : "Mark A", "non-dropping-particle" : "", "parse-names" : false, "suffix" : "" }, { "dropping-particle" : "", "family" : "Gates", "given" : "Simon", "non-dropping-particle" : "", "parse-names" : false, "suffix" : "" }, { "dropping-particle" : "", "family" : "Lamb", "given" : "Sarah E", "non-dropping-particle" : "", "parse-names" : false, "suffix" : "" } ], "container-title" : "Physiotherapy", "id" : "ITEM-1", "issue" : "1", "issued" : { "date-parts" : [ [ "2015", "3" ] ] }, "page" : "34-43", "title" : "Risk factors for chronic disability in a cohort of patients with acute whiplash associated disorders seeking physiotherapy treatment for persisting symptoms.", "type" : "article-journal", "volume" : "101" }, "uris" : [ "http://www.mendeley.com/documents/?uuid=732d5661-2a80-4225-95fc-006c7b82e321" ] } ], "mendeley" : { "formattedCitation" : "&lt;sup&gt;40&lt;/sup&gt;", "plainTextFormattedCitation" : "40", "previouslyFormattedCitation" : "&lt;sup&gt;21&lt;/sup&gt;" }, "properties" : { "noteIndex" : 0 }, "schema" : "https://github.com/citation-style-language/schema/raw/master/csl-citation.json" }</w:instrText>
            </w:r>
            <w:r>
              <w:rPr>
                <w:rFonts w:ascii="Arial" w:hAnsi="Arial" w:cs="Arial"/>
                <w:sz w:val="22"/>
                <w:szCs w:val="22"/>
              </w:rPr>
              <w:fldChar w:fldCharType="separate"/>
            </w:r>
            <w:r w:rsidR="006F1E86" w:rsidRPr="006F1E86">
              <w:rPr>
                <w:rFonts w:ascii="Arial" w:hAnsi="Arial" w:cs="Arial"/>
                <w:noProof/>
                <w:sz w:val="22"/>
                <w:szCs w:val="22"/>
                <w:vertAlign w:val="superscript"/>
              </w:rPr>
              <w:t>40</w:t>
            </w:r>
            <w:r>
              <w:rPr>
                <w:rFonts w:ascii="Arial" w:hAnsi="Arial" w:cs="Arial"/>
                <w:sz w:val="22"/>
                <w:szCs w:val="22"/>
              </w:rPr>
              <w:fldChar w:fldCharType="end"/>
            </w:r>
          </w:p>
        </w:tc>
      </w:tr>
    </w:tbl>
    <w:p w14:paraId="6A548E25" w14:textId="77777777" w:rsidR="00144314" w:rsidRDefault="00144314" w:rsidP="00144314">
      <w:pPr>
        <w:rPr>
          <w:rFonts w:ascii="Arial" w:hAnsi="Arial" w:cs="Arial"/>
          <w:sz w:val="22"/>
          <w:szCs w:val="22"/>
        </w:rPr>
      </w:pPr>
      <w:r>
        <w:rPr>
          <w:rFonts w:ascii="Arial" w:hAnsi="Arial" w:cs="Arial"/>
          <w:b/>
          <w:sz w:val="22"/>
          <w:szCs w:val="22"/>
        </w:rPr>
        <w:t>Table 2.</w:t>
      </w:r>
      <w:r>
        <w:rPr>
          <w:rFonts w:ascii="Arial" w:hAnsi="Arial" w:cs="Arial"/>
          <w:sz w:val="22"/>
          <w:szCs w:val="22"/>
        </w:rPr>
        <w:t xml:space="preserve"> Neck related prognostic CPRs. </w:t>
      </w:r>
    </w:p>
    <w:p w14:paraId="48DE1A3A" w14:textId="77777777" w:rsidR="00144314" w:rsidRPr="003259B0" w:rsidRDefault="00144314" w:rsidP="00144314">
      <w:pPr>
        <w:rPr>
          <w:rFonts w:ascii="Arial" w:hAnsi="Arial" w:cs="Arial"/>
          <w:sz w:val="22"/>
          <w:szCs w:val="22"/>
        </w:rPr>
      </w:pPr>
      <w:r>
        <w:rPr>
          <w:rFonts w:ascii="Arial" w:hAnsi="Arial" w:cs="Arial"/>
          <w:sz w:val="22"/>
          <w:szCs w:val="22"/>
        </w:rPr>
        <w:t xml:space="preserve">*CPRs that have undergone narrow or broad validation. </w:t>
      </w:r>
    </w:p>
    <w:p w14:paraId="0BA0F56C" w14:textId="77777777" w:rsidR="00144314" w:rsidRDefault="00144314" w:rsidP="00144314">
      <w:pPr>
        <w:rPr>
          <w:rFonts w:ascii="Arial" w:hAnsi="Arial" w:cs="Arial"/>
          <w:sz w:val="22"/>
          <w:szCs w:val="22"/>
        </w:rPr>
      </w:pPr>
    </w:p>
    <w:p w14:paraId="38F3D540" w14:textId="77777777" w:rsidR="00144314" w:rsidRDefault="00144314" w:rsidP="00144314">
      <w:pPr>
        <w:rPr>
          <w:rFonts w:ascii="Arial" w:hAnsi="Arial" w:cs="Arial"/>
          <w:sz w:val="22"/>
          <w:szCs w:val="22"/>
        </w:rPr>
      </w:pPr>
    </w:p>
    <w:p w14:paraId="7D48C7BF" w14:textId="77777777" w:rsidR="00144314" w:rsidRDefault="00144314" w:rsidP="00144314">
      <w:pPr>
        <w:rPr>
          <w:rFonts w:ascii="Arial" w:hAnsi="Arial" w:cs="Arial"/>
          <w:sz w:val="22"/>
          <w:szCs w:val="22"/>
        </w:rPr>
      </w:pPr>
    </w:p>
    <w:p w14:paraId="6C23DFDF" w14:textId="77777777" w:rsidR="00144314" w:rsidRDefault="00144314" w:rsidP="00144314">
      <w:pPr>
        <w:rPr>
          <w:rFonts w:ascii="Arial" w:hAnsi="Arial" w:cs="Arial"/>
          <w:sz w:val="22"/>
          <w:szCs w:val="22"/>
        </w:rPr>
      </w:pPr>
    </w:p>
    <w:p w14:paraId="37506706" w14:textId="77777777" w:rsidR="00144314" w:rsidRDefault="00144314" w:rsidP="00144314">
      <w:pPr>
        <w:rPr>
          <w:rFonts w:ascii="Arial" w:hAnsi="Arial" w:cs="Arial"/>
          <w:sz w:val="22"/>
          <w:szCs w:val="22"/>
        </w:rPr>
      </w:pPr>
    </w:p>
    <w:p w14:paraId="228D1225" w14:textId="77777777" w:rsidR="00144314" w:rsidRDefault="00144314" w:rsidP="00144314">
      <w:pPr>
        <w:rPr>
          <w:rFonts w:ascii="Arial" w:hAnsi="Arial" w:cs="Arial"/>
          <w:sz w:val="22"/>
          <w:szCs w:val="22"/>
        </w:rPr>
      </w:pPr>
    </w:p>
    <w:p w14:paraId="18FDDB6D" w14:textId="77777777" w:rsidR="00144314" w:rsidRDefault="00144314" w:rsidP="00144314">
      <w:pPr>
        <w:rPr>
          <w:rFonts w:ascii="Arial" w:hAnsi="Arial" w:cs="Arial"/>
          <w:sz w:val="22"/>
          <w:szCs w:val="22"/>
        </w:rPr>
      </w:pPr>
    </w:p>
    <w:p w14:paraId="5DD7B119" w14:textId="77777777" w:rsidR="00144314" w:rsidRDefault="00144314" w:rsidP="00144314">
      <w:pPr>
        <w:rPr>
          <w:rFonts w:ascii="Arial" w:hAnsi="Arial" w:cs="Arial"/>
          <w:sz w:val="22"/>
          <w:szCs w:val="22"/>
        </w:rPr>
      </w:pPr>
    </w:p>
    <w:p w14:paraId="3980BE9E" w14:textId="77777777" w:rsidR="00144314" w:rsidRDefault="00144314" w:rsidP="00144314">
      <w:pPr>
        <w:rPr>
          <w:rFonts w:ascii="Arial" w:hAnsi="Arial" w:cs="Arial"/>
          <w:sz w:val="22"/>
          <w:szCs w:val="22"/>
        </w:rPr>
      </w:pPr>
    </w:p>
    <w:p w14:paraId="48CF29D8" w14:textId="77777777" w:rsidR="006F1E86" w:rsidRDefault="006F1E86" w:rsidP="00144314">
      <w:pPr>
        <w:rPr>
          <w:rFonts w:ascii="Arial" w:hAnsi="Arial" w:cs="Arial"/>
          <w:b/>
          <w:sz w:val="22"/>
          <w:szCs w:val="22"/>
        </w:rPr>
      </w:pPr>
    </w:p>
    <w:p w14:paraId="4E852A45" w14:textId="77777777" w:rsidR="006F1E86" w:rsidRDefault="006F1E86" w:rsidP="00144314">
      <w:pPr>
        <w:rPr>
          <w:rFonts w:ascii="Arial" w:hAnsi="Arial" w:cs="Arial"/>
          <w:b/>
          <w:sz w:val="22"/>
          <w:szCs w:val="22"/>
        </w:rPr>
      </w:pPr>
    </w:p>
    <w:p w14:paraId="65B37AFF" w14:textId="77777777" w:rsidR="006F1E86" w:rsidRDefault="006F1E86" w:rsidP="00144314">
      <w:pPr>
        <w:rPr>
          <w:rFonts w:ascii="Arial" w:hAnsi="Arial" w:cs="Arial"/>
          <w:b/>
          <w:sz w:val="22"/>
          <w:szCs w:val="22"/>
        </w:rPr>
      </w:pPr>
    </w:p>
    <w:p w14:paraId="318271FD" w14:textId="77777777" w:rsidR="006F1E86" w:rsidRDefault="006F1E86" w:rsidP="00144314">
      <w:pPr>
        <w:rPr>
          <w:rFonts w:ascii="Arial" w:hAnsi="Arial" w:cs="Arial"/>
          <w:b/>
          <w:sz w:val="22"/>
          <w:szCs w:val="22"/>
        </w:rPr>
      </w:pPr>
    </w:p>
    <w:p w14:paraId="745BB938" w14:textId="77777777" w:rsidR="006F1E86" w:rsidRDefault="006F1E86" w:rsidP="00144314">
      <w:pPr>
        <w:rPr>
          <w:rFonts w:ascii="Arial" w:hAnsi="Arial" w:cs="Arial"/>
          <w:b/>
          <w:sz w:val="22"/>
          <w:szCs w:val="22"/>
        </w:rPr>
      </w:pPr>
    </w:p>
    <w:p w14:paraId="7DDD9007" w14:textId="77777777" w:rsidR="006F1E86" w:rsidRDefault="006F1E86" w:rsidP="00144314">
      <w:pPr>
        <w:rPr>
          <w:rFonts w:ascii="Arial" w:hAnsi="Arial" w:cs="Arial"/>
          <w:b/>
          <w:sz w:val="22"/>
          <w:szCs w:val="22"/>
        </w:rPr>
      </w:pPr>
    </w:p>
    <w:p w14:paraId="37EB51F5" w14:textId="77777777" w:rsidR="006F1E86" w:rsidRDefault="006F1E86" w:rsidP="00144314">
      <w:pPr>
        <w:rPr>
          <w:rFonts w:ascii="Arial" w:hAnsi="Arial" w:cs="Arial"/>
          <w:b/>
          <w:sz w:val="22"/>
          <w:szCs w:val="22"/>
        </w:rPr>
      </w:pPr>
    </w:p>
    <w:p w14:paraId="59B3EFC1" w14:textId="77777777" w:rsidR="006F1E86" w:rsidRDefault="006F1E86" w:rsidP="00144314">
      <w:pPr>
        <w:rPr>
          <w:rFonts w:ascii="Arial" w:hAnsi="Arial" w:cs="Arial"/>
          <w:b/>
          <w:sz w:val="22"/>
          <w:szCs w:val="22"/>
        </w:rPr>
      </w:pPr>
    </w:p>
    <w:p w14:paraId="6701B174" w14:textId="77777777" w:rsidR="006F1E86" w:rsidRDefault="006F1E86" w:rsidP="00144314">
      <w:pPr>
        <w:rPr>
          <w:rFonts w:ascii="Arial" w:hAnsi="Arial" w:cs="Arial"/>
          <w:b/>
          <w:sz w:val="22"/>
          <w:szCs w:val="22"/>
        </w:rPr>
      </w:pPr>
    </w:p>
    <w:p w14:paraId="47019006" w14:textId="77777777" w:rsidR="006F1E86" w:rsidRDefault="006F1E86" w:rsidP="00144314">
      <w:pPr>
        <w:rPr>
          <w:rFonts w:ascii="Arial" w:hAnsi="Arial" w:cs="Arial"/>
          <w:b/>
          <w:sz w:val="22"/>
          <w:szCs w:val="22"/>
        </w:rPr>
      </w:pPr>
    </w:p>
    <w:p w14:paraId="28CBA7CA" w14:textId="11E2D7D7" w:rsidR="006F1E86" w:rsidRPr="006F1E86" w:rsidRDefault="006F1E86" w:rsidP="00144314">
      <w:pPr>
        <w:rPr>
          <w:rFonts w:ascii="Arial" w:hAnsi="Arial" w:cs="Arial"/>
          <w:b/>
          <w:sz w:val="22"/>
          <w:szCs w:val="22"/>
        </w:rPr>
      </w:pPr>
      <w:r w:rsidRPr="006F1E86">
        <w:rPr>
          <w:rFonts w:ascii="Arial" w:hAnsi="Arial" w:cs="Arial"/>
          <w:b/>
          <w:sz w:val="22"/>
          <w:szCs w:val="22"/>
        </w:rPr>
        <w:lastRenderedPageBreak/>
        <w:t>References:</w:t>
      </w:r>
    </w:p>
    <w:p w14:paraId="2619C00C" w14:textId="0DE6020E"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Pr>
          <w:rFonts w:ascii="Arial" w:hAnsi="Arial" w:cs="Arial"/>
          <w:b/>
          <w:sz w:val="22"/>
          <w:szCs w:val="22"/>
        </w:rPr>
        <w:fldChar w:fldCharType="begin" w:fldLock="1"/>
      </w:r>
      <w:r>
        <w:rPr>
          <w:rFonts w:ascii="Arial" w:hAnsi="Arial" w:cs="Arial"/>
          <w:b/>
          <w:sz w:val="22"/>
          <w:szCs w:val="22"/>
        </w:rPr>
        <w:instrText xml:space="preserve">ADDIN Mendeley Bibliography CSL_BIBLIOGRAPHY </w:instrText>
      </w:r>
      <w:r>
        <w:rPr>
          <w:rFonts w:ascii="Arial" w:hAnsi="Arial" w:cs="Arial"/>
          <w:b/>
          <w:sz w:val="22"/>
          <w:szCs w:val="22"/>
        </w:rPr>
        <w:fldChar w:fldCharType="separate"/>
      </w:r>
      <w:r w:rsidRPr="006F1E86">
        <w:rPr>
          <w:rFonts w:ascii="Arial" w:eastAsia="Times New Roman" w:hAnsi="Arial" w:cs="Arial"/>
          <w:noProof/>
          <w:sz w:val="22"/>
        </w:rPr>
        <w:t xml:space="preserve">1. </w:t>
      </w:r>
      <w:r w:rsidRPr="006F1E86">
        <w:rPr>
          <w:rFonts w:ascii="Arial" w:eastAsia="Times New Roman" w:hAnsi="Arial" w:cs="Arial"/>
          <w:noProof/>
          <w:sz w:val="22"/>
        </w:rPr>
        <w:tab/>
        <w:t xml:space="preserve">Manchikanti L, Singh V, Datta S, Cohen SP, Hirsch JA, American Society of Interventional Pain Physicians. Comprehensive review of epidemiology, scope, and impact of spinal pain. </w:t>
      </w:r>
      <w:r w:rsidRPr="006F1E86">
        <w:rPr>
          <w:rFonts w:ascii="Arial" w:eastAsia="Times New Roman" w:hAnsi="Arial" w:cs="Arial"/>
          <w:i/>
          <w:iCs/>
          <w:noProof/>
          <w:sz w:val="22"/>
        </w:rPr>
        <w:t>Pain Physician</w:t>
      </w:r>
      <w:r w:rsidRPr="006F1E86">
        <w:rPr>
          <w:rFonts w:ascii="Arial" w:eastAsia="Times New Roman" w:hAnsi="Arial" w:cs="Arial"/>
          <w:noProof/>
          <w:sz w:val="22"/>
        </w:rPr>
        <w:t>. 12(4):E35-70. http://www.ncbi.nlm.nih.gov/pubmed/19668291. Accessed November 28, 2016.</w:t>
      </w:r>
    </w:p>
    <w:p w14:paraId="44E95663"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2. </w:t>
      </w:r>
      <w:r w:rsidRPr="006F1E86">
        <w:rPr>
          <w:rFonts w:ascii="Arial" w:eastAsia="Times New Roman" w:hAnsi="Arial" w:cs="Arial"/>
          <w:noProof/>
          <w:sz w:val="22"/>
        </w:rPr>
        <w:tab/>
        <w:t>Center for Health Statistics N. Vital and Health Statistics Series 10, No. 235 (12/2007). 2006.</w:t>
      </w:r>
    </w:p>
    <w:p w14:paraId="46A3FF7D"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3. </w:t>
      </w:r>
      <w:r w:rsidRPr="006F1E86">
        <w:rPr>
          <w:rFonts w:ascii="Arial" w:eastAsia="Times New Roman" w:hAnsi="Arial" w:cs="Arial"/>
          <w:noProof/>
          <w:sz w:val="22"/>
        </w:rPr>
        <w:tab/>
        <w:t xml:space="preserve">Cook C, Rodeghero J, Cleland J, Mintken P. A Preliminary Risk Stratification Model for Individuals with Neck Pain. </w:t>
      </w:r>
      <w:r w:rsidRPr="006F1E86">
        <w:rPr>
          <w:rFonts w:ascii="Arial" w:eastAsia="Times New Roman" w:hAnsi="Arial" w:cs="Arial"/>
          <w:i/>
          <w:iCs/>
          <w:noProof/>
          <w:sz w:val="22"/>
        </w:rPr>
        <w:t>Musculoskeletal Care</w:t>
      </w:r>
      <w:r w:rsidRPr="006F1E86">
        <w:rPr>
          <w:rFonts w:ascii="Arial" w:eastAsia="Times New Roman" w:hAnsi="Arial" w:cs="Arial"/>
          <w:noProof/>
          <w:sz w:val="22"/>
        </w:rPr>
        <w:t>. March 2015. doi:10.1002/msc.1098.</w:t>
      </w:r>
    </w:p>
    <w:p w14:paraId="1C8D2AFD"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4. </w:t>
      </w:r>
      <w:r w:rsidRPr="006F1E86">
        <w:rPr>
          <w:rFonts w:ascii="Arial" w:eastAsia="Times New Roman" w:hAnsi="Arial" w:cs="Arial"/>
          <w:noProof/>
          <w:sz w:val="22"/>
        </w:rPr>
        <w:tab/>
        <w:t xml:space="preserve">McLean SM, May S, Moffett JK, Sharp DM, Gardiner E. Prognostic factors for progressive non-specific neck pain: a systematic review. </w:t>
      </w:r>
      <w:r w:rsidRPr="006F1E86">
        <w:rPr>
          <w:rFonts w:ascii="Arial" w:eastAsia="Times New Roman" w:hAnsi="Arial" w:cs="Arial"/>
          <w:i/>
          <w:iCs/>
          <w:noProof/>
          <w:sz w:val="22"/>
        </w:rPr>
        <w:t>Phys Ther Rev</w:t>
      </w:r>
      <w:r w:rsidRPr="006F1E86">
        <w:rPr>
          <w:rFonts w:ascii="Arial" w:eastAsia="Times New Roman" w:hAnsi="Arial" w:cs="Arial"/>
          <w:noProof/>
          <w:sz w:val="22"/>
        </w:rPr>
        <w:t>. 2007;12(3):207-220. doi:10.1179/108331907X222967.</w:t>
      </w:r>
    </w:p>
    <w:p w14:paraId="6EB6F7CF"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5. </w:t>
      </w:r>
      <w:r w:rsidRPr="006F1E86">
        <w:rPr>
          <w:rFonts w:ascii="Arial" w:eastAsia="Times New Roman" w:hAnsi="Arial" w:cs="Arial"/>
          <w:noProof/>
          <w:sz w:val="22"/>
        </w:rPr>
        <w:tab/>
        <w:t xml:space="preserve">Hill JC, Lewis M, Sim J, Hay EM, Dziedzic K. Predictors of poor outcome in patients with neck pain treated by physical therapy. </w:t>
      </w:r>
      <w:r w:rsidRPr="006F1E86">
        <w:rPr>
          <w:rFonts w:ascii="Arial" w:eastAsia="Times New Roman" w:hAnsi="Arial" w:cs="Arial"/>
          <w:i/>
          <w:iCs/>
          <w:noProof/>
          <w:sz w:val="22"/>
        </w:rPr>
        <w:t>Clin J Pain</w:t>
      </w:r>
      <w:r w:rsidRPr="006F1E86">
        <w:rPr>
          <w:rFonts w:ascii="Arial" w:eastAsia="Times New Roman" w:hAnsi="Arial" w:cs="Arial"/>
          <w:noProof/>
          <w:sz w:val="22"/>
        </w:rPr>
        <w:t>. 2007;23(8):683-690. doi:10.1097/AJP.0b013e3181468e67.</w:t>
      </w:r>
    </w:p>
    <w:p w14:paraId="7C4DC079"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6. </w:t>
      </w:r>
      <w:r w:rsidRPr="006F1E86">
        <w:rPr>
          <w:rFonts w:ascii="Arial" w:eastAsia="Times New Roman" w:hAnsi="Arial" w:cs="Arial"/>
          <w:noProof/>
          <w:sz w:val="22"/>
        </w:rPr>
        <w:tab/>
        <w:t xml:space="preserve">Hill J, Lewis M, Papageorgiou AC, Dziedzic K, Croft P. Predicting persistent neck pain: a 1-year follow-up of a population cohort. </w:t>
      </w:r>
      <w:r w:rsidRPr="006F1E86">
        <w:rPr>
          <w:rFonts w:ascii="Arial" w:eastAsia="Times New Roman" w:hAnsi="Arial" w:cs="Arial"/>
          <w:i/>
          <w:iCs/>
          <w:noProof/>
          <w:sz w:val="22"/>
        </w:rPr>
        <w:t>Spine (Phila Pa 1976)</w:t>
      </w:r>
      <w:r w:rsidRPr="006F1E86">
        <w:rPr>
          <w:rFonts w:ascii="Arial" w:eastAsia="Times New Roman" w:hAnsi="Arial" w:cs="Arial"/>
          <w:noProof/>
          <w:sz w:val="22"/>
        </w:rPr>
        <w:t>. 2004;29(15):1648-1654. doi:10.1097/01.BRS.0000132307.06321.3C.</w:t>
      </w:r>
    </w:p>
    <w:p w14:paraId="4DDDE0F6"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7. </w:t>
      </w:r>
      <w:r w:rsidRPr="006F1E86">
        <w:rPr>
          <w:rFonts w:ascii="Arial" w:eastAsia="Times New Roman" w:hAnsi="Arial" w:cs="Arial"/>
          <w:noProof/>
          <w:sz w:val="22"/>
        </w:rPr>
        <w:tab/>
        <w:t xml:space="preserve">Cassou B, Derriennic F, Monfort C, Norton J, Touranchet  a. Chronic neck and shoulder pain, age, and working conditions: longitudinal results from a large random sample in France. </w:t>
      </w:r>
      <w:r w:rsidRPr="006F1E86">
        <w:rPr>
          <w:rFonts w:ascii="Arial" w:eastAsia="Times New Roman" w:hAnsi="Arial" w:cs="Arial"/>
          <w:i/>
          <w:iCs/>
          <w:noProof/>
          <w:sz w:val="22"/>
        </w:rPr>
        <w:t>Occup Environ Med</w:t>
      </w:r>
      <w:r w:rsidRPr="006F1E86">
        <w:rPr>
          <w:rFonts w:ascii="Arial" w:eastAsia="Times New Roman" w:hAnsi="Arial" w:cs="Arial"/>
          <w:noProof/>
          <w:sz w:val="22"/>
        </w:rPr>
        <w:t>. 2002;59(8):537-544. doi:10.1136/oem.59.8.537.</w:t>
      </w:r>
    </w:p>
    <w:p w14:paraId="540C12B6"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8. </w:t>
      </w:r>
      <w:r w:rsidRPr="006F1E86">
        <w:rPr>
          <w:rFonts w:ascii="Arial" w:eastAsia="Times New Roman" w:hAnsi="Arial" w:cs="Arial"/>
          <w:noProof/>
          <w:sz w:val="22"/>
        </w:rPr>
        <w:tab/>
        <w:t xml:space="preserve">Hoving JL, De Vet HCW, Twisk JWR, et al. Prognostic factors for neck pain in general practice. </w:t>
      </w:r>
      <w:r w:rsidRPr="006F1E86">
        <w:rPr>
          <w:rFonts w:ascii="Arial" w:eastAsia="Times New Roman" w:hAnsi="Arial" w:cs="Arial"/>
          <w:i/>
          <w:iCs/>
          <w:noProof/>
          <w:sz w:val="22"/>
        </w:rPr>
        <w:t>Pain</w:t>
      </w:r>
      <w:r w:rsidRPr="006F1E86">
        <w:rPr>
          <w:rFonts w:ascii="Arial" w:eastAsia="Times New Roman" w:hAnsi="Arial" w:cs="Arial"/>
          <w:noProof/>
          <w:sz w:val="22"/>
        </w:rPr>
        <w:t>. 2004;110(3):639-645. doi:10.1016/j.pain.2004.05.002.</w:t>
      </w:r>
    </w:p>
    <w:p w14:paraId="6E36A5AF"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9. </w:t>
      </w:r>
      <w:r w:rsidRPr="006F1E86">
        <w:rPr>
          <w:rFonts w:ascii="Arial" w:eastAsia="Times New Roman" w:hAnsi="Arial" w:cs="Arial"/>
          <w:noProof/>
          <w:sz w:val="22"/>
        </w:rPr>
        <w:tab/>
        <w:t xml:space="preserve">Bot SDM, van der Waal JM, Terwee CB, et al. Predictors of outcome in neck and shoulder symptoms: a cohort study in general practice. </w:t>
      </w:r>
      <w:r w:rsidRPr="006F1E86">
        <w:rPr>
          <w:rFonts w:ascii="Arial" w:eastAsia="Times New Roman" w:hAnsi="Arial" w:cs="Arial"/>
          <w:i/>
          <w:iCs/>
          <w:noProof/>
          <w:sz w:val="22"/>
        </w:rPr>
        <w:t>Spine (Phila Pa 1976)</w:t>
      </w:r>
      <w:r w:rsidRPr="006F1E86">
        <w:rPr>
          <w:rFonts w:ascii="Arial" w:eastAsia="Times New Roman" w:hAnsi="Arial" w:cs="Arial"/>
          <w:noProof/>
          <w:sz w:val="22"/>
        </w:rPr>
        <w:t>. 2005;30(16):E459-70. doi:00007632-200508150-00022 [pii].</w:t>
      </w:r>
    </w:p>
    <w:p w14:paraId="417F150C"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10. </w:t>
      </w:r>
      <w:r w:rsidRPr="006F1E86">
        <w:rPr>
          <w:rFonts w:ascii="Arial" w:eastAsia="Times New Roman" w:hAnsi="Arial" w:cs="Arial"/>
          <w:noProof/>
          <w:sz w:val="22"/>
        </w:rPr>
        <w:tab/>
        <w:t xml:space="preserve">Cecchi F, Molino-Lova R, Paperini A, et al. Predictors of short- and long-term outcome in patients with chronic non-specific neck pain undergoing an exercise-based rehabilitation program: a prospective cohort study with 1-year follow-up. </w:t>
      </w:r>
      <w:r w:rsidRPr="006F1E86">
        <w:rPr>
          <w:rFonts w:ascii="Arial" w:eastAsia="Times New Roman" w:hAnsi="Arial" w:cs="Arial"/>
          <w:i/>
          <w:iCs/>
          <w:noProof/>
          <w:sz w:val="22"/>
        </w:rPr>
        <w:t>Intern Emerg Med</w:t>
      </w:r>
      <w:r w:rsidRPr="006F1E86">
        <w:rPr>
          <w:rFonts w:ascii="Arial" w:eastAsia="Times New Roman" w:hAnsi="Arial" w:cs="Arial"/>
          <w:noProof/>
          <w:sz w:val="22"/>
        </w:rPr>
        <w:t>. 2011;6(5):413-421. doi:10.1007/s11739-010-0499-x.</w:t>
      </w:r>
    </w:p>
    <w:p w14:paraId="43574B8B"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11. </w:t>
      </w:r>
      <w:r w:rsidRPr="006F1E86">
        <w:rPr>
          <w:rFonts w:ascii="Arial" w:eastAsia="Times New Roman" w:hAnsi="Arial" w:cs="Arial"/>
          <w:noProof/>
          <w:sz w:val="22"/>
        </w:rPr>
        <w:tab/>
        <w:t xml:space="preserve">Michaelson P, Sjolander P, Johansson H. Factors Predicting Pain Reduction in Chronic Back and Neck. </w:t>
      </w:r>
      <w:r w:rsidRPr="006F1E86">
        <w:rPr>
          <w:rFonts w:ascii="Arial" w:eastAsia="Times New Roman" w:hAnsi="Arial" w:cs="Arial"/>
          <w:i/>
          <w:iCs/>
          <w:noProof/>
          <w:sz w:val="22"/>
        </w:rPr>
        <w:t>… Clin J pain</w:t>
      </w:r>
      <w:r w:rsidRPr="006F1E86">
        <w:rPr>
          <w:rFonts w:ascii="Arial" w:eastAsia="Times New Roman" w:hAnsi="Arial" w:cs="Arial"/>
          <w:noProof/>
          <w:sz w:val="22"/>
        </w:rPr>
        <w:t>. 2004;20(6):447-454. http://journals.lww.com/clinicalpain/Abstract/2004/11000/Factors_Predicting_Pain_Reduction_in_Chronic_Back.10.aspx.</w:t>
      </w:r>
    </w:p>
    <w:p w14:paraId="06F9F9B4"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12. </w:t>
      </w:r>
      <w:r w:rsidRPr="006F1E86">
        <w:rPr>
          <w:rFonts w:ascii="Arial" w:eastAsia="Times New Roman" w:hAnsi="Arial" w:cs="Arial"/>
          <w:noProof/>
          <w:sz w:val="22"/>
        </w:rPr>
        <w:tab/>
        <w:t xml:space="preserve">De Pauw R, Kregel J, De Blaiser C, et al. Identifying prognostic factors predicting outcome in patients with chronic neck pain after multimodal treatment: A retrospective study. </w:t>
      </w:r>
      <w:r w:rsidRPr="006F1E86">
        <w:rPr>
          <w:rFonts w:ascii="Arial" w:eastAsia="Times New Roman" w:hAnsi="Arial" w:cs="Arial"/>
          <w:i/>
          <w:iCs/>
          <w:noProof/>
          <w:sz w:val="22"/>
        </w:rPr>
        <w:t>Man Ther</w:t>
      </w:r>
      <w:r w:rsidRPr="006F1E86">
        <w:rPr>
          <w:rFonts w:ascii="Arial" w:eastAsia="Times New Roman" w:hAnsi="Arial" w:cs="Arial"/>
          <w:noProof/>
          <w:sz w:val="22"/>
        </w:rPr>
        <w:t>. 2015;20(4):592-597. doi:10.1016/j.math.2015.02.001.</w:t>
      </w:r>
    </w:p>
    <w:p w14:paraId="3EED1893"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13. </w:t>
      </w:r>
      <w:r w:rsidRPr="006F1E86">
        <w:rPr>
          <w:rFonts w:ascii="Arial" w:eastAsia="Times New Roman" w:hAnsi="Arial" w:cs="Arial"/>
          <w:noProof/>
          <w:sz w:val="22"/>
        </w:rPr>
        <w:tab/>
        <w:t xml:space="preserve">Hanney WJ, Kolber MJ, George SZ, Young I, Patel CK, Cleland JA. Development of a preliminary clinical prediction rule to identify patients with neck pain that may benefit from a standardized program of stretching and muscle performance exercise: a prospective cohort study. </w:t>
      </w:r>
      <w:r w:rsidRPr="006F1E86">
        <w:rPr>
          <w:rFonts w:ascii="Arial" w:eastAsia="Times New Roman" w:hAnsi="Arial" w:cs="Arial"/>
          <w:i/>
          <w:iCs/>
          <w:noProof/>
          <w:sz w:val="22"/>
        </w:rPr>
        <w:t>Int J Sports Phys Ther</w:t>
      </w:r>
      <w:r w:rsidRPr="006F1E86">
        <w:rPr>
          <w:rFonts w:ascii="Arial" w:eastAsia="Times New Roman" w:hAnsi="Arial" w:cs="Arial"/>
          <w:noProof/>
          <w:sz w:val="22"/>
        </w:rPr>
        <w:t>. 2013;8(6):756-776. http://www.pubmedcentral.nih.gov/articlerender.fcgi?artid=3867069&amp;tool=pmcentrez&amp;rendertype=abstract. Accessed October 10, 2016.</w:t>
      </w:r>
    </w:p>
    <w:p w14:paraId="28D4A35C"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14. </w:t>
      </w:r>
      <w:r w:rsidRPr="006F1E86">
        <w:rPr>
          <w:rFonts w:ascii="Arial" w:eastAsia="Times New Roman" w:hAnsi="Arial" w:cs="Arial"/>
          <w:noProof/>
          <w:sz w:val="22"/>
        </w:rPr>
        <w:tab/>
        <w:t xml:space="preserve">Walton DM, Macdermid JC, Giorgianni AA, Mascarenhas JC, West SC, Zammit CA. Risk factors for persistent problems following acute whiplash injury: update of a systematic review and meta-analysis. </w:t>
      </w:r>
      <w:r w:rsidRPr="006F1E86">
        <w:rPr>
          <w:rFonts w:ascii="Arial" w:eastAsia="Times New Roman" w:hAnsi="Arial" w:cs="Arial"/>
          <w:i/>
          <w:iCs/>
          <w:noProof/>
          <w:sz w:val="22"/>
        </w:rPr>
        <w:t>J Orthop Sports Phys Ther</w:t>
      </w:r>
      <w:r w:rsidRPr="006F1E86">
        <w:rPr>
          <w:rFonts w:ascii="Arial" w:eastAsia="Times New Roman" w:hAnsi="Arial" w:cs="Arial"/>
          <w:noProof/>
          <w:sz w:val="22"/>
        </w:rPr>
        <w:t>. 2013;43(2):31-43. doi:10.2519/jospt.2013.4507.</w:t>
      </w:r>
    </w:p>
    <w:p w14:paraId="008BBFBE"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15. </w:t>
      </w:r>
      <w:r w:rsidRPr="006F1E86">
        <w:rPr>
          <w:rFonts w:ascii="Arial" w:eastAsia="Times New Roman" w:hAnsi="Arial" w:cs="Arial"/>
          <w:noProof/>
          <w:sz w:val="22"/>
        </w:rPr>
        <w:tab/>
        <w:t xml:space="preserve">Walton DM, Carroll LJ, Kasch H, et al. An Overview of Systematic Reviews on Prognostic Factors in Neck Pain: Results from the International Collaboration on Neck Pain (ICON) Project. </w:t>
      </w:r>
      <w:r w:rsidRPr="006F1E86">
        <w:rPr>
          <w:rFonts w:ascii="Arial" w:eastAsia="Times New Roman" w:hAnsi="Arial" w:cs="Arial"/>
          <w:i/>
          <w:iCs/>
          <w:noProof/>
          <w:sz w:val="22"/>
        </w:rPr>
        <w:t>Open Orthop J</w:t>
      </w:r>
      <w:r w:rsidRPr="006F1E86">
        <w:rPr>
          <w:rFonts w:ascii="Arial" w:eastAsia="Times New Roman" w:hAnsi="Arial" w:cs="Arial"/>
          <w:noProof/>
          <w:sz w:val="22"/>
        </w:rPr>
        <w:t>. 2013;7:494-505. doi:10.2174/1874325001307010494.</w:t>
      </w:r>
    </w:p>
    <w:p w14:paraId="0C477BCC"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16. </w:t>
      </w:r>
      <w:r w:rsidRPr="006F1E86">
        <w:rPr>
          <w:rFonts w:ascii="Arial" w:eastAsia="Times New Roman" w:hAnsi="Arial" w:cs="Arial"/>
          <w:noProof/>
          <w:sz w:val="22"/>
        </w:rPr>
        <w:tab/>
        <w:t>Borghouts JA, Koes BW, Bouter LM. The clinical course and prognostic factors of non-</w:t>
      </w:r>
      <w:r w:rsidRPr="006F1E86">
        <w:rPr>
          <w:rFonts w:ascii="Arial" w:eastAsia="Times New Roman" w:hAnsi="Arial" w:cs="Arial"/>
          <w:noProof/>
          <w:sz w:val="22"/>
        </w:rPr>
        <w:lastRenderedPageBreak/>
        <w:t xml:space="preserve">specific neck pain: a systematic review. </w:t>
      </w:r>
      <w:r w:rsidRPr="006F1E86">
        <w:rPr>
          <w:rFonts w:ascii="Arial" w:eastAsia="Times New Roman" w:hAnsi="Arial" w:cs="Arial"/>
          <w:i/>
          <w:iCs/>
          <w:noProof/>
          <w:sz w:val="22"/>
        </w:rPr>
        <w:t>Pain</w:t>
      </w:r>
      <w:r w:rsidRPr="006F1E86">
        <w:rPr>
          <w:rFonts w:ascii="Arial" w:eastAsia="Times New Roman" w:hAnsi="Arial" w:cs="Arial"/>
          <w:noProof/>
          <w:sz w:val="22"/>
        </w:rPr>
        <w:t>. 1998;77(1):1-13. http://www.ncbi.nlm.nih.gov/pubmed/9755013. Accessed October 10, 2016.</w:t>
      </w:r>
    </w:p>
    <w:p w14:paraId="2D64F530"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17. </w:t>
      </w:r>
      <w:r w:rsidRPr="006F1E86">
        <w:rPr>
          <w:rFonts w:ascii="Arial" w:eastAsia="Times New Roman" w:hAnsi="Arial" w:cs="Arial"/>
          <w:noProof/>
          <w:sz w:val="22"/>
        </w:rPr>
        <w:tab/>
        <w:t xml:space="preserve">Atherton K, Wiles NJ, Lecky FE, et al. Predictors of persistent neck pain after whiplash injury. </w:t>
      </w:r>
      <w:r w:rsidRPr="006F1E86">
        <w:rPr>
          <w:rFonts w:ascii="Arial" w:eastAsia="Times New Roman" w:hAnsi="Arial" w:cs="Arial"/>
          <w:i/>
          <w:iCs/>
          <w:noProof/>
          <w:sz w:val="22"/>
        </w:rPr>
        <w:t>Emerg Med J</w:t>
      </w:r>
      <w:r w:rsidRPr="006F1E86">
        <w:rPr>
          <w:rFonts w:ascii="Arial" w:eastAsia="Times New Roman" w:hAnsi="Arial" w:cs="Arial"/>
          <w:noProof/>
          <w:sz w:val="22"/>
        </w:rPr>
        <w:t>. 2006;23(3):195-201. doi:10.1136/emj.2005.027102.</w:t>
      </w:r>
    </w:p>
    <w:p w14:paraId="151EFAA2"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18. </w:t>
      </w:r>
      <w:r w:rsidRPr="006F1E86">
        <w:rPr>
          <w:rFonts w:ascii="Arial" w:eastAsia="Times New Roman" w:hAnsi="Arial" w:cs="Arial"/>
          <w:noProof/>
          <w:sz w:val="22"/>
        </w:rPr>
        <w:tab/>
        <w:t xml:space="preserve">Croft PR, Lewis M, Papageorgiou AC, et al. Risk factors for neck pain: a longitudinal study in the general population. </w:t>
      </w:r>
      <w:r w:rsidRPr="006F1E86">
        <w:rPr>
          <w:rFonts w:ascii="Arial" w:eastAsia="Times New Roman" w:hAnsi="Arial" w:cs="Arial"/>
          <w:i/>
          <w:iCs/>
          <w:noProof/>
          <w:sz w:val="22"/>
        </w:rPr>
        <w:t>Pain</w:t>
      </w:r>
      <w:r w:rsidRPr="006F1E86">
        <w:rPr>
          <w:rFonts w:ascii="Arial" w:eastAsia="Times New Roman" w:hAnsi="Arial" w:cs="Arial"/>
          <w:noProof/>
          <w:sz w:val="22"/>
        </w:rPr>
        <w:t>. 2001;93(3):317-325. doi:S0304395901003347 [pii].</w:t>
      </w:r>
    </w:p>
    <w:p w14:paraId="6081DFEB"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19. </w:t>
      </w:r>
      <w:r w:rsidRPr="006F1E86">
        <w:rPr>
          <w:rFonts w:ascii="Arial" w:eastAsia="Times New Roman" w:hAnsi="Arial" w:cs="Arial"/>
          <w:noProof/>
          <w:sz w:val="22"/>
        </w:rPr>
        <w:tab/>
        <w:t xml:space="preserve">Saavedra-Hernández M, Castro-Sánchez AM, Cuesta-Vargas AI, Cleland JA, Fernández-de-las-Peñas C, Arroyo-Morales M. The contribution of previous episodes of pain, pain intensity, physical impairment, and pain-related fear to disability in patients with chronic mechanical neck pain. </w:t>
      </w:r>
      <w:r w:rsidRPr="006F1E86">
        <w:rPr>
          <w:rFonts w:ascii="Arial" w:eastAsia="Times New Roman" w:hAnsi="Arial" w:cs="Arial"/>
          <w:i/>
          <w:iCs/>
          <w:noProof/>
          <w:sz w:val="22"/>
        </w:rPr>
        <w:t>Am J Phys Med Rehabil</w:t>
      </w:r>
      <w:r w:rsidRPr="006F1E86">
        <w:rPr>
          <w:rFonts w:ascii="Arial" w:eastAsia="Times New Roman" w:hAnsi="Arial" w:cs="Arial"/>
          <w:noProof/>
          <w:sz w:val="22"/>
        </w:rPr>
        <w:t>. 2012;91(12):1070-1076. doi:10.1097/PHM.0b013e31827449a5.</w:t>
      </w:r>
    </w:p>
    <w:p w14:paraId="7178325E"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20. </w:t>
      </w:r>
      <w:r w:rsidRPr="006F1E86">
        <w:rPr>
          <w:rFonts w:ascii="Arial" w:eastAsia="Times New Roman" w:hAnsi="Arial" w:cs="Arial"/>
          <w:noProof/>
          <w:sz w:val="22"/>
        </w:rPr>
        <w:tab/>
        <w:t xml:space="preserve">Landers MR, Creger R V., Baker C V., Stutelberg KS. The use of fear-avoidance beliefs and nonorganic signs in predicting prolonged disability in patients with neck pain. </w:t>
      </w:r>
      <w:r w:rsidRPr="006F1E86">
        <w:rPr>
          <w:rFonts w:ascii="Arial" w:eastAsia="Times New Roman" w:hAnsi="Arial" w:cs="Arial"/>
          <w:i/>
          <w:iCs/>
          <w:noProof/>
          <w:sz w:val="22"/>
        </w:rPr>
        <w:t>Man Ther</w:t>
      </w:r>
      <w:r w:rsidRPr="006F1E86">
        <w:rPr>
          <w:rFonts w:ascii="Arial" w:eastAsia="Times New Roman" w:hAnsi="Arial" w:cs="Arial"/>
          <w:noProof/>
          <w:sz w:val="22"/>
        </w:rPr>
        <w:t>. 2008;13(3):239-248. doi:10.1016/j.math.2007.01.010.</w:t>
      </w:r>
    </w:p>
    <w:p w14:paraId="2B312933"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21. </w:t>
      </w:r>
      <w:r w:rsidRPr="006F1E86">
        <w:rPr>
          <w:rFonts w:ascii="Arial" w:eastAsia="Times New Roman" w:hAnsi="Arial" w:cs="Arial"/>
          <w:noProof/>
          <w:sz w:val="22"/>
        </w:rPr>
        <w:tab/>
        <w:t xml:space="preserve">MacDermid JC, Walton DM, Avery S, et al. Measurement properties of the neck disability index: a systematic review. </w:t>
      </w:r>
      <w:r w:rsidRPr="006F1E86">
        <w:rPr>
          <w:rFonts w:ascii="Arial" w:eastAsia="Times New Roman" w:hAnsi="Arial" w:cs="Arial"/>
          <w:i/>
          <w:iCs/>
          <w:noProof/>
          <w:sz w:val="22"/>
        </w:rPr>
        <w:t>J Orthop Sports Phys Ther</w:t>
      </w:r>
      <w:r w:rsidRPr="006F1E86">
        <w:rPr>
          <w:rFonts w:ascii="Arial" w:eastAsia="Times New Roman" w:hAnsi="Arial" w:cs="Arial"/>
          <w:noProof/>
          <w:sz w:val="22"/>
        </w:rPr>
        <w:t>. 2009;39(5):400-417. doi:10.2519/jospt.2009.2930.</w:t>
      </w:r>
    </w:p>
    <w:p w14:paraId="1806567B"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22. </w:t>
      </w:r>
      <w:r w:rsidRPr="006F1E86">
        <w:rPr>
          <w:rFonts w:ascii="Arial" w:eastAsia="Times New Roman" w:hAnsi="Arial" w:cs="Arial"/>
          <w:noProof/>
          <w:sz w:val="22"/>
        </w:rPr>
        <w:tab/>
        <w:t xml:space="preserve">Pietrobon R, Coeytaux RR, Carey TS, Richardson WJ, DeVellis RF. Standard scales for measurement of functional outcome for cervical pain or dysfunction: a systematic review. </w:t>
      </w:r>
      <w:r w:rsidRPr="006F1E86">
        <w:rPr>
          <w:rFonts w:ascii="Arial" w:eastAsia="Times New Roman" w:hAnsi="Arial" w:cs="Arial"/>
          <w:i/>
          <w:iCs/>
          <w:noProof/>
          <w:sz w:val="22"/>
        </w:rPr>
        <w:t>Spine (Phila Pa 1976)</w:t>
      </w:r>
      <w:r w:rsidRPr="006F1E86">
        <w:rPr>
          <w:rFonts w:ascii="Arial" w:eastAsia="Times New Roman" w:hAnsi="Arial" w:cs="Arial"/>
          <w:noProof/>
          <w:sz w:val="22"/>
        </w:rPr>
        <w:t>. 2002;27(5):515-522. doi:10.1097/00007632-200203010-00012.</w:t>
      </w:r>
    </w:p>
    <w:p w14:paraId="46307510"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23. </w:t>
      </w:r>
      <w:r w:rsidRPr="006F1E86">
        <w:rPr>
          <w:rFonts w:ascii="Arial" w:eastAsia="Times New Roman" w:hAnsi="Arial" w:cs="Arial"/>
          <w:noProof/>
          <w:sz w:val="22"/>
        </w:rPr>
        <w:tab/>
        <w:t>Resnick DN. Subjective outcome assessments for cervical spine pathology: A narrative review.</w:t>
      </w:r>
    </w:p>
    <w:p w14:paraId="4C07D27C"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24. </w:t>
      </w:r>
      <w:r w:rsidRPr="006F1E86">
        <w:rPr>
          <w:rFonts w:ascii="Arial" w:eastAsia="Times New Roman" w:hAnsi="Arial" w:cs="Arial"/>
          <w:noProof/>
          <w:sz w:val="22"/>
        </w:rPr>
        <w:tab/>
        <w:t xml:space="preserve">Vernon H. The Neck Disability Index: State-of-the-Art, 1991-2008. </w:t>
      </w:r>
      <w:r w:rsidRPr="006F1E86">
        <w:rPr>
          <w:rFonts w:ascii="Arial" w:eastAsia="Times New Roman" w:hAnsi="Arial" w:cs="Arial"/>
          <w:i/>
          <w:iCs/>
          <w:noProof/>
          <w:sz w:val="22"/>
        </w:rPr>
        <w:t>J Manipulative Physiol Ther</w:t>
      </w:r>
      <w:r w:rsidRPr="006F1E86">
        <w:rPr>
          <w:rFonts w:ascii="Arial" w:eastAsia="Times New Roman" w:hAnsi="Arial" w:cs="Arial"/>
          <w:noProof/>
          <w:sz w:val="22"/>
        </w:rPr>
        <w:t>. 2008;31(7):491-502. doi:http://dx.doi.org/10.1016/j.jmpt.2008.08.006.</w:t>
      </w:r>
    </w:p>
    <w:p w14:paraId="6322B98F"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25. </w:t>
      </w:r>
      <w:r w:rsidRPr="006F1E86">
        <w:rPr>
          <w:rFonts w:ascii="Arial" w:eastAsia="Times New Roman" w:hAnsi="Arial" w:cs="Arial"/>
          <w:noProof/>
          <w:sz w:val="22"/>
        </w:rPr>
        <w:tab/>
        <w:t xml:space="preserve">Cleland JA, Fritz JM, Whitman JM, Palmer JA. The Reliability and Construct Validity of the Neck Disability Index and Patient Specific Functional Scale in Patients With Cervical Radiculopathy. </w:t>
      </w:r>
      <w:r w:rsidRPr="006F1E86">
        <w:rPr>
          <w:rFonts w:ascii="Arial" w:eastAsia="Times New Roman" w:hAnsi="Arial" w:cs="Arial"/>
          <w:i/>
          <w:iCs/>
          <w:noProof/>
          <w:sz w:val="22"/>
        </w:rPr>
        <w:t>Spine (Phila Pa 1976)</w:t>
      </w:r>
      <w:r w:rsidRPr="006F1E86">
        <w:rPr>
          <w:rFonts w:ascii="Arial" w:eastAsia="Times New Roman" w:hAnsi="Arial" w:cs="Arial"/>
          <w:noProof/>
          <w:sz w:val="22"/>
        </w:rPr>
        <w:t>. 2006;31(5):598-602. doi:10.1097/01.brs.0000201241.90914.22.</w:t>
      </w:r>
    </w:p>
    <w:p w14:paraId="46358CF9"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26. </w:t>
      </w:r>
      <w:r w:rsidRPr="006F1E86">
        <w:rPr>
          <w:rFonts w:ascii="Arial" w:eastAsia="Times New Roman" w:hAnsi="Arial" w:cs="Arial"/>
          <w:noProof/>
          <w:sz w:val="22"/>
        </w:rPr>
        <w:tab/>
        <w:t xml:space="preserve">Cleland JA, Childs JD, Whitman JM. Psychometric Properties of the Neck Disability Index and Numeric Pain Rating Scale in Patients With Mechanical Neck Pain. </w:t>
      </w:r>
      <w:r w:rsidRPr="006F1E86">
        <w:rPr>
          <w:rFonts w:ascii="Arial" w:eastAsia="Times New Roman" w:hAnsi="Arial" w:cs="Arial"/>
          <w:i/>
          <w:iCs/>
          <w:noProof/>
          <w:sz w:val="22"/>
        </w:rPr>
        <w:t>Arch Phys Med Rehabil</w:t>
      </w:r>
      <w:r w:rsidRPr="006F1E86">
        <w:rPr>
          <w:rFonts w:ascii="Arial" w:eastAsia="Times New Roman" w:hAnsi="Arial" w:cs="Arial"/>
          <w:noProof/>
          <w:sz w:val="22"/>
        </w:rPr>
        <w:t>. 2008;89(1):69-74. doi:http://dx.doi.org/10.1016/j.apmr.2007.08.126.</w:t>
      </w:r>
    </w:p>
    <w:p w14:paraId="0F6E0720"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27. </w:t>
      </w:r>
      <w:r w:rsidRPr="006F1E86">
        <w:rPr>
          <w:rFonts w:ascii="Arial" w:eastAsia="Times New Roman" w:hAnsi="Arial" w:cs="Arial"/>
          <w:noProof/>
          <w:sz w:val="22"/>
        </w:rPr>
        <w:tab/>
        <w:t xml:space="preserve">Vos C, Verhagen A, Koes B. Reliability and responsiveness of the Dutch version of the Neck Disability Index in patients with acute neck pain in general practice. </w:t>
      </w:r>
      <w:r w:rsidRPr="006F1E86">
        <w:rPr>
          <w:rFonts w:ascii="Arial" w:eastAsia="Times New Roman" w:hAnsi="Arial" w:cs="Arial"/>
          <w:i/>
          <w:iCs/>
          <w:noProof/>
          <w:sz w:val="22"/>
        </w:rPr>
        <w:t>Eur Spine J</w:t>
      </w:r>
      <w:r w:rsidRPr="006F1E86">
        <w:rPr>
          <w:rFonts w:ascii="Arial" w:eastAsia="Times New Roman" w:hAnsi="Arial" w:cs="Arial"/>
          <w:noProof/>
          <w:sz w:val="22"/>
        </w:rPr>
        <w:t>. 2006;15(11). doi:10.1007/s00586-006-0119-7.</w:t>
      </w:r>
    </w:p>
    <w:p w14:paraId="0B1401DD"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28. </w:t>
      </w:r>
      <w:r w:rsidRPr="006F1E86">
        <w:rPr>
          <w:rFonts w:ascii="Arial" w:eastAsia="Times New Roman" w:hAnsi="Arial" w:cs="Arial"/>
          <w:noProof/>
          <w:sz w:val="22"/>
        </w:rPr>
        <w:tab/>
        <w:t xml:space="preserve">Young IA, Cleland JA, Michener LA, Brown C. Reliability, Construct Validity, and Responsiveness of the Neck Disability Index, Patient-Specific Functional Scale, and Numeric Pain Rating Scale in Patients with Cervical Radiculopathy. </w:t>
      </w:r>
      <w:r w:rsidRPr="006F1E86">
        <w:rPr>
          <w:rFonts w:ascii="Arial" w:eastAsia="Times New Roman" w:hAnsi="Arial" w:cs="Arial"/>
          <w:i/>
          <w:iCs/>
          <w:noProof/>
          <w:sz w:val="22"/>
        </w:rPr>
        <w:t>Am J Phys Med Rehabil</w:t>
      </w:r>
      <w:r w:rsidRPr="006F1E86">
        <w:rPr>
          <w:rFonts w:ascii="Arial" w:eastAsia="Times New Roman" w:hAnsi="Arial" w:cs="Arial"/>
          <w:noProof/>
          <w:sz w:val="22"/>
        </w:rPr>
        <w:t>. 2010;89(10):831-839. doi:10.1097/PHM.0b013e3181ec98e6.</w:t>
      </w:r>
    </w:p>
    <w:p w14:paraId="19982758"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29. </w:t>
      </w:r>
      <w:r w:rsidRPr="006F1E86">
        <w:rPr>
          <w:rFonts w:ascii="Arial" w:eastAsia="Times New Roman" w:hAnsi="Arial" w:cs="Arial"/>
          <w:noProof/>
          <w:sz w:val="22"/>
        </w:rPr>
        <w:tab/>
        <w:t xml:space="preserve">Young BA, Walker MJ, Strunce JB, Boyles RE, Whitman JM, Childs JD. Responsiveness of the Neck Disability Index in patients with mechanical neck disorders. </w:t>
      </w:r>
      <w:r w:rsidRPr="006F1E86">
        <w:rPr>
          <w:rFonts w:ascii="Arial" w:eastAsia="Times New Roman" w:hAnsi="Arial" w:cs="Arial"/>
          <w:i/>
          <w:iCs/>
          <w:noProof/>
          <w:sz w:val="22"/>
        </w:rPr>
        <w:t>Spine J</w:t>
      </w:r>
      <w:r w:rsidRPr="006F1E86">
        <w:rPr>
          <w:rFonts w:ascii="Arial" w:eastAsia="Times New Roman" w:hAnsi="Arial" w:cs="Arial"/>
          <w:noProof/>
          <w:sz w:val="22"/>
        </w:rPr>
        <w:t>. 2009;9(10):802-808. doi:http://dx.doi.org/10.1016/j.spinee.2009.06.002.</w:t>
      </w:r>
    </w:p>
    <w:p w14:paraId="7D2A2D50"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30. </w:t>
      </w:r>
      <w:r w:rsidRPr="006F1E86">
        <w:rPr>
          <w:rFonts w:ascii="Arial" w:eastAsia="Times New Roman" w:hAnsi="Arial" w:cs="Arial"/>
          <w:noProof/>
          <w:sz w:val="22"/>
        </w:rPr>
        <w:tab/>
        <w:t xml:space="preserve">Jorritsma W, Dijkstra PU, de Vries GE, Geertzen JHB, Reneman MF. Detecting relevant changes and responsiveness of Neck Pain and Disability Scale and Neck Disability Index. </w:t>
      </w:r>
      <w:r w:rsidRPr="006F1E86">
        <w:rPr>
          <w:rFonts w:ascii="Arial" w:eastAsia="Times New Roman" w:hAnsi="Arial" w:cs="Arial"/>
          <w:i/>
          <w:iCs/>
          <w:noProof/>
          <w:sz w:val="22"/>
        </w:rPr>
        <w:t>Eur Spine J</w:t>
      </w:r>
      <w:r w:rsidRPr="006F1E86">
        <w:rPr>
          <w:rFonts w:ascii="Arial" w:eastAsia="Times New Roman" w:hAnsi="Arial" w:cs="Arial"/>
          <w:noProof/>
          <w:sz w:val="22"/>
        </w:rPr>
        <w:t>. 2012;21(12):2550-2557. doi:10.1007/s00586-012-2407-8.</w:t>
      </w:r>
    </w:p>
    <w:p w14:paraId="561947CD"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31. </w:t>
      </w:r>
      <w:r w:rsidRPr="006F1E86">
        <w:rPr>
          <w:rFonts w:ascii="Arial" w:eastAsia="Times New Roman" w:hAnsi="Arial" w:cs="Arial"/>
          <w:noProof/>
          <w:sz w:val="22"/>
        </w:rPr>
        <w:tab/>
        <w:t xml:space="preserve">Stratford P, Riddle D, Binkley J, Spadoni G, Westaway MD PB. Using the Neck Disability Index to make decisions concerning individual patients. </w:t>
      </w:r>
      <w:r w:rsidRPr="006F1E86">
        <w:rPr>
          <w:rFonts w:ascii="Arial" w:eastAsia="Times New Roman" w:hAnsi="Arial" w:cs="Arial"/>
          <w:i/>
          <w:iCs/>
          <w:noProof/>
          <w:sz w:val="22"/>
        </w:rPr>
        <w:t>Physiother Canada</w:t>
      </w:r>
      <w:r w:rsidRPr="006F1E86">
        <w:rPr>
          <w:rFonts w:ascii="Arial" w:eastAsia="Times New Roman" w:hAnsi="Arial" w:cs="Arial"/>
          <w:noProof/>
          <w:sz w:val="22"/>
        </w:rPr>
        <w:t>. 1999.</w:t>
      </w:r>
    </w:p>
    <w:p w14:paraId="22E4797D"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32. </w:t>
      </w:r>
      <w:r w:rsidRPr="006F1E86">
        <w:rPr>
          <w:rFonts w:ascii="Arial" w:eastAsia="Times New Roman" w:hAnsi="Arial" w:cs="Arial"/>
          <w:noProof/>
          <w:sz w:val="22"/>
        </w:rPr>
        <w:tab/>
        <w:t xml:space="preserve">Cleland JA, Fritz JM, Whitman JM, Palmer JA. The reliability and construct validity of the Neck Disability Index and patient specific functional scale in patients with cervical radiculopathy. </w:t>
      </w:r>
      <w:r w:rsidRPr="006F1E86">
        <w:rPr>
          <w:rFonts w:ascii="Arial" w:eastAsia="Times New Roman" w:hAnsi="Arial" w:cs="Arial"/>
          <w:i/>
          <w:iCs/>
          <w:noProof/>
          <w:sz w:val="22"/>
        </w:rPr>
        <w:t>Spine (Phila Pa 1976)</w:t>
      </w:r>
      <w:r w:rsidRPr="006F1E86">
        <w:rPr>
          <w:rFonts w:ascii="Arial" w:eastAsia="Times New Roman" w:hAnsi="Arial" w:cs="Arial"/>
          <w:noProof/>
          <w:sz w:val="22"/>
        </w:rPr>
        <w:t>. 2006;31(5):598-602. doi:10.1097/01.brs.0000201241.90914.22.</w:t>
      </w:r>
    </w:p>
    <w:p w14:paraId="3215671C"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33. </w:t>
      </w:r>
      <w:r w:rsidRPr="006F1E86">
        <w:rPr>
          <w:rFonts w:ascii="Arial" w:eastAsia="Times New Roman" w:hAnsi="Arial" w:cs="Arial"/>
          <w:noProof/>
          <w:sz w:val="22"/>
        </w:rPr>
        <w:tab/>
        <w:t xml:space="preserve">Pool JJM, Ostelo RWJG, Hoving JL, Bouter LM, de Vet HCW. Minimal clinically important </w:t>
      </w:r>
      <w:r w:rsidRPr="006F1E86">
        <w:rPr>
          <w:rFonts w:ascii="Arial" w:eastAsia="Times New Roman" w:hAnsi="Arial" w:cs="Arial"/>
          <w:noProof/>
          <w:sz w:val="22"/>
        </w:rPr>
        <w:lastRenderedPageBreak/>
        <w:t xml:space="preserve">change of the Neck Disability Index and the Numerical Rating Scale for patients with neck pain. </w:t>
      </w:r>
      <w:r w:rsidRPr="006F1E86">
        <w:rPr>
          <w:rFonts w:ascii="Arial" w:eastAsia="Times New Roman" w:hAnsi="Arial" w:cs="Arial"/>
          <w:i/>
          <w:iCs/>
          <w:noProof/>
          <w:sz w:val="22"/>
        </w:rPr>
        <w:t>Spine (Phila Pa 1976)</w:t>
      </w:r>
      <w:r w:rsidRPr="006F1E86">
        <w:rPr>
          <w:rFonts w:ascii="Arial" w:eastAsia="Times New Roman" w:hAnsi="Arial" w:cs="Arial"/>
          <w:noProof/>
          <w:sz w:val="22"/>
        </w:rPr>
        <w:t>. 2007;32(26):3047-3051. doi:10.1097/BRS.0b013e31815cf75b.</w:t>
      </w:r>
    </w:p>
    <w:p w14:paraId="7A216793"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34. </w:t>
      </w:r>
      <w:r w:rsidRPr="006F1E86">
        <w:rPr>
          <w:rFonts w:ascii="Arial" w:eastAsia="Times New Roman" w:hAnsi="Arial" w:cs="Arial"/>
          <w:noProof/>
          <w:sz w:val="22"/>
        </w:rPr>
        <w:tab/>
        <w:t xml:space="preserve">Domínguez-Almendros S, Benítez-Parejo N, Gonzalez-Ramirez AR. Efficacy of high-dose sublingual immunotherapy in children allergic to house dust mites in real-life clinical practice. </w:t>
      </w:r>
      <w:r w:rsidRPr="006F1E86">
        <w:rPr>
          <w:rFonts w:ascii="Arial" w:eastAsia="Times New Roman" w:hAnsi="Arial" w:cs="Arial"/>
          <w:i/>
          <w:iCs/>
          <w:noProof/>
          <w:sz w:val="22"/>
        </w:rPr>
        <w:t>Allergol Immunopathol (Madr)</w:t>
      </w:r>
      <w:r w:rsidRPr="006F1E86">
        <w:rPr>
          <w:rFonts w:ascii="Arial" w:eastAsia="Times New Roman" w:hAnsi="Arial" w:cs="Arial"/>
          <w:noProof/>
          <w:sz w:val="22"/>
        </w:rPr>
        <w:t>. 2011;39(5):1-6. doi:10.1016/j.aller.2011.05.002.</w:t>
      </w:r>
    </w:p>
    <w:p w14:paraId="6E8F5A66"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35. </w:t>
      </w:r>
      <w:r w:rsidRPr="006F1E86">
        <w:rPr>
          <w:rFonts w:ascii="Arial" w:eastAsia="Times New Roman" w:hAnsi="Arial" w:cs="Arial"/>
          <w:noProof/>
          <w:sz w:val="22"/>
        </w:rPr>
        <w:tab/>
        <w:t xml:space="preserve">Katz MH. Multivariable Analysis: A Primer for Readers of Medical Research. </w:t>
      </w:r>
      <w:r w:rsidRPr="006F1E86">
        <w:rPr>
          <w:rFonts w:ascii="Arial" w:eastAsia="Times New Roman" w:hAnsi="Arial" w:cs="Arial"/>
          <w:i/>
          <w:iCs/>
          <w:noProof/>
          <w:sz w:val="22"/>
        </w:rPr>
        <w:t>Ann Intern Med</w:t>
      </w:r>
      <w:r w:rsidRPr="006F1E86">
        <w:rPr>
          <w:rFonts w:ascii="Arial" w:eastAsia="Times New Roman" w:hAnsi="Arial" w:cs="Arial"/>
          <w:noProof/>
          <w:sz w:val="22"/>
        </w:rPr>
        <w:t>. 2003;138(8):644-650. doi:10.7326/0003-4819-138-8-200304150-00012.</w:t>
      </w:r>
    </w:p>
    <w:p w14:paraId="0C8BFFC2"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36. </w:t>
      </w:r>
      <w:r w:rsidRPr="006F1E86">
        <w:rPr>
          <w:rFonts w:ascii="Arial" w:eastAsia="Times New Roman" w:hAnsi="Arial" w:cs="Arial"/>
          <w:noProof/>
          <w:sz w:val="22"/>
        </w:rPr>
        <w:tab/>
        <w:t xml:space="preserve">Beattie P, Nelson R. Clinical prediction rules: What are they and what do they tell us? </w:t>
      </w:r>
      <w:r w:rsidRPr="006F1E86">
        <w:rPr>
          <w:rFonts w:ascii="Arial" w:eastAsia="Times New Roman" w:hAnsi="Arial" w:cs="Arial"/>
          <w:i/>
          <w:iCs/>
          <w:noProof/>
          <w:sz w:val="22"/>
        </w:rPr>
        <w:t>Aust J Physiother</w:t>
      </w:r>
      <w:r w:rsidRPr="006F1E86">
        <w:rPr>
          <w:rFonts w:ascii="Arial" w:eastAsia="Times New Roman" w:hAnsi="Arial" w:cs="Arial"/>
          <w:noProof/>
          <w:sz w:val="22"/>
        </w:rPr>
        <w:t>. 2006;52:157-163. doi:10.1016/S0004-9514(06)70024-1.</w:t>
      </w:r>
    </w:p>
    <w:p w14:paraId="71DF5CF6"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37. </w:t>
      </w:r>
      <w:r w:rsidRPr="006F1E86">
        <w:rPr>
          <w:rFonts w:ascii="Arial" w:eastAsia="Times New Roman" w:hAnsi="Arial" w:cs="Arial"/>
          <w:noProof/>
          <w:sz w:val="22"/>
        </w:rPr>
        <w:tab/>
        <w:t xml:space="preserve">Moons KGM, Royston P, Vergouwe Y, Grobbee DE, Altman DG. Prognosis and prognostic research: what, why, and how? </w:t>
      </w:r>
      <w:r w:rsidRPr="006F1E86">
        <w:rPr>
          <w:rFonts w:ascii="Arial" w:eastAsia="Times New Roman" w:hAnsi="Arial" w:cs="Arial"/>
          <w:i/>
          <w:iCs/>
          <w:noProof/>
          <w:sz w:val="22"/>
        </w:rPr>
        <w:t>BMJ</w:t>
      </w:r>
      <w:r w:rsidRPr="006F1E86">
        <w:rPr>
          <w:rFonts w:ascii="Arial" w:eastAsia="Times New Roman" w:hAnsi="Arial" w:cs="Arial"/>
          <w:noProof/>
          <w:sz w:val="22"/>
        </w:rPr>
        <w:t>. 2009;338:b375. http://www.ncbi.nlm.nih.gov/pubmed/19237405. Accessed March 8, 2017.</w:t>
      </w:r>
    </w:p>
    <w:p w14:paraId="20FE3F02"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38. </w:t>
      </w:r>
      <w:r w:rsidRPr="006F1E86">
        <w:rPr>
          <w:rFonts w:ascii="Arial" w:eastAsia="Times New Roman" w:hAnsi="Arial" w:cs="Arial"/>
          <w:noProof/>
          <w:sz w:val="22"/>
        </w:rPr>
        <w:tab/>
        <w:t xml:space="preserve">Mcginn TG, Guyatt GH, Wyer PC, Naylor CD, Stiell IG, Richardson WS. Users’ Guides to the Medical Literature XXII: How to Use Articles About Clinical Decision Rules. </w:t>
      </w:r>
      <w:r w:rsidRPr="006F1E86">
        <w:rPr>
          <w:rFonts w:ascii="Arial" w:eastAsia="Times New Roman" w:hAnsi="Arial" w:cs="Arial"/>
          <w:i/>
          <w:iCs/>
          <w:noProof/>
          <w:sz w:val="22"/>
        </w:rPr>
        <w:t>JAMA</w:t>
      </w:r>
      <w:r w:rsidRPr="006F1E86">
        <w:rPr>
          <w:rFonts w:ascii="Arial" w:eastAsia="Times New Roman" w:hAnsi="Arial" w:cs="Arial"/>
          <w:noProof/>
          <w:sz w:val="22"/>
        </w:rPr>
        <w:t>. 2000;284284(11). doi:10.1001/jama.284.1.79.</w:t>
      </w:r>
    </w:p>
    <w:p w14:paraId="54C3EA18"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39. </w:t>
      </w:r>
      <w:r w:rsidRPr="006F1E86">
        <w:rPr>
          <w:rFonts w:ascii="Arial" w:eastAsia="Times New Roman" w:hAnsi="Arial" w:cs="Arial"/>
          <w:noProof/>
          <w:sz w:val="22"/>
        </w:rPr>
        <w:tab/>
        <w:t>Kelly J, Ritchie C, Sterling M. Clinical prediction rules for prognosis and treatment prescription in neck pain: A systematic review. 2016. doi:10.1016/j.math.2016.10.066.</w:t>
      </w:r>
    </w:p>
    <w:p w14:paraId="7AF887A9"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40. </w:t>
      </w:r>
      <w:r w:rsidRPr="006F1E86">
        <w:rPr>
          <w:rFonts w:ascii="Arial" w:eastAsia="Times New Roman" w:hAnsi="Arial" w:cs="Arial"/>
          <w:noProof/>
          <w:sz w:val="22"/>
        </w:rPr>
        <w:tab/>
        <w:t xml:space="preserve">Williamson E, Williams MA, Gates S, Lamb SE. Risk factors for chronic disability in a cohort of patients with acute whiplash associated disorders seeking physiotherapy treatment for persisting symptoms. </w:t>
      </w:r>
      <w:r w:rsidRPr="006F1E86">
        <w:rPr>
          <w:rFonts w:ascii="Arial" w:eastAsia="Times New Roman" w:hAnsi="Arial" w:cs="Arial"/>
          <w:i/>
          <w:iCs/>
          <w:noProof/>
          <w:sz w:val="22"/>
        </w:rPr>
        <w:t>Physiotherapy</w:t>
      </w:r>
      <w:r w:rsidRPr="006F1E86">
        <w:rPr>
          <w:rFonts w:ascii="Arial" w:eastAsia="Times New Roman" w:hAnsi="Arial" w:cs="Arial"/>
          <w:noProof/>
          <w:sz w:val="22"/>
        </w:rPr>
        <w:t>. 2015;101(1):34-43. doi:10.1016/j.physio.2014.04.004.</w:t>
      </w:r>
    </w:p>
    <w:p w14:paraId="2B7962A5"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41. </w:t>
      </w:r>
      <w:r w:rsidRPr="006F1E86">
        <w:rPr>
          <w:rFonts w:ascii="Arial" w:eastAsia="Times New Roman" w:hAnsi="Arial" w:cs="Arial"/>
          <w:noProof/>
          <w:sz w:val="22"/>
        </w:rPr>
        <w:tab/>
        <w:t>Nederhand MJ, Ijzerman MJ, Hermens HJ, Turk DC, Zilvold G. Predictive Value of Fear Avoidance in Developing Chronic Neck Pain Disability: Consequences for Clinical Decision Making. doi:10.1016/j.apmr.2003.06.019.</w:t>
      </w:r>
    </w:p>
    <w:p w14:paraId="6ACA1E58"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42. </w:t>
      </w:r>
      <w:r w:rsidRPr="006F1E86">
        <w:rPr>
          <w:rFonts w:ascii="Arial" w:eastAsia="Times New Roman" w:hAnsi="Arial" w:cs="Arial"/>
          <w:noProof/>
          <w:sz w:val="22"/>
        </w:rPr>
        <w:tab/>
        <w:t xml:space="preserve">Ritchie C, Hendrikz J, Kenardy J, Sterling M. Derivation of a clinical prediction rule to identify both chronic moderate/ severe disability and full recovery following whiplash injury. </w:t>
      </w:r>
      <w:r w:rsidRPr="006F1E86">
        <w:rPr>
          <w:rFonts w:ascii="Arial" w:eastAsia="Times New Roman" w:hAnsi="Arial" w:cs="Arial"/>
          <w:i/>
          <w:iCs/>
          <w:noProof/>
          <w:sz w:val="22"/>
        </w:rPr>
        <w:t>Pain</w:t>
      </w:r>
      <w:r w:rsidRPr="006F1E86">
        <w:rPr>
          <w:rFonts w:ascii="Arial" w:eastAsia="Times New Roman" w:hAnsi="Arial" w:cs="Arial"/>
          <w:noProof/>
          <w:sz w:val="22"/>
        </w:rPr>
        <w:t>. 2013;154:2198-2206. doi:10.1016/j.pain.2013.07.001.</w:t>
      </w:r>
    </w:p>
    <w:p w14:paraId="66FAFDF8"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43. </w:t>
      </w:r>
      <w:r w:rsidRPr="006F1E86">
        <w:rPr>
          <w:rFonts w:ascii="Arial" w:eastAsia="Times New Roman" w:hAnsi="Arial" w:cs="Arial"/>
          <w:noProof/>
          <w:sz w:val="22"/>
        </w:rPr>
        <w:tab/>
        <w:t xml:space="preserve">Ritchie C, Hendrikz J, Jull G, Elliott J, Sterling M. External Validation of a Clinical Prediction Rule to Predict Full Recovery and Ongoing Moderate/Severe Disability Following Acute Whiplash Injury. </w:t>
      </w:r>
      <w:r w:rsidRPr="006F1E86">
        <w:rPr>
          <w:rFonts w:ascii="Arial" w:eastAsia="Times New Roman" w:hAnsi="Arial" w:cs="Arial"/>
          <w:i/>
          <w:iCs/>
          <w:noProof/>
          <w:sz w:val="22"/>
        </w:rPr>
        <w:t>J Orthop Sport Phys Ther</w:t>
      </w:r>
      <w:r w:rsidRPr="006F1E86">
        <w:rPr>
          <w:rFonts w:ascii="Arial" w:eastAsia="Times New Roman" w:hAnsi="Arial" w:cs="Arial"/>
          <w:noProof/>
          <w:sz w:val="22"/>
        </w:rPr>
        <w:t>. 2015;45(4):242-250. doi:10.2519/jospt.2015.5642.</w:t>
      </w:r>
    </w:p>
    <w:p w14:paraId="45EDF16E"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44. </w:t>
      </w:r>
      <w:r w:rsidRPr="006F1E86">
        <w:rPr>
          <w:rFonts w:ascii="Arial" w:eastAsia="Times New Roman" w:hAnsi="Arial" w:cs="Arial"/>
          <w:noProof/>
          <w:sz w:val="22"/>
        </w:rPr>
        <w:tab/>
        <w:t xml:space="preserve">Dagfinrud H, Storheim K, Magnussen LH, et al. The predictive validity of the Örebro Musculoskeletal Pain Questionnaire and the clinicians’ prognostic assessment following manual therapy treatment of patients with LBP and neck pain. </w:t>
      </w:r>
      <w:r w:rsidRPr="006F1E86">
        <w:rPr>
          <w:rFonts w:ascii="Arial" w:eastAsia="Times New Roman" w:hAnsi="Arial" w:cs="Arial"/>
          <w:i/>
          <w:iCs/>
          <w:noProof/>
          <w:sz w:val="22"/>
        </w:rPr>
        <w:t>Man Ther</w:t>
      </w:r>
      <w:r w:rsidRPr="006F1E86">
        <w:rPr>
          <w:rFonts w:ascii="Arial" w:eastAsia="Times New Roman" w:hAnsi="Arial" w:cs="Arial"/>
          <w:noProof/>
          <w:sz w:val="22"/>
        </w:rPr>
        <w:t>. 2013;18:124-129. doi:10.1016/j.math.2012.08.002.</w:t>
      </w:r>
    </w:p>
    <w:p w14:paraId="5453D6BC"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45. </w:t>
      </w:r>
      <w:r w:rsidRPr="006F1E86">
        <w:rPr>
          <w:rFonts w:ascii="Arial" w:eastAsia="Times New Roman" w:hAnsi="Arial" w:cs="Arial"/>
          <w:noProof/>
          <w:sz w:val="22"/>
        </w:rPr>
        <w:tab/>
        <w:t>Kasch H, Qerama E, Kongsted A, Bendix T, Jensen TS, Bach FW. Clinical assessment of prognostic factors for long-term pain and handicap after whiplash injury : a 1-year prospective study. 2008:1222-1230. doi:10.1111/j.1468-1331.2008.02301.x.</w:t>
      </w:r>
    </w:p>
    <w:p w14:paraId="2F61D8F8"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46. </w:t>
      </w:r>
      <w:r w:rsidRPr="006F1E86">
        <w:rPr>
          <w:rFonts w:ascii="Arial" w:eastAsia="Times New Roman" w:hAnsi="Arial" w:cs="Arial"/>
          <w:noProof/>
          <w:sz w:val="22"/>
        </w:rPr>
        <w:tab/>
        <w:t xml:space="preserve">Schellingerhout JM, Heymans MW, Verhagen AP, Lewis M, de Vet HCW, Koes BW. Prognosis of patients with nonspecific neck pain: development and external validation of a prediction rule for persistence of complaints. </w:t>
      </w:r>
      <w:r w:rsidRPr="006F1E86">
        <w:rPr>
          <w:rFonts w:ascii="Arial" w:eastAsia="Times New Roman" w:hAnsi="Arial" w:cs="Arial"/>
          <w:i/>
          <w:iCs/>
          <w:noProof/>
          <w:sz w:val="22"/>
        </w:rPr>
        <w:t>Spine (Phila Pa 1976)</w:t>
      </w:r>
      <w:r w:rsidRPr="006F1E86">
        <w:rPr>
          <w:rFonts w:ascii="Arial" w:eastAsia="Times New Roman" w:hAnsi="Arial" w:cs="Arial"/>
          <w:noProof/>
          <w:sz w:val="22"/>
        </w:rPr>
        <w:t>. 2010;35(17):E827-35. doi:10.1097/BRS.0b013e3181d85ad5.</w:t>
      </w:r>
    </w:p>
    <w:p w14:paraId="57CD606F"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47. </w:t>
      </w:r>
      <w:r w:rsidRPr="006F1E86">
        <w:rPr>
          <w:rFonts w:ascii="Arial" w:eastAsia="Times New Roman" w:hAnsi="Arial" w:cs="Arial"/>
          <w:noProof/>
          <w:sz w:val="22"/>
        </w:rPr>
        <w:tab/>
        <w:t xml:space="preserve">Radanov BP, Sturzenegger M. Predicting Recovery from Common Whiplash. </w:t>
      </w:r>
      <w:r w:rsidRPr="006F1E86">
        <w:rPr>
          <w:rFonts w:ascii="Arial" w:eastAsia="Times New Roman" w:hAnsi="Arial" w:cs="Arial"/>
          <w:i/>
          <w:iCs/>
          <w:noProof/>
          <w:sz w:val="22"/>
        </w:rPr>
        <w:t>Eur Neurol</w:t>
      </w:r>
      <w:r w:rsidRPr="006F1E86">
        <w:rPr>
          <w:rFonts w:ascii="Arial" w:eastAsia="Times New Roman" w:hAnsi="Arial" w:cs="Arial"/>
          <w:noProof/>
          <w:sz w:val="22"/>
        </w:rPr>
        <w:t>. 2008;36(1):48-51. doi:10.1159/000117200.</w:t>
      </w:r>
    </w:p>
    <w:p w14:paraId="7CF960F5"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48. </w:t>
      </w:r>
      <w:r w:rsidRPr="006F1E86">
        <w:rPr>
          <w:rFonts w:ascii="Arial" w:eastAsia="Times New Roman" w:hAnsi="Arial" w:cs="Arial"/>
          <w:noProof/>
          <w:sz w:val="22"/>
        </w:rPr>
        <w:tab/>
        <w:t xml:space="preserve">Kasch H, Qerama E, Kongsted A, Bach FW, Bendix T, Jensen TS. The Risk Assessment Score in Acute Whiplash Injury Predicts Outcome and Reflects Biopsychosocial Factors. </w:t>
      </w:r>
      <w:r w:rsidRPr="006F1E86">
        <w:rPr>
          <w:rFonts w:ascii="Arial" w:eastAsia="Times New Roman" w:hAnsi="Arial" w:cs="Arial"/>
          <w:i/>
          <w:iCs/>
          <w:noProof/>
          <w:sz w:val="22"/>
        </w:rPr>
        <w:t>Spine (Phila Pa 1976)</w:t>
      </w:r>
      <w:r w:rsidRPr="006F1E86">
        <w:rPr>
          <w:rFonts w:ascii="Arial" w:eastAsia="Times New Roman" w:hAnsi="Arial" w:cs="Arial"/>
          <w:noProof/>
          <w:sz w:val="22"/>
        </w:rPr>
        <w:t>. 2011;36(25 Suppl):S263-S267. doi:10.1097/BRS.0b013e31823881d6.</w:t>
      </w:r>
    </w:p>
    <w:p w14:paraId="060980A8"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49. </w:t>
      </w:r>
      <w:r w:rsidRPr="006F1E86">
        <w:rPr>
          <w:rFonts w:ascii="Arial" w:eastAsia="Times New Roman" w:hAnsi="Arial" w:cs="Arial"/>
          <w:noProof/>
          <w:sz w:val="22"/>
        </w:rPr>
        <w:tab/>
        <w:t xml:space="preserve">Kasch H, Kongsted A, Qerama E, Bach FW, Bendix T, Staehelin Jensen T. A new stratified risk assessment tool for whiplash injuries developed from a prospective </w:t>
      </w:r>
      <w:r w:rsidRPr="006F1E86">
        <w:rPr>
          <w:rFonts w:ascii="Arial" w:eastAsia="Times New Roman" w:hAnsi="Arial" w:cs="Arial"/>
          <w:noProof/>
          <w:sz w:val="22"/>
        </w:rPr>
        <w:lastRenderedPageBreak/>
        <w:t>observational study. doi:10.1136/.</w:t>
      </w:r>
    </w:p>
    <w:p w14:paraId="35996501"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50. </w:t>
      </w:r>
      <w:r w:rsidRPr="006F1E86">
        <w:rPr>
          <w:rFonts w:ascii="Arial" w:eastAsia="Times New Roman" w:hAnsi="Arial" w:cs="Arial"/>
          <w:noProof/>
          <w:sz w:val="22"/>
        </w:rPr>
        <w:tab/>
        <w:t>Carroll LJ, Cassidy JD, Cô Té P. The role of pain coping strategies in prognosis after whiplash injury: Passive coping predicts slowed recovery. doi:10.1016/j.pain.2006.03.012.</w:t>
      </w:r>
    </w:p>
    <w:p w14:paraId="58C4A523"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51. </w:t>
      </w:r>
      <w:r w:rsidRPr="006F1E86">
        <w:rPr>
          <w:rFonts w:ascii="Arial" w:eastAsia="Times New Roman" w:hAnsi="Arial" w:cs="Arial"/>
          <w:noProof/>
          <w:sz w:val="22"/>
        </w:rPr>
        <w:tab/>
        <w:t>Cleland, Joshua a, Childs, Fritz, Whitman E. Development of a clinical prediction rule for guiding treatment of a subgroup of patients with neck pain: Use of thoracic spine manipulation, excercise and patient education. 2007. doi:10.2522/ptj.20060155.</w:t>
      </w:r>
    </w:p>
    <w:p w14:paraId="0B001E63"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52. </w:t>
      </w:r>
      <w:r w:rsidRPr="006F1E86">
        <w:rPr>
          <w:rFonts w:ascii="Arial" w:eastAsia="Times New Roman" w:hAnsi="Arial" w:cs="Arial"/>
          <w:noProof/>
          <w:sz w:val="22"/>
        </w:rPr>
        <w:tab/>
        <w:t xml:space="preserve">Gabel CP, Burkett B, Neller A, Yelland M. Can long-term impairment in general practitioner whiplash patients be predicted using screening and patient-reported outcomes? </w:t>
      </w:r>
      <w:r w:rsidRPr="006F1E86">
        <w:rPr>
          <w:rFonts w:ascii="Arial" w:eastAsia="Times New Roman" w:hAnsi="Arial" w:cs="Arial"/>
          <w:i/>
          <w:iCs/>
          <w:noProof/>
          <w:sz w:val="22"/>
        </w:rPr>
        <w:t>Int J Rehabil Res</w:t>
      </w:r>
      <w:r w:rsidRPr="006F1E86">
        <w:rPr>
          <w:rFonts w:ascii="Arial" w:eastAsia="Times New Roman" w:hAnsi="Arial" w:cs="Arial"/>
          <w:noProof/>
          <w:sz w:val="22"/>
        </w:rPr>
        <w:t>. 2008;31(1):79-80. doi:10.1097/MRR.0b013e3282f44e10.</w:t>
      </w:r>
    </w:p>
    <w:p w14:paraId="1E9A7A4F"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53. </w:t>
      </w:r>
      <w:r w:rsidRPr="006F1E86">
        <w:rPr>
          <w:rFonts w:ascii="Arial" w:eastAsia="Times New Roman" w:hAnsi="Arial" w:cs="Arial"/>
          <w:noProof/>
          <w:sz w:val="22"/>
        </w:rPr>
        <w:tab/>
        <w:t>Grotten WJA, Mulder M, Josephson M, Alfredsson L, Wiktorin C. The influence of work-related exposures on the prognosis of neck/shoulder pain. doi:10.1007/s00586-007-0481-0.</w:t>
      </w:r>
    </w:p>
    <w:p w14:paraId="2752E0F9"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54. </w:t>
      </w:r>
      <w:r w:rsidRPr="006F1E86">
        <w:rPr>
          <w:rFonts w:ascii="Arial" w:eastAsia="Times New Roman" w:hAnsi="Arial" w:cs="Arial"/>
          <w:noProof/>
          <w:sz w:val="22"/>
        </w:rPr>
        <w:tab/>
        <w:t xml:space="preserve">Hartling L, Pickett W, Brison RJ. Derivation of a clinical decision rule for whiplash associated disorders among individuals involved in rear-end collisions. </w:t>
      </w:r>
      <w:r w:rsidRPr="006F1E86">
        <w:rPr>
          <w:rFonts w:ascii="Arial" w:eastAsia="Times New Roman" w:hAnsi="Arial" w:cs="Arial"/>
          <w:i/>
          <w:iCs/>
          <w:noProof/>
          <w:sz w:val="22"/>
        </w:rPr>
        <w:t>Accid Anal Prev</w:t>
      </w:r>
      <w:r w:rsidRPr="006F1E86">
        <w:rPr>
          <w:rFonts w:ascii="Arial" w:eastAsia="Times New Roman" w:hAnsi="Arial" w:cs="Arial"/>
          <w:noProof/>
          <w:sz w:val="22"/>
        </w:rPr>
        <w:t>. 2002;34:531-539. www.elsevier.com/locate/aap. Accessed March 8, 2017.</w:t>
      </w:r>
    </w:p>
    <w:p w14:paraId="318D73BE"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55. </w:t>
      </w:r>
      <w:r w:rsidRPr="006F1E86">
        <w:rPr>
          <w:rFonts w:ascii="Arial" w:eastAsia="Times New Roman" w:hAnsi="Arial" w:cs="Arial"/>
          <w:noProof/>
          <w:sz w:val="22"/>
        </w:rPr>
        <w:tab/>
        <w:t xml:space="preserve">Kasch H, FW B, TS J. Handicap after acute whiplash injury:  A 1-year prospective study of risk factors. </w:t>
      </w:r>
      <w:r w:rsidRPr="006F1E86">
        <w:rPr>
          <w:rFonts w:ascii="Arial" w:eastAsia="Times New Roman" w:hAnsi="Arial" w:cs="Arial"/>
          <w:i/>
          <w:iCs/>
          <w:noProof/>
          <w:sz w:val="22"/>
        </w:rPr>
        <w:t>Neurology</w:t>
      </w:r>
      <w:r w:rsidRPr="006F1E86">
        <w:rPr>
          <w:rFonts w:ascii="Arial" w:eastAsia="Times New Roman" w:hAnsi="Arial" w:cs="Arial"/>
          <w:noProof/>
          <w:sz w:val="22"/>
        </w:rPr>
        <w:t>. 2001;56(12):1637-1643.</w:t>
      </w:r>
    </w:p>
    <w:p w14:paraId="1A9E1E36" w14:textId="77777777" w:rsidR="006F1E86" w:rsidRPr="006F1E86" w:rsidRDefault="006F1E86" w:rsidP="006F1E86">
      <w:pPr>
        <w:widowControl w:val="0"/>
        <w:autoSpaceDE w:val="0"/>
        <w:autoSpaceDN w:val="0"/>
        <w:adjustRightInd w:val="0"/>
        <w:ind w:left="640" w:hanging="640"/>
        <w:rPr>
          <w:rFonts w:ascii="Arial" w:eastAsia="Times New Roman" w:hAnsi="Arial" w:cs="Arial"/>
          <w:noProof/>
          <w:sz w:val="22"/>
        </w:rPr>
      </w:pPr>
      <w:r w:rsidRPr="006F1E86">
        <w:rPr>
          <w:rFonts w:ascii="Arial" w:eastAsia="Times New Roman" w:hAnsi="Arial" w:cs="Arial"/>
          <w:noProof/>
          <w:sz w:val="22"/>
        </w:rPr>
        <w:t xml:space="preserve">56. </w:t>
      </w:r>
      <w:r w:rsidRPr="006F1E86">
        <w:rPr>
          <w:rFonts w:ascii="Arial" w:eastAsia="Times New Roman" w:hAnsi="Arial" w:cs="Arial"/>
          <w:noProof/>
          <w:sz w:val="22"/>
        </w:rPr>
        <w:tab/>
        <w:t xml:space="preserve">Landers MR, Creger R V., Baker C V., Stutelberg KS. The use of fear-avoidance beliefs and nonorganic signs in predicting prolonged disability in patients with neck pain. </w:t>
      </w:r>
      <w:r w:rsidRPr="006F1E86">
        <w:rPr>
          <w:rFonts w:ascii="Arial" w:eastAsia="Times New Roman" w:hAnsi="Arial" w:cs="Arial"/>
          <w:i/>
          <w:iCs/>
          <w:noProof/>
          <w:sz w:val="22"/>
        </w:rPr>
        <w:t>Man Ther</w:t>
      </w:r>
      <w:r w:rsidRPr="006F1E86">
        <w:rPr>
          <w:rFonts w:ascii="Arial" w:eastAsia="Times New Roman" w:hAnsi="Arial" w:cs="Arial"/>
          <w:noProof/>
          <w:sz w:val="22"/>
        </w:rPr>
        <w:t>. 2008;13(3):239-248. doi:10.1016/j.math.2007.01.010.</w:t>
      </w:r>
    </w:p>
    <w:p w14:paraId="3EF9BD75" w14:textId="77777777" w:rsidR="006F1E86" w:rsidRPr="006F1E86" w:rsidRDefault="006F1E86" w:rsidP="006F1E86">
      <w:pPr>
        <w:widowControl w:val="0"/>
        <w:autoSpaceDE w:val="0"/>
        <w:autoSpaceDN w:val="0"/>
        <w:adjustRightInd w:val="0"/>
        <w:ind w:left="640" w:hanging="640"/>
        <w:rPr>
          <w:rFonts w:ascii="Arial" w:hAnsi="Arial" w:cs="Arial"/>
          <w:noProof/>
          <w:sz w:val="22"/>
        </w:rPr>
      </w:pPr>
      <w:r w:rsidRPr="006F1E86">
        <w:rPr>
          <w:rFonts w:ascii="Arial" w:eastAsia="Times New Roman" w:hAnsi="Arial" w:cs="Arial"/>
          <w:noProof/>
          <w:sz w:val="22"/>
        </w:rPr>
        <w:t xml:space="preserve">57. </w:t>
      </w:r>
      <w:r w:rsidRPr="006F1E86">
        <w:rPr>
          <w:rFonts w:ascii="Arial" w:eastAsia="Times New Roman" w:hAnsi="Arial" w:cs="Arial"/>
          <w:noProof/>
          <w:sz w:val="22"/>
        </w:rPr>
        <w:tab/>
        <w:t xml:space="preserve">Vos CJ, Verhagen AP, Koes BW. THE ABILITY OF THE ACUTE LOW BACK PAIN SCREENING QUESTIONNAIRE TO PREDICT SICK LEAVE IN PATIENTS WITH ACUTE NECK PAIN. </w:t>
      </w:r>
      <w:r w:rsidRPr="006F1E86">
        <w:rPr>
          <w:rFonts w:ascii="Arial" w:eastAsia="Times New Roman" w:hAnsi="Arial" w:cs="Arial"/>
          <w:i/>
          <w:iCs/>
          <w:noProof/>
          <w:sz w:val="22"/>
        </w:rPr>
        <w:t>J Manipulative Physiol Ther</w:t>
      </w:r>
      <w:r w:rsidRPr="006F1E86">
        <w:rPr>
          <w:rFonts w:ascii="Arial" w:eastAsia="Times New Roman" w:hAnsi="Arial" w:cs="Arial"/>
          <w:noProof/>
          <w:sz w:val="22"/>
        </w:rPr>
        <w:t>. 32:178-183. doi:10.1016/j.jmpt.2009.02.004.</w:t>
      </w:r>
    </w:p>
    <w:p w14:paraId="6FF01EE4" w14:textId="1C4A844F" w:rsidR="00462B7B" w:rsidRDefault="006F1E86" w:rsidP="00462B7B">
      <w:r>
        <w:rPr>
          <w:rFonts w:ascii="Arial" w:hAnsi="Arial" w:cs="Arial"/>
          <w:b/>
          <w:sz w:val="22"/>
          <w:szCs w:val="22"/>
        </w:rPr>
        <w:fldChar w:fldCharType="end"/>
      </w:r>
    </w:p>
    <w:p w14:paraId="77870B5C" w14:textId="3E78A9F7" w:rsidR="0033457D" w:rsidRDefault="0033457D"/>
    <w:sectPr w:rsidR="0033457D" w:rsidSect="00D9792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759F7" w14:textId="77777777" w:rsidR="002F73D4" w:rsidRDefault="002F73D4">
      <w:r>
        <w:separator/>
      </w:r>
    </w:p>
  </w:endnote>
  <w:endnote w:type="continuationSeparator" w:id="0">
    <w:p w14:paraId="4C2C3C1F" w14:textId="77777777" w:rsidR="002F73D4" w:rsidRDefault="002F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F00D0" w14:textId="77777777" w:rsidR="002F73D4" w:rsidRDefault="002F73D4">
      <w:r>
        <w:separator/>
      </w:r>
    </w:p>
  </w:footnote>
  <w:footnote w:type="continuationSeparator" w:id="0">
    <w:p w14:paraId="06800ADA" w14:textId="77777777" w:rsidR="002F73D4" w:rsidRDefault="002F73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5A8F2" w14:textId="77777777" w:rsidR="00D66458" w:rsidRPr="009D3141" w:rsidRDefault="00D66458" w:rsidP="00D66458">
    <w:pPr>
      <w:rPr>
        <w:rFonts w:ascii="Arial" w:hAnsi="Arial" w:cs="Arial"/>
        <w:b/>
        <w:sz w:val="22"/>
        <w:szCs w:val="22"/>
      </w:rPr>
    </w:pPr>
    <w:r w:rsidRPr="009D3141">
      <w:rPr>
        <w:rFonts w:ascii="Arial" w:hAnsi="Arial" w:cs="Arial"/>
        <w:b/>
        <w:sz w:val="22"/>
        <w:szCs w:val="22"/>
      </w:rPr>
      <w:t>Review of Literature</w:t>
    </w:r>
  </w:p>
  <w:p w14:paraId="6C8EFB31" w14:textId="77777777" w:rsidR="00D66458" w:rsidRDefault="00D664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14"/>
    <w:rsid w:val="000E354F"/>
    <w:rsid w:val="00144314"/>
    <w:rsid w:val="002A0128"/>
    <w:rsid w:val="002F73D4"/>
    <w:rsid w:val="0033457D"/>
    <w:rsid w:val="00462B7B"/>
    <w:rsid w:val="006F1E86"/>
    <w:rsid w:val="00A02586"/>
    <w:rsid w:val="00D66458"/>
    <w:rsid w:val="00D97924"/>
    <w:rsid w:val="00F500F2"/>
    <w:rsid w:val="00F9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520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4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314"/>
    <w:pPr>
      <w:tabs>
        <w:tab w:val="center" w:pos="4680"/>
        <w:tab w:val="right" w:pos="9360"/>
      </w:tabs>
    </w:pPr>
  </w:style>
  <w:style w:type="character" w:customStyle="1" w:styleId="HeaderChar">
    <w:name w:val="Header Char"/>
    <w:basedOn w:val="DefaultParagraphFont"/>
    <w:link w:val="Header"/>
    <w:uiPriority w:val="99"/>
    <w:rsid w:val="00144314"/>
  </w:style>
  <w:style w:type="table" w:styleId="TableGrid">
    <w:name w:val="Table Grid"/>
    <w:basedOn w:val="TableNormal"/>
    <w:uiPriority w:val="39"/>
    <w:rsid w:val="00144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44314"/>
    <w:rPr>
      <w:sz w:val="18"/>
      <w:szCs w:val="18"/>
    </w:rPr>
  </w:style>
  <w:style w:type="paragraph" w:styleId="CommentText">
    <w:name w:val="annotation text"/>
    <w:basedOn w:val="Normal"/>
    <w:link w:val="CommentTextChar"/>
    <w:uiPriority w:val="99"/>
    <w:unhideWhenUsed/>
    <w:rsid w:val="00144314"/>
  </w:style>
  <w:style w:type="character" w:customStyle="1" w:styleId="CommentTextChar">
    <w:name w:val="Comment Text Char"/>
    <w:basedOn w:val="DefaultParagraphFont"/>
    <w:link w:val="CommentText"/>
    <w:uiPriority w:val="99"/>
    <w:rsid w:val="00144314"/>
  </w:style>
  <w:style w:type="paragraph" w:styleId="BalloonText">
    <w:name w:val="Balloon Text"/>
    <w:basedOn w:val="Normal"/>
    <w:link w:val="BalloonTextChar"/>
    <w:uiPriority w:val="99"/>
    <w:semiHidden/>
    <w:unhideWhenUsed/>
    <w:rsid w:val="001443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4314"/>
    <w:rPr>
      <w:rFonts w:ascii="Times New Roman" w:hAnsi="Times New Roman" w:cs="Times New Roman"/>
      <w:sz w:val="18"/>
      <w:szCs w:val="18"/>
    </w:rPr>
  </w:style>
  <w:style w:type="paragraph" w:styleId="Revision">
    <w:name w:val="Revision"/>
    <w:hidden/>
    <w:uiPriority w:val="99"/>
    <w:semiHidden/>
    <w:rsid w:val="00144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65132</Words>
  <Characters>371253</Characters>
  <Application>Microsoft Macintosh Word</Application>
  <DocSecurity>0</DocSecurity>
  <Lines>3093</Lines>
  <Paragraphs>871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bluedevilsxc09@aim.com</dc:creator>
  <cp:keywords/>
  <dc:description/>
  <cp:lastModifiedBy>bluedevilsxc09@aim.com</cp:lastModifiedBy>
  <cp:revision>4</cp:revision>
  <dcterms:created xsi:type="dcterms:W3CDTF">2017-04-04T15:12:00Z</dcterms:created>
  <dcterms:modified xsi:type="dcterms:W3CDTF">2017-04-10T11:00:00Z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44d1bafe-949d-3ad7-bac8-083320d5020d</vt:lpwstr>
  </property>
  <property fmtid="{D5CDD505-2E9C-101B-9397-08002B2CF9AE}" pid="4" name="Mendeley Citation Style_1">
    <vt:lpwstr>http://www.zotero.org/styles/american-medical-association</vt:lpwstr>
  </property>
</Properties>
</file>