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612FC" w14:textId="508E767C" w:rsidR="00975C51" w:rsidRPr="00F5677C" w:rsidRDefault="000431BD" w:rsidP="00B26355">
      <w:pPr>
        <w:spacing w:line="480" w:lineRule="auto"/>
        <w:jc w:val="center"/>
        <w:rPr>
          <w:rFonts w:ascii="Arial" w:eastAsiaTheme="majorEastAsia" w:hAnsi="Arial" w:cs="Arial"/>
          <w:b/>
          <w:bCs/>
          <w:sz w:val="23"/>
          <w:szCs w:val="23"/>
          <w:u w:val="single"/>
        </w:rPr>
      </w:pPr>
      <w:r w:rsidRPr="00F5677C">
        <w:rPr>
          <w:rFonts w:ascii="Arial" w:eastAsiaTheme="majorEastAsia" w:hAnsi="Arial" w:cs="Arial"/>
          <w:b/>
          <w:bCs/>
          <w:sz w:val="23"/>
          <w:szCs w:val="23"/>
          <w:u w:val="single"/>
        </w:rPr>
        <w:t>Prevalence, Risk Factors, and Assessment of Anterior Cruciate L</w:t>
      </w:r>
      <w:r w:rsidR="00975C51" w:rsidRPr="00F5677C">
        <w:rPr>
          <w:rFonts w:ascii="Arial" w:eastAsiaTheme="majorEastAsia" w:hAnsi="Arial" w:cs="Arial"/>
          <w:b/>
          <w:bCs/>
          <w:sz w:val="23"/>
          <w:szCs w:val="23"/>
          <w:u w:val="single"/>
        </w:rPr>
        <w:t xml:space="preserve">igament (ACL) </w:t>
      </w:r>
      <w:r w:rsidRPr="00F5677C">
        <w:rPr>
          <w:rFonts w:ascii="Arial" w:eastAsiaTheme="majorEastAsia" w:hAnsi="Arial" w:cs="Arial"/>
          <w:b/>
          <w:bCs/>
          <w:sz w:val="23"/>
          <w:szCs w:val="23"/>
          <w:u w:val="single"/>
        </w:rPr>
        <w:t>Injuries and the Efficacy of ACL Injury Prevention P</w:t>
      </w:r>
      <w:r w:rsidR="00975C51" w:rsidRPr="00F5677C">
        <w:rPr>
          <w:rFonts w:ascii="Arial" w:eastAsiaTheme="majorEastAsia" w:hAnsi="Arial" w:cs="Arial"/>
          <w:b/>
          <w:bCs/>
          <w:sz w:val="23"/>
          <w:szCs w:val="23"/>
          <w:u w:val="single"/>
        </w:rPr>
        <w:t>rograms</w:t>
      </w:r>
    </w:p>
    <w:p w14:paraId="5DBE8268" w14:textId="1816BE88" w:rsidR="001F541C" w:rsidRPr="00F5677C" w:rsidRDefault="00A26D1F" w:rsidP="00B26355">
      <w:pPr>
        <w:spacing w:line="480" w:lineRule="auto"/>
        <w:rPr>
          <w:rFonts w:ascii="Arial" w:eastAsiaTheme="majorEastAsia" w:hAnsi="Arial" w:cs="Arial"/>
          <w:b/>
          <w:bCs/>
          <w:sz w:val="23"/>
          <w:szCs w:val="23"/>
        </w:rPr>
      </w:pPr>
      <w:r w:rsidRPr="00F5677C">
        <w:rPr>
          <w:rFonts w:ascii="Arial" w:eastAsiaTheme="majorEastAsia" w:hAnsi="Arial" w:cs="Arial"/>
          <w:b/>
          <w:bCs/>
          <w:sz w:val="23"/>
          <w:szCs w:val="23"/>
        </w:rPr>
        <w:t>Intro:</w:t>
      </w:r>
    </w:p>
    <w:p w14:paraId="52C1CEC9" w14:textId="3E63DF22" w:rsidR="003E0104" w:rsidRPr="00F5677C" w:rsidRDefault="0038146E" w:rsidP="00B26355">
      <w:pPr>
        <w:spacing w:line="480" w:lineRule="auto"/>
        <w:ind w:firstLine="720"/>
        <w:rPr>
          <w:rFonts w:ascii="Arial" w:eastAsiaTheme="majorEastAsia" w:hAnsi="Arial" w:cs="Arial"/>
          <w:bCs/>
          <w:sz w:val="23"/>
          <w:szCs w:val="23"/>
        </w:rPr>
      </w:pPr>
      <w:r w:rsidRPr="00F5677C">
        <w:rPr>
          <w:rFonts w:ascii="Arial" w:eastAsiaTheme="majorEastAsia" w:hAnsi="Arial" w:cs="Arial"/>
          <w:bCs/>
          <w:sz w:val="23"/>
          <w:szCs w:val="23"/>
        </w:rPr>
        <w:t>The anterior cruciate ligame</w:t>
      </w:r>
      <w:r w:rsidR="00552D54" w:rsidRPr="00F5677C">
        <w:rPr>
          <w:rFonts w:ascii="Arial" w:eastAsiaTheme="majorEastAsia" w:hAnsi="Arial" w:cs="Arial"/>
          <w:bCs/>
          <w:sz w:val="23"/>
          <w:szCs w:val="23"/>
        </w:rPr>
        <w:t>nt (ACL) is a major stabilizer o</w:t>
      </w:r>
      <w:r w:rsidRPr="00F5677C">
        <w:rPr>
          <w:rFonts w:ascii="Arial" w:eastAsiaTheme="majorEastAsia" w:hAnsi="Arial" w:cs="Arial"/>
          <w:bCs/>
          <w:sz w:val="23"/>
          <w:szCs w:val="23"/>
        </w:rPr>
        <w:t xml:space="preserve">f </w:t>
      </w:r>
      <w:r w:rsidR="005710E7" w:rsidRPr="00F5677C">
        <w:rPr>
          <w:rFonts w:ascii="Arial" w:eastAsiaTheme="majorEastAsia" w:hAnsi="Arial" w:cs="Arial"/>
          <w:bCs/>
          <w:sz w:val="23"/>
          <w:szCs w:val="23"/>
        </w:rPr>
        <w:t xml:space="preserve">the knee, </w:t>
      </w:r>
      <w:r w:rsidR="00552D54" w:rsidRPr="00F5677C">
        <w:rPr>
          <w:rFonts w:ascii="Arial" w:eastAsiaTheme="majorEastAsia" w:hAnsi="Arial" w:cs="Arial"/>
          <w:bCs/>
          <w:sz w:val="23"/>
          <w:szCs w:val="23"/>
        </w:rPr>
        <w:t>i</w:t>
      </w:r>
      <w:r w:rsidR="00F76542" w:rsidRPr="00F5677C">
        <w:rPr>
          <w:rFonts w:ascii="Arial" w:eastAsiaTheme="majorEastAsia" w:hAnsi="Arial" w:cs="Arial"/>
          <w:bCs/>
          <w:sz w:val="23"/>
          <w:szCs w:val="23"/>
        </w:rPr>
        <w:t>ts main f</w:t>
      </w:r>
      <w:r w:rsidR="007D35F8" w:rsidRPr="00F5677C">
        <w:rPr>
          <w:rFonts w:ascii="Arial" w:eastAsiaTheme="majorEastAsia" w:hAnsi="Arial" w:cs="Arial"/>
          <w:bCs/>
          <w:sz w:val="23"/>
          <w:szCs w:val="23"/>
        </w:rPr>
        <w:t>unction</w:t>
      </w:r>
      <w:r w:rsidR="00F76542" w:rsidRPr="00F5677C">
        <w:rPr>
          <w:rFonts w:ascii="Arial" w:eastAsiaTheme="majorEastAsia" w:hAnsi="Arial" w:cs="Arial"/>
          <w:bCs/>
          <w:sz w:val="23"/>
          <w:szCs w:val="23"/>
        </w:rPr>
        <w:t xml:space="preserve"> </w:t>
      </w:r>
      <w:r w:rsidR="00552D54" w:rsidRPr="00F5677C">
        <w:rPr>
          <w:rFonts w:ascii="Arial" w:eastAsiaTheme="majorEastAsia" w:hAnsi="Arial" w:cs="Arial"/>
          <w:bCs/>
          <w:sz w:val="23"/>
          <w:szCs w:val="23"/>
        </w:rPr>
        <w:t xml:space="preserve">is </w:t>
      </w:r>
      <w:r w:rsidR="00F76542" w:rsidRPr="00F5677C">
        <w:rPr>
          <w:rFonts w:ascii="Arial" w:eastAsiaTheme="majorEastAsia" w:hAnsi="Arial" w:cs="Arial"/>
          <w:bCs/>
          <w:sz w:val="23"/>
          <w:szCs w:val="23"/>
        </w:rPr>
        <w:t>to prevent</w:t>
      </w:r>
      <w:r w:rsidR="00075A4A" w:rsidRPr="00F5677C">
        <w:rPr>
          <w:rFonts w:ascii="Arial" w:eastAsiaTheme="majorEastAsia" w:hAnsi="Arial" w:cs="Arial"/>
          <w:bCs/>
          <w:sz w:val="23"/>
          <w:szCs w:val="23"/>
        </w:rPr>
        <w:t xml:space="preserve"> </w:t>
      </w:r>
      <w:r w:rsidR="005710E7" w:rsidRPr="00F5677C">
        <w:rPr>
          <w:rFonts w:ascii="Arial" w:eastAsiaTheme="majorEastAsia" w:hAnsi="Arial" w:cs="Arial"/>
          <w:bCs/>
          <w:sz w:val="23"/>
          <w:szCs w:val="23"/>
        </w:rPr>
        <w:t>anterior translation</w:t>
      </w:r>
      <w:r w:rsidR="007D35F8" w:rsidRPr="00F5677C">
        <w:rPr>
          <w:rFonts w:ascii="Arial" w:eastAsiaTheme="majorEastAsia" w:hAnsi="Arial" w:cs="Arial"/>
          <w:bCs/>
          <w:sz w:val="23"/>
          <w:szCs w:val="23"/>
        </w:rPr>
        <w:t xml:space="preserve"> of the tibia relative to the femur</w:t>
      </w:r>
      <w:r w:rsidR="005710E7" w:rsidRPr="00F5677C">
        <w:rPr>
          <w:rFonts w:ascii="Arial" w:eastAsiaTheme="majorEastAsia" w:hAnsi="Arial" w:cs="Arial"/>
          <w:bCs/>
          <w:sz w:val="23"/>
          <w:szCs w:val="23"/>
        </w:rPr>
        <w:t>.</w:t>
      </w:r>
      <w:r w:rsidR="005710E7" w:rsidRPr="00F5677C">
        <w:rPr>
          <w:rFonts w:ascii="Arial" w:eastAsiaTheme="majorEastAsia" w:hAnsi="Arial" w:cs="Arial"/>
          <w:bCs/>
          <w:sz w:val="23"/>
          <w:szCs w:val="23"/>
        </w:rPr>
        <w:fldChar w:fldCharType="begin" w:fldLock="1"/>
      </w:r>
      <w:r w:rsidR="00075A4A" w:rsidRPr="00F5677C">
        <w:rPr>
          <w:rFonts w:ascii="Arial" w:eastAsiaTheme="majorEastAsia" w:hAnsi="Arial" w:cs="Arial"/>
          <w:bCs/>
          <w:sz w:val="23"/>
          <w:szCs w:val="23"/>
        </w:rPr>
        <w:instrText>ADDIN CSL_CITATION { "citationItems" : [ { "id" : "ITEM-1", "itemData" : { "DOI" : "10.1542/peds.2014-0623", "ISSN" : "0031-4005", "author" : [ { "dropping-particle" : "", "family" : "LaBella", "given" : "C. R.", "non-dropping-particle" : "", "parse-names" : false, "suffix" : "" }, { "dropping-particle" : "", "family" : "Hennrikus", "given" : "W.", "non-dropping-particle" : "", "parse-names" : false, "suffix" : "" }, { "dropping-particle" : "", "family" : "Hewett", "given" : "T. E.", "non-dropping-particle" : "", "parse-names" : false, "suffix" : "" } ], "container-title" : "Pediatrics", "id" : "ITEM-1", "issue" : "5", "issued" : { "date-parts" : [ [ "2014" ] ] }, "page" : "e1437-e1450", "title" : "Anterior Cruciate Ligament Injuries: Diagnosis, Treatment, and Prevention", "type" : "article-journal", "volume" : "133" }, "uris" : [ "http://www.mendeley.com/documents/?uuid=f3144689-8ffc-4b37-979a-b5f45d127b35" ] } ], "mendeley" : { "formattedCitation" : "&lt;sup&gt;1&lt;/sup&gt;", "plainTextFormattedCitation" : "1", "previouslyFormattedCitation" : "&lt;sup&gt;1&lt;/sup&gt;" }, "properties" : { "noteIndex" : 0 }, "schema" : "https://github.com/citation-style-language/schema/raw/master/csl-citation.json" }</w:instrText>
      </w:r>
      <w:r w:rsidR="005710E7" w:rsidRPr="00F5677C">
        <w:rPr>
          <w:rFonts w:ascii="Arial" w:eastAsiaTheme="majorEastAsia" w:hAnsi="Arial" w:cs="Arial"/>
          <w:bCs/>
          <w:sz w:val="23"/>
          <w:szCs w:val="23"/>
        </w:rPr>
        <w:fldChar w:fldCharType="separate"/>
      </w:r>
      <w:r w:rsidR="005710E7" w:rsidRPr="00F5677C">
        <w:rPr>
          <w:rFonts w:ascii="Arial" w:eastAsiaTheme="majorEastAsia" w:hAnsi="Arial" w:cs="Arial"/>
          <w:bCs/>
          <w:noProof/>
          <w:sz w:val="23"/>
          <w:szCs w:val="23"/>
          <w:vertAlign w:val="superscript"/>
        </w:rPr>
        <w:t>1</w:t>
      </w:r>
      <w:r w:rsidR="005710E7" w:rsidRPr="00F5677C">
        <w:rPr>
          <w:rFonts w:ascii="Arial" w:eastAsiaTheme="majorEastAsia" w:hAnsi="Arial" w:cs="Arial"/>
          <w:bCs/>
          <w:sz w:val="23"/>
          <w:szCs w:val="23"/>
        </w:rPr>
        <w:fldChar w:fldCharType="end"/>
      </w:r>
      <w:r w:rsidR="00E02A42" w:rsidRPr="00F5677C">
        <w:rPr>
          <w:rFonts w:ascii="Arial" w:eastAsiaTheme="majorEastAsia" w:hAnsi="Arial" w:cs="Arial"/>
          <w:bCs/>
          <w:sz w:val="23"/>
          <w:szCs w:val="23"/>
        </w:rPr>
        <w:t xml:space="preserve"> </w:t>
      </w:r>
      <w:r w:rsidR="00075A4A" w:rsidRPr="00F5677C">
        <w:rPr>
          <w:rFonts w:ascii="Arial" w:eastAsiaTheme="majorEastAsia" w:hAnsi="Arial" w:cs="Arial"/>
          <w:bCs/>
          <w:sz w:val="23"/>
          <w:szCs w:val="23"/>
        </w:rPr>
        <w:t xml:space="preserve">The ACL also </w:t>
      </w:r>
      <w:r w:rsidR="007D35F8" w:rsidRPr="00F5677C">
        <w:rPr>
          <w:rFonts w:ascii="Arial" w:eastAsiaTheme="majorEastAsia" w:hAnsi="Arial" w:cs="Arial"/>
          <w:bCs/>
          <w:sz w:val="23"/>
          <w:szCs w:val="23"/>
        </w:rPr>
        <w:t xml:space="preserve">adds </w:t>
      </w:r>
      <w:r w:rsidR="00075A4A" w:rsidRPr="00F5677C">
        <w:rPr>
          <w:rFonts w:ascii="Arial" w:eastAsiaTheme="majorEastAsia" w:hAnsi="Arial" w:cs="Arial"/>
          <w:bCs/>
          <w:sz w:val="23"/>
          <w:szCs w:val="23"/>
        </w:rPr>
        <w:t xml:space="preserve">stability through </w:t>
      </w:r>
      <w:r w:rsidR="007D35F8" w:rsidRPr="00F5677C">
        <w:rPr>
          <w:rFonts w:ascii="Arial" w:eastAsiaTheme="majorEastAsia" w:hAnsi="Arial" w:cs="Arial"/>
          <w:bCs/>
          <w:sz w:val="23"/>
          <w:szCs w:val="23"/>
        </w:rPr>
        <w:t>its secondary roles; the</w:t>
      </w:r>
      <w:r w:rsidR="00075A4A" w:rsidRPr="00F5677C">
        <w:rPr>
          <w:rFonts w:ascii="Arial" w:eastAsiaTheme="majorEastAsia" w:hAnsi="Arial" w:cs="Arial"/>
          <w:bCs/>
          <w:sz w:val="23"/>
          <w:szCs w:val="23"/>
        </w:rPr>
        <w:t xml:space="preserve"> prevention of excessive movements in the following directions: “knee extension, IR/ER rotation of the tibia, and genu valgus and varus.”</w:t>
      </w:r>
      <w:r w:rsidR="00075A4A" w:rsidRPr="00F5677C">
        <w:rPr>
          <w:rFonts w:ascii="Arial" w:eastAsiaTheme="majorEastAsia" w:hAnsi="Arial" w:cs="Arial"/>
          <w:bCs/>
          <w:sz w:val="23"/>
          <w:szCs w:val="23"/>
        </w:rPr>
        <w:fldChar w:fldCharType="begin" w:fldLock="1"/>
      </w:r>
      <w:r w:rsidR="00075A4A" w:rsidRPr="00F5677C">
        <w:rPr>
          <w:rFonts w:ascii="Arial" w:eastAsiaTheme="majorEastAsia" w:hAnsi="Arial" w:cs="Arial"/>
          <w:bCs/>
          <w:sz w:val="23"/>
          <w:szCs w:val="23"/>
        </w:rPr>
        <w:instrText>ADDIN CSL_CITATION { "citationItems" : [ { "id" : "ITEM-1", "itemData" : { "DOI" : "10.1542/peds.2014-0623", "ISSN" : "0031-4005", "author" : [ { "dropping-particle" : "", "family" : "LaBella", "given" : "C. R.", "non-dropping-particle" : "", "parse-names" : false, "suffix" : "" }, { "dropping-particle" : "", "family" : "Hennrikus", "given" : "W.", "non-dropping-particle" : "", "parse-names" : false, "suffix" : "" }, { "dropping-particle" : "", "family" : "Hewett", "given" : "T. E.", "non-dropping-particle" : "", "parse-names" : false, "suffix" : "" } ], "container-title" : "Pediatrics", "id" : "ITEM-1", "issue" : "5", "issued" : { "date-parts" : [ [ "2014" ] ] }, "page" : "e1437-e1450", "title" : "Anterior Cruciate Ligament Injuries: Diagnosis, Treatment, and Prevention", "type" : "article-journal", "volume" : "133" }, "uris" : [ "http://www.mendeley.com/documents/?uuid=f3144689-8ffc-4b37-979a-b5f45d127b35" ] } ], "mendeley" : { "formattedCitation" : "&lt;sup&gt;1&lt;/sup&gt;", "plainTextFormattedCitation" : "1", "previouslyFormattedCitation" : "&lt;sup&gt;1&lt;/sup&gt;" }, "properties" : { "noteIndex" : 0 }, "schema" : "https://github.com/citation-style-language/schema/raw/master/csl-citation.json" }</w:instrText>
      </w:r>
      <w:r w:rsidR="00075A4A" w:rsidRPr="00F5677C">
        <w:rPr>
          <w:rFonts w:ascii="Arial" w:eastAsiaTheme="majorEastAsia" w:hAnsi="Arial" w:cs="Arial"/>
          <w:bCs/>
          <w:sz w:val="23"/>
          <w:szCs w:val="23"/>
        </w:rPr>
        <w:fldChar w:fldCharType="separate"/>
      </w:r>
      <w:r w:rsidR="00075A4A" w:rsidRPr="00F5677C">
        <w:rPr>
          <w:rFonts w:ascii="Arial" w:eastAsiaTheme="majorEastAsia" w:hAnsi="Arial" w:cs="Arial"/>
          <w:bCs/>
          <w:noProof/>
          <w:sz w:val="23"/>
          <w:szCs w:val="23"/>
          <w:vertAlign w:val="superscript"/>
        </w:rPr>
        <w:t>1</w:t>
      </w:r>
      <w:r w:rsidR="00075A4A" w:rsidRPr="00F5677C">
        <w:rPr>
          <w:rFonts w:ascii="Arial" w:eastAsiaTheme="majorEastAsia" w:hAnsi="Arial" w:cs="Arial"/>
          <w:bCs/>
          <w:sz w:val="23"/>
          <w:szCs w:val="23"/>
        </w:rPr>
        <w:fldChar w:fldCharType="end"/>
      </w:r>
      <w:r w:rsidR="003E0104" w:rsidRPr="00F5677C">
        <w:rPr>
          <w:rFonts w:ascii="Arial" w:eastAsiaTheme="majorEastAsia" w:hAnsi="Arial" w:cs="Arial"/>
          <w:bCs/>
          <w:sz w:val="23"/>
          <w:szCs w:val="23"/>
        </w:rPr>
        <w:t xml:space="preserve"> The ACL</w:t>
      </w:r>
      <w:r w:rsidR="00075A4A" w:rsidRPr="00F5677C">
        <w:rPr>
          <w:rFonts w:ascii="Arial" w:eastAsiaTheme="majorEastAsia" w:hAnsi="Arial" w:cs="Arial"/>
          <w:bCs/>
          <w:sz w:val="23"/>
          <w:szCs w:val="23"/>
        </w:rPr>
        <w:t xml:space="preserve"> help</w:t>
      </w:r>
      <w:r w:rsidR="003E0104" w:rsidRPr="00F5677C">
        <w:rPr>
          <w:rFonts w:ascii="Arial" w:eastAsiaTheme="majorEastAsia" w:hAnsi="Arial" w:cs="Arial"/>
          <w:bCs/>
          <w:sz w:val="23"/>
          <w:szCs w:val="23"/>
        </w:rPr>
        <w:t>s</w:t>
      </w:r>
      <w:r w:rsidR="00075A4A" w:rsidRPr="00F5677C">
        <w:rPr>
          <w:rFonts w:ascii="Arial" w:eastAsiaTheme="majorEastAsia" w:hAnsi="Arial" w:cs="Arial"/>
          <w:bCs/>
          <w:sz w:val="23"/>
          <w:szCs w:val="23"/>
        </w:rPr>
        <w:t xml:space="preserve"> to protect the knee meniscus</w:t>
      </w:r>
      <w:r w:rsidRPr="00F5677C">
        <w:rPr>
          <w:rFonts w:ascii="Arial" w:eastAsiaTheme="majorEastAsia" w:hAnsi="Arial" w:cs="Arial"/>
          <w:bCs/>
          <w:sz w:val="23"/>
          <w:szCs w:val="23"/>
        </w:rPr>
        <w:t xml:space="preserve"> and articular cartilage</w:t>
      </w:r>
      <w:r w:rsidR="003E0104" w:rsidRPr="00F5677C">
        <w:rPr>
          <w:rFonts w:ascii="Arial" w:eastAsiaTheme="majorEastAsia" w:hAnsi="Arial" w:cs="Arial"/>
          <w:bCs/>
          <w:sz w:val="23"/>
          <w:szCs w:val="23"/>
        </w:rPr>
        <w:t xml:space="preserve"> from sheering forces </w:t>
      </w:r>
      <w:r w:rsidRPr="00F5677C">
        <w:rPr>
          <w:rFonts w:ascii="Arial" w:eastAsiaTheme="majorEastAsia" w:hAnsi="Arial" w:cs="Arial"/>
          <w:bCs/>
          <w:sz w:val="23"/>
          <w:szCs w:val="23"/>
        </w:rPr>
        <w:t>and</w:t>
      </w:r>
      <w:r w:rsidR="00075A4A" w:rsidRPr="00F5677C">
        <w:rPr>
          <w:rFonts w:ascii="Arial" w:eastAsiaTheme="majorEastAsia" w:hAnsi="Arial" w:cs="Arial"/>
          <w:bCs/>
          <w:sz w:val="23"/>
          <w:szCs w:val="23"/>
        </w:rPr>
        <w:t xml:space="preserve"> excessive loading</w:t>
      </w:r>
      <w:r w:rsidR="003E0104" w:rsidRPr="00F5677C">
        <w:rPr>
          <w:rFonts w:ascii="Arial" w:eastAsiaTheme="majorEastAsia" w:hAnsi="Arial" w:cs="Arial"/>
          <w:bCs/>
          <w:sz w:val="23"/>
          <w:szCs w:val="23"/>
        </w:rPr>
        <w:t>, especially during jumping, deceleration, and cutting activities</w:t>
      </w:r>
      <w:r w:rsidR="008D41C0" w:rsidRPr="00F5677C">
        <w:rPr>
          <w:rFonts w:ascii="Arial" w:eastAsiaTheme="majorEastAsia" w:hAnsi="Arial" w:cs="Arial"/>
          <w:bCs/>
          <w:sz w:val="23"/>
          <w:szCs w:val="23"/>
        </w:rPr>
        <w:t xml:space="preserve"> and thus, injury of the ACL typically occurs during sports</w:t>
      </w:r>
      <w:r w:rsidR="00075A4A" w:rsidRPr="00F5677C">
        <w:rPr>
          <w:rFonts w:ascii="Arial" w:eastAsiaTheme="majorEastAsia" w:hAnsi="Arial" w:cs="Arial"/>
          <w:bCs/>
          <w:sz w:val="23"/>
          <w:szCs w:val="23"/>
        </w:rPr>
        <w:t>.</w:t>
      </w:r>
      <w:r w:rsidR="00075A4A" w:rsidRPr="00F5677C">
        <w:rPr>
          <w:rFonts w:ascii="Arial" w:eastAsiaTheme="majorEastAsia" w:hAnsi="Arial" w:cs="Arial"/>
          <w:bCs/>
          <w:sz w:val="23"/>
          <w:szCs w:val="23"/>
        </w:rPr>
        <w:fldChar w:fldCharType="begin" w:fldLock="1"/>
      </w:r>
      <w:r w:rsidR="00096B2A" w:rsidRPr="00F5677C">
        <w:rPr>
          <w:rFonts w:ascii="Arial" w:eastAsiaTheme="majorEastAsia" w:hAnsi="Arial" w:cs="Arial"/>
          <w:bCs/>
          <w:sz w:val="23"/>
          <w:szCs w:val="23"/>
        </w:rPr>
        <w:instrText>ADDIN CSL_CITATION { "citationItems" : [ { "id" : "ITEM-1", "itemData" : { "DOI" : "10.1542/peds.2014-0623", "ISSN" : "0031-4005", "author" : [ { "dropping-particle" : "", "family" : "LaBella", "given" : "C. R.", "non-dropping-particle" : "", "parse-names" : false, "suffix" : "" }, { "dropping-particle" : "", "family" : "Hennrikus", "given" : "W.", "non-dropping-particle" : "", "parse-names" : false, "suffix" : "" }, { "dropping-particle" : "", "family" : "Hewett", "given" : "T. E.", "non-dropping-particle" : "", "parse-names" : false, "suffix" : "" } ], "container-title" : "Pediatrics", "id" : "ITEM-1", "issue" : "5", "issued" : { "date-parts" : [ [ "2014" ] ] }, "page" : "e1437-e1450", "title" : "Anterior Cruciate Ligament Injuries: Diagnosis, Treatment, and Prevention", "type" : "article-journal", "volume" : "133" }, "uris" : [ "http://www.mendeley.com/documents/?uuid=f3144689-8ffc-4b37-979a-b5f45d127b35" ] } ], "mendeley" : { "formattedCitation" : "&lt;sup&gt;1&lt;/sup&gt;", "plainTextFormattedCitation" : "1", "previouslyFormattedCitation" : "&lt;sup&gt;1&lt;/sup&gt;" }, "properties" : { "noteIndex" : 0 }, "schema" : "https://github.com/citation-style-language/schema/raw/master/csl-citation.json" }</w:instrText>
      </w:r>
      <w:r w:rsidR="00075A4A" w:rsidRPr="00F5677C">
        <w:rPr>
          <w:rFonts w:ascii="Arial" w:eastAsiaTheme="majorEastAsia" w:hAnsi="Arial" w:cs="Arial"/>
          <w:bCs/>
          <w:sz w:val="23"/>
          <w:szCs w:val="23"/>
        </w:rPr>
        <w:fldChar w:fldCharType="separate"/>
      </w:r>
      <w:r w:rsidR="00075A4A" w:rsidRPr="00F5677C">
        <w:rPr>
          <w:rFonts w:ascii="Arial" w:eastAsiaTheme="majorEastAsia" w:hAnsi="Arial" w:cs="Arial"/>
          <w:bCs/>
          <w:noProof/>
          <w:sz w:val="23"/>
          <w:szCs w:val="23"/>
          <w:vertAlign w:val="superscript"/>
        </w:rPr>
        <w:t>1</w:t>
      </w:r>
      <w:r w:rsidR="00075A4A" w:rsidRPr="00F5677C">
        <w:rPr>
          <w:rFonts w:ascii="Arial" w:eastAsiaTheme="majorEastAsia" w:hAnsi="Arial" w:cs="Arial"/>
          <w:bCs/>
          <w:sz w:val="23"/>
          <w:szCs w:val="23"/>
        </w:rPr>
        <w:fldChar w:fldCharType="end"/>
      </w:r>
      <w:r w:rsidR="008D41C0" w:rsidRPr="00F5677C">
        <w:rPr>
          <w:rFonts w:ascii="Arial" w:eastAsiaTheme="majorEastAsia" w:hAnsi="Arial" w:cs="Arial"/>
          <w:bCs/>
          <w:sz w:val="23"/>
          <w:szCs w:val="23"/>
        </w:rPr>
        <w:t xml:space="preserve"> </w:t>
      </w:r>
      <w:r w:rsidR="003E0104" w:rsidRPr="00F5677C">
        <w:rPr>
          <w:rFonts w:ascii="Arial" w:eastAsiaTheme="majorEastAsia" w:hAnsi="Arial" w:cs="Arial"/>
          <w:bCs/>
          <w:sz w:val="23"/>
          <w:szCs w:val="23"/>
        </w:rPr>
        <w:t>Injury</w:t>
      </w:r>
      <w:r w:rsidR="008D41C0" w:rsidRPr="00F5677C">
        <w:rPr>
          <w:rFonts w:ascii="Arial" w:eastAsiaTheme="majorEastAsia" w:hAnsi="Arial" w:cs="Arial"/>
          <w:bCs/>
          <w:sz w:val="23"/>
          <w:szCs w:val="23"/>
        </w:rPr>
        <w:t xml:space="preserve"> to the ACL can occur from </w:t>
      </w:r>
      <w:r w:rsidR="003E0104" w:rsidRPr="00F5677C">
        <w:rPr>
          <w:rFonts w:ascii="Arial" w:eastAsiaTheme="majorEastAsia" w:hAnsi="Arial" w:cs="Arial"/>
          <w:bCs/>
          <w:sz w:val="23"/>
          <w:szCs w:val="23"/>
        </w:rPr>
        <w:t>contact</w:t>
      </w:r>
      <w:r w:rsidR="007D35F8" w:rsidRPr="00F5677C">
        <w:rPr>
          <w:rFonts w:ascii="Arial" w:eastAsiaTheme="majorEastAsia" w:hAnsi="Arial" w:cs="Arial"/>
          <w:bCs/>
          <w:sz w:val="23"/>
          <w:szCs w:val="23"/>
        </w:rPr>
        <w:t>, an estimated 28% of ACL injuries</w:t>
      </w:r>
      <w:r w:rsidR="004C32A0" w:rsidRPr="00F5677C">
        <w:rPr>
          <w:rFonts w:ascii="Arial" w:eastAsiaTheme="majorEastAsia" w:hAnsi="Arial" w:cs="Arial"/>
          <w:bCs/>
          <w:sz w:val="23"/>
          <w:szCs w:val="23"/>
        </w:rPr>
        <w:t xml:space="preserve"> </w:t>
      </w:r>
      <w:r w:rsidR="00A26D1F" w:rsidRPr="00F5677C">
        <w:rPr>
          <w:rFonts w:ascii="Arial" w:eastAsiaTheme="majorEastAsia" w:hAnsi="Arial" w:cs="Arial"/>
          <w:bCs/>
          <w:sz w:val="23"/>
          <w:szCs w:val="23"/>
        </w:rPr>
        <w:t xml:space="preserve">typically </w:t>
      </w:r>
      <w:r w:rsidR="008D41C0" w:rsidRPr="00F5677C">
        <w:rPr>
          <w:rFonts w:ascii="Arial" w:eastAsiaTheme="majorEastAsia" w:hAnsi="Arial" w:cs="Arial"/>
          <w:bCs/>
          <w:sz w:val="23"/>
          <w:szCs w:val="23"/>
        </w:rPr>
        <w:t>result</w:t>
      </w:r>
      <w:r w:rsidR="00A26D1F" w:rsidRPr="00F5677C">
        <w:rPr>
          <w:rFonts w:ascii="Arial" w:eastAsiaTheme="majorEastAsia" w:hAnsi="Arial" w:cs="Arial"/>
          <w:bCs/>
          <w:sz w:val="23"/>
          <w:szCs w:val="23"/>
        </w:rPr>
        <w:t>ing</w:t>
      </w:r>
      <w:r w:rsidR="008D41C0" w:rsidRPr="00F5677C">
        <w:rPr>
          <w:rFonts w:ascii="Arial" w:eastAsiaTheme="majorEastAsia" w:hAnsi="Arial" w:cs="Arial"/>
          <w:bCs/>
          <w:sz w:val="23"/>
          <w:szCs w:val="23"/>
        </w:rPr>
        <w:t xml:space="preserve"> in an imposed valgus force at the knee</w:t>
      </w:r>
      <w:r w:rsidR="004C32A0" w:rsidRPr="00F5677C">
        <w:rPr>
          <w:rFonts w:ascii="Arial" w:eastAsiaTheme="majorEastAsia" w:hAnsi="Arial" w:cs="Arial"/>
          <w:bCs/>
          <w:sz w:val="23"/>
          <w:szCs w:val="23"/>
        </w:rPr>
        <w:t>,</w:t>
      </w:r>
      <w:r w:rsidR="00552D54" w:rsidRPr="00F5677C">
        <w:rPr>
          <w:rFonts w:ascii="Arial" w:eastAsiaTheme="majorEastAsia" w:hAnsi="Arial" w:cs="Arial"/>
          <w:bCs/>
          <w:sz w:val="23"/>
          <w:szCs w:val="23"/>
        </w:rPr>
        <w:t xml:space="preserve"> or </w:t>
      </w:r>
      <w:r w:rsidR="003E0104" w:rsidRPr="00F5677C">
        <w:rPr>
          <w:rFonts w:ascii="Arial" w:eastAsiaTheme="majorEastAsia" w:hAnsi="Arial" w:cs="Arial"/>
          <w:bCs/>
          <w:sz w:val="23"/>
          <w:szCs w:val="23"/>
        </w:rPr>
        <w:t>non-contact mechanisms of injury</w:t>
      </w:r>
      <w:r w:rsidR="00552D54" w:rsidRPr="00F5677C">
        <w:rPr>
          <w:rFonts w:ascii="Arial" w:eastAsiaTheme="majorEastAsia" w:hAnsi="Arial" w:cs="Arial"/>
          <w:bCs/>
          <w:sz w:val="23"/>
          <w:szCs w:val="23"/>
        </w:rPr>
        <w:t xml:space="preserve"> </w:t>
      </w:r>
      <w:r w:rsidR="008D41C0" w:rsidRPr="00F5677C">
        <w:rPr>
          <w:rFonts w:ascii="Arial" w:eastAsiaTheme="majorEastAsia" w:hAnsi="Arial" w:cs="Arial"/>
          <w:bCs/>
          <w:sz w:val="23"/>
          <w:szCs w:val="23"/>
        </w:rPr>
        <w:t>where no physical contact between bodies occurs</w:t>
      </w:r>
      <w:r w:rsidR="00F76542" w:rsidRPr="00F5677C">
        <w:rPr>
          <w:rFonts w:ascii="Arial" w:eastAsiaTheme="majorEastAsia" w:hAnsi="Arial" w:cs="Arial"/>
          <w:bCs/>
          <w:sz w:val="23"/>
          <w:szCs w:val="23"/>
        </w:rPr>
        <w:t>.</w:t>
      </w:r>
      <w:r w:rsidR="008D41C0" w:rsidRPr="00F5677C">
        <w:rPr>
          <w:rFonts w:ascii="Arial" w:eastAsiaTheme="majorEastAsia" w:hAnsi="Arial" w:cs="Arial"/>
          <w:bCs/>
          <w:sz w:val="23"/>
          <w:szCs w:val="23"/>
        </w:rPr>
        <w:fldChar w:fldCharType="begin" w:fldLock="1"/>
      </w:r>
      <w:r w:rsidR="007D35F8" w:rsidRPr="00F5677C">
        <w:rPr>
          <w:rFonts w:ascii="Arial" w:eastAsiaTheme="majorEastAsia" w:hAnsi="Arial" w:cs="Arial"/>
          <w:bCs/>
          <w:sz w:val="23"/>
          <w:szCs w:val="23"/>
        </w:rPr>
        <w:instrText>ADDIN CSL_CITATION { "citationItems" : [ { "id" : "ITEM-1", "itemData" : { "DOI" : "10.1016/j.pmrj.2010.06.014", "ISSN" : "19341482", "author" : [ { "dropping-particle" : "", "family" : "Micheo", "given" : "William", "non-dropping-particle" : "", "parse-names" : false, "suffix" : "" }, { "dropping-particle" : "", "family" : "Hern\u00e1ndez", "given" : "Liza", "non-dropping-particle" : "", "parse-names" : false, "suffix" : "" }, { "dropping-particle" : "", "family" : "Seda", "given" : "Carlos", "non-dropping-particle" : "", "parse-names" : false, "suffix" : "" } ], "container-title" : "Pm&amp;R", "id" : "ITEM-1", "issue" : "10", "issued" : { "date-parts" : [ [ "2010" ] ] }, "page" : "935-944", "publisher" : "Elsevier Inc.", "title" : "Evaluation, Management, Rehabilitation, and Prevention of Anterior Cruciate Ligament Injury: Current Concepts", "type" : "article-journal", "volume" : "2" }, "uris" : [ "http://www.mendeley.com/documents/?uuid=097b6364-545e-488e-a706-da809c789974" ] } ], "mendeley" : { "formattedCitation" : "&lt;sup&gt;2&lt;/sup&gt;", "plainTextFormattedCitation" : "2", "previouslyFormattedCitation" : "&lt;sup&gt;2&lt;/sup&gt;" }, "properties" : { "noteIndex" : 0 }, "schema" : "https://github.com/citation-style-language/schema/raw/master/csl-citation.json" }</w:instrText>
      </w:r>
      <w:r w:rsidR="008D41C0" w:rsidRPr="00F5677C">
        <w:rPr>
          <w:rFonts w:ascii="Arial" w:eastAsiaTheme="majorEastAsia" w:hAnsi="Arial" w:cs="Arial"/>
          <w:bCs/>
          <w:sz w:val="23"/>
          <w:szCs w:val="23"/>
        </w:rPr>
        <w:fldChar w:fldCharType="separate"/>
      </w:r>
      <w:r w:rsidR="008D41C0" w:rsidRPr="00F5677C">
        <w:rPr>
          <w:rFonts w:ascii="Arial" w:eastAsiaTheme="majorEastAsia" w:hAnsi="Arial" w:cs="Arial"/>
          <w:bCs/>
          <w:noProof/>
          <w:sz w:val="23"/>
          <w:szCs w:val="23"/>
          <w:vertAlign w:val="superscript"/>
        </w:rPr>
        <w:t>2</w:t>
      </w:r>
      <w:r w:rsidR="008D41C0" w:rsidRPr="00F5677C">
        <w:rPr>
          <w:rFonts w:ascii="Arial" w:eastAsiaTheme="majorEastAsia" w:hAnsi="Arial" w:cs="Arial"/>
          <w:bCs/>
          <w:sz w:val="23"/>
          <w:szCs w:val="23"/>
        </w:rPr>
        <w:fldChar w:fldCharType="end"/>
      </w:r>
      <w:r w:rsidR="00552D54" w:rsidRPr="00F5677C">
        <w:rPr>
          <w:rFonts w:ascii="Arial" w:eastAsiaTheme="majorEastAsia" w:hAnsi="Arial" w:cs="Arial"/>
          <w:bCs/>
          <w:sz w:val="23"/>
          <w:szCs w:val="23"/>
        </w:rPr>
        <w:t xml:space="preserve"> It is estimated that non-</w:t>
      </w:r>
      <w:r w:rsidR="008D41C0" w:rsidRPr="00F5677C">
        <w:rPr>
          <w:rFonts w:ascii="Arial" w:eastAsiaTheme="majorEastAsia" w:hAnsi="Arial" w:cs="Arial"/>
          <w:bCs/>
          <w:sz w:val="23"/>
          <w:szCs w:val="23"/>
        </w:rPr>
        <w:t>contact ACL injuries account for 66%-80% of all ACL injuries</w:t>
      </w:r>
      <w:r w:rsidR="00537A64" w:rsidRPr="00F5677C">
        <w:rPr>
          <w:rFonts w:ascii="Arial" w:eastAsiaTheme="majorEastAsia" w:hAnsi="Arial" w:cs="Arial"/>
          <w:bCs/>
          <w:sz w:val="23"/>
          <w:szCs w:val="23"/>
        </w:rPr>
        <w:t>.</w:t>
      </w:r>
      <w:r w:rsidR="008D41C0" w:rsidRPr="00F5677C">
        <w:rPr>
          <w:rFonts w:ascii="Arial" w:eastAsiaTheme="majorEastAsia" w:hAnsi="Arial" w:cs="Arial"/>
          <w:bCs/>
          <w:sz w:val="23"/>
          <w:szCs w:val="23"/>
        </w:rPr>
        <w:fldChar w:fldCharType="begin" w:fldLock="1"/>
      </w:r>
      <w:r w:rsidR="007D35F8" w:rsidRPr="00F5677C">
        <w:rPr>
          <w:rFonts w:ascii="Arial" w:eastAsiaTheme="majorEastAsia" w:hAnsi="Arial" w:cs="Arial"/>
          <w:bCs/>
          <w:sz w:val="23"/>
          <w:szCs w:val="23"/>
        </w:rPr>
        <w:instrText>ADDIN CSL_CITATION { "citationItems" : [ { "id" : "ITEM-1", "itemData" : { "DOI" : "10.1016/j.arthro.2013.10.009", "ISSN" : "07498063", "author" : [ { "dropping-particle" : "", "family" : "Noyes", "given" : "Frank R.", "non-dropping-particle" : "", "parse-names" : false, "suffix" : "" }, { "dropping-particle" : "", "family" : "Barber-Westin", "given" : "Sue D.", "non-dropping-particle" : "", "parse-names" : false, "suffix" : "" } ], "container-title" : "Arthroscopy: The Journal of Arthroscopic &amp; Related Surgery", "id" : "ITEM-1", "issue" : "2", "issued" : { "date-parts" : [ [ "2014" ] ] }, "page" : "245-255", "publisher" : "Arthroscopy Association of North America", "title" : "Neuromuscular Retraining Intervention Programs: Do They Reduce Noncontact Anterior Cruciate Ligament Injury Rates in Adolescent Female Athletes?", "type" : "article-journal", "volume" : "30" }, "uris" : [ "http://www.mendeley.com/documents/?uuid=9cb16cd8-0ada-45d8-9082-4ec56057c44c" ] }, { "id" : "ITEM-2", "itemData" : { "DOI" : "10.1177/0363546515608478", "ISSN" : "0363-5465", "PMID" : "26464493", "author" : [ { "dropping-particle" : "V.", "family" : "Boguszewski", "given" : "D.", "non-dropping-particle" : "", "parse-names" : false, "suffix" : "" }, { "dropping-particle" : "", "family" : "Cheung", "given" : "E. C.", "non-dropping-particle" : "", "parse-names" : false, "suffix" : "" }, { "dropping-particle" : "", "family" : "Joshi", "given" : "N. B.", "non-dropping-particle" : "", "parse-names" : false, "suffix" : "" }, { "dropping-particle" : "", "family" : "Markolf", "given" : "K. L.", "non-dropping-particle" : "", "parse-names" : false, "suffix" : "" }, { "dropping-particle" : "", "family" : "McAllister", "given" : "D. R.", "non-dropping-particle" : "", "parse-names" : false, "suffix" : "" } ], "container-title" : "The American Journal of Sports Medicine", "id" : "ITEM-2", "issued" : { "date-parts" : [ [ "2015" ] ] }, "title" : "Male-Female Differences in Knee Laxity and Stiffness: A Cadaveric Study", "type" : "article-journal" }, "uris" : [ "http://www.mendeley.com/documents/?uuid=926cb04f-7555-4801-b4b6-2dcd9d07294a" ] }, { "id" : "ITEM-3", "itemData" : { "author" : [ { "dropping-particle" : "", "family" : "Sadoghi, Patrick von Keudell, Arvind Vavken", "given" : "Patrick", "non-dropping-particle" : "", "parse-names" : false, "suffix" : "" } ], "container-title" : "The Journal of bone and joint surgery. American volume", "id" : "ITEM-3", "issue" : "9", "issued" : { "date-parts" : [ [ "2012" ] ] }, "page" : "769-776", "title" : "Effectiveness of Anterior Cruciate Ligament Injury Prevention Training Programs", "type" : "article-journal", "volume" : "94-A" }, "uris" : [ "http://www.mendeley.com/documents/?uuid=f2854737-2378-4869-9e9d-3cf3f6523084" ] } ], "mendeley" : { "formattedCitation" : "&lt;sup&gt;3\u20135&lt;/sup&gt;", "plainTextFormattedCitation" : "3\u20135", "previouslyFormattedCitation" : "&lt;sup&gt;3\u20135&lt;/sup&gt;" }, "properties" : { "noteIndex" : 0 }, "schema" : "https://github.com/citation-style-language/schema/raw/master/csl-citation.json" }</w:instrText>
      </w:r>
      <w:r w:rsidR="008D41C0" w:rsidRPr="00F5677C">
        <w:rPr>
          <w:rFonts w:ascii="Arial" w:eastAsiaTheme="majorEastAsia" w:hAnsi="Arial" w:cs="Arial"/>
          <w:bCs/>
          <w:sz w:val="23"/>
          <w:szCs w:val="23"/>
        </w:rPr>
        <w:fldChar w:fldCharType="separate"/>
      </w:r>
      <w:r w:rsidR="007D35F8" w:rsidRPr="00F5677C">
        <w:rPr>
          <w:rFonts w:ascii="Arial" w:eastAsiaTheme="majorEastAsia" w:hAnsi="Arial" w:cs="Arial"/>
          <w:bCs/>
          <w:noProof/>
          <w:sz w:val="23"/>
          <w:szCs w:val="23"/>
          <w:vertAlign w:val="superscript"/>
        </w:rPr>
        <w:t>3–5</w:t>
      </w:r>
      <w:r w:rsidR="008D41C0" w:rsidRPr="00F5677C">
        <w:rPr>
          <w:rFonts w:ascii="Arial" w:eastAsiaTheme="majorEastAsia" w:hAnsi="Arial" w:cs="Arial"/>
          <w:bCs/>
          <w:sz w:val="23"/>
          <w:szCs w:val="23"/>
        </w:rPr>
        <w:fldChar w:fldCharType="end"/>
      </w:r>
      <w:r w:rsidR="008D41C0" w:rsidRPr="00F5677C">
        <w:rPr>
          <w:rFonts w:ascii="Arial" w:eastAsiaTheme="majorEastAsia" w:hAnsi="Arial" w:cs="Arial"/>
          <w:bCs/>
          <w:sz w:val="23"/>
          <w:szCs w:val="23"/>
        </w:rPr>
        <w:t xml:space="preserve"> </w:t>
      </w:r>
      <w:r w:rsidR="007D35F8" w:rsidRPr="00F5677C">
        <w:rPr>
          <w:rFonts w:ascii="Arial" w:eastAsiaTheme="majorEastAsia" w:hAnsi="Arial" w:cs="Arial"/>
          <w:bCs/>
          <w:sz w:val="23"/>
          <w:szCs w:val="23"/>
        </w:rPr>
        <w:t>This paper will d</w:t>
      </w:r>
      <w:r w:rsidR="003E0104" w:rsidRPr="00F5677C">
        <w:rPr>
          <w:rFonts w:ascii="Arial" w:eastAsiaTheme="majorEastAsia" w:hAnsi="Arial" w:cs="Arial"/>
          <w:bCs/>
          <w:sz w:val="23"/>
          <w:szCs w:val="23"/>
        </w:rPr>
        <w:t xml:space="preserve">iscuss the prevalence, risk factors, and assessment of ACL injuries and then focus on the efficacy of prevention programs at reducing non-contact ACL injuries. </w:t>
      </w:r>
    </w:p>
    <w:p w14:paraId="6ED9A3E4" w14:textId="2E716122" w:rsidR="001F541C" w:rsidRPr="00F5677C" w:rsidRDefault="001F541C" w:rsidP="00B26355">
      <w:pPr>
        <w:spacing w:line="480" w:lineRule="auto"/>
        <w:rPr>
          <w:rFonts w:ascii="Arial" w:eastAsiaTheme="majorEastAsia" w:hAnsi="Arial" w:cs="Arial"/>
          <w:b/>
          <w:bCs/>
          <w:sz w:val="23"/>
          <w:szCs w:val="23"/>
        </w:rPr>
      </w:pPr>
      <w:r w:rsidRPr="00F5677C">
        <w:rPr>
          <w:rFonts w:ascii="Arial" w:eastAsiaTheme="majorEastAsia" w:hAnsi="Arial" w:cs="Arial"/>
          <w:b/>
          <w:bCs/>
          <w:sz w:val="23"/>
          <w:szCs w:val="23"/>
        </w:rPr>
        <w:t>Prevalence:</w:t>
      </w:r>
    </w:p>
    <w:p w14:paraId="07AC9AD4" w14:textId="23183953" w:rsidR="009B54E5" w:rsidRPr="00F5677C" w:rsidRDefault="00DB22DC" w:rsidP="00B26355">
      <w:pPr>
        <w:spacing w:line="480" w:lineRule="auto"/>
        <w:ind w:firstLine="720"/>
        <w:rPr>
          <w:rFonts w:ascii="Arial" w:eastAsiaTheme="majorEastAsia" w:hAnsi="Arial" w:cs="Arial"/>
          <w:bCs/>
          <w:sz w:val="23"/>
          <w:szCs w:val="23"/>
        </w:rPr>
      </w:pPr>
      <w:r w:rsidRPr="00F5677C">
        <w:rPr>
          <w:rFonts w:ascii="Arial" w:eastAsiaTheme="majorEastAsia" w:hAnsi="Arial" w:cs="Arial"/>
          <w:bCs/>
          <w:sz w:val="23"/>
          <w:szCs w:val="23"/>
        </w:rPr>
        <w:t>It is estimated that</w:t>
      </w:r>
      <w:r w:rsidR="00E01FA3" w:rsidRPr="00F5677C">
        <w:rPr>
          <w:rFonts w:ascii="Arial" w:eastAsiaTheme="majorEastAsia" w:hAnsi="Arial" w:cs="Arial"/>
          <w:bCs/>
          <w:sz w:val="23"/>
          <w:szCs w:val="23"/>
        </w:rPr>
        <w:t xml:space="preserve"> </w:t>
      </w:r>
      <w:r w:rsidR="00D46B05" w:rsidRPr="00F5677C">
        <w:rPr>
          <w:rFonts w:ascii="Arial" w:eastAsiaTheme="majorEastAsia" w:hAnsi="Arial" w:cs="Arial"/>
          <w:bCs/>
          <w:sz w:val="23"/>
          <w:szCs w:val="23"/>
        </w:rPr>
        <w:t>100,000-250</w:t>
      </w:r>
      <w:r w:rsidR="00096B2A" w:rsidRPr="00F5677C">
        <w:rPr>
          <w:rFonts w:ascii="Arial" w:eastAsiaTheme="majorEastAsia" w:hAnsi="Arial" w:cs="Arial"/>
          <w:bCs/>
          <w:sz w:val="23"/>
          <w:szCs w:val="23"/>
        </w:rPr>
        <w:t>,000 ACL injuries occur every year in the U.S.</w:t>
      </w:r>
      <w:r w:rsidR="00096B2A" w:rsidRPr="00F5677C">
        <w:rPr>
          <w:rFonts w:ascii="Arial" w:eastAsiaTheme="majorEastAsia" w:hAnsi="Arial" w:cs="Arial"/>
          <w:bCs/>
          <w:sz w:val="23"/>
          <w:szCs w:val="23"/>
        </w:rPr>
        <w:fldChar w:fldCharType="begin" w:fldLock="1"/>
      </w:r>
      <w:r w:rsidR="00D46B05" w:rsidRPr="00F5677C">
        <w:rPr>
          <w:rFonts w:ascii="Arial" w:eastAsiaTheme="majorEastAsia" w:hAnsi="Arial" w:cs="Arial"/>
          <w:bCs/>
          <w:sz w:val="23"/>
          <w:szCs w:val="23"/>
        </w:rPr>
        <w:instrText>ADDIN CSL_CITATION { "citationItems" : [ { "id" : "ITEM-1", "itemData" : { "DOI" : "10.1016/j.clinbiomech.2015.08.019", "ISSN" : "02680033", "author" : [ { "dropping-particle" : "V.", "family" : "Paterno", "given" : "Mark", "non-dropping-particle" : "", "parse-names" : false, "suffix" : "" }, { "dropping-particle" : "", "family" : "Kiefer", "given" : "Adam W.", "non-dropping-particle" : "", "parse-names" : false, "suffix" : "" }, { "dropping-particle" : "", "family" : "Bonnette", "given" : "Scott", "non-dropping-particle" : "", "parse-names" : false, "suffix" : "" }, { "dropping-particle" : "", "family" : "Riley", "given" : "Michael a.", "non-dropping-particle" : "", "parse-names" : false, "suffix" : "" }, { "dropping-particle" : "", "family" : "Schmitt", "given" : "Laura C.", "non-dropping-particle" : "", "parse-names" : false, "suffix" : "" }, { "dropping-particle" : "", "family" : "Ford", "given" : "Kevin R.", "non-dropping-particle" : "", "parse-names" : false, "suffix" : "" }, { "dropping-particle" : "", "family" : "Myer", "given" : "Gregory D.", "non-dropping-particle" : "", "parse-names" : false, "suffix" : "" }, { "dropping-particle" : "", "family" : "Shockley", "given" : "Kevin", "non-dropping-particle" : "", "parse-names" : false, "suffix" : "" }, { "dropping-particle" : "", "family" : "Hewett", "given" : "Timothy E.", "non-dropping-particle" : "", "parse-names" : false, "suffix" : "" } ], "container-title" : "Clinical Biomechanics", "id" : "ITEM-1", "issued" : { "date-parts" : [ [ "2015" ] ] }, "publisher" : "Elsevier Ltd", "title" : "Prospectively identified deficits in sagittal plane hip\u2013ankle coordination in female athletes who sustain a second anterior cruciate ligament injury after anterior cruciate ligament reconstruction and return to sport", "type" : "article-journal" }, "uris" : [ "http://www.mendeley.com/documents/?uuid=2c1afba6-b91f-4334-8cd6-4305268d9026" ] }, { "id" : "ITEM-2", "itemData" : { "author" : [ { "dropping-particle" : "", "family" : "Sadoghi, Patrick von Keudell, Arvind Vavken", "given" : "Patrick", "non-dropping-particle" : "", "parse-names" : false, "suffix" : "" } ], "container-title" : "The Journal of bone and joint surgery. American volume", "id" : "ITEM-2", "issue" : "9", "issued" : { "date-parts" : [ [ "2012" ] ] }, "page" : "769-776", "title" : "Effectiveness of Anterior Cruciate Ligament Injury Prevention Training Programs", "type" : "article-journal", "volume" : "94-A" }, "uris" : [ "http://www.mendeley.com/documents/?uuid=f2854737-2378-4869-9e9d-3cf3f6523084" ] }, { "id" : "ITEM-3", "itemData" : { "DOI" : "10.1136/bjsports-2014-093796", "ISSN" : "0306-3674", "author" : [ { "dropping-particle" : "", "family" : "Pappas", "given" : "Evangelos", "non-dropping-particle" : "", "parse-names" : false, "suffix" : "" }, { "dropping-particle" : "", "family" : "Nightingale", "given" : "Elizabeth J", "non-dropping-particle" : "", "parse-names" : false, "suffix" : "" }, { "dropping-particle" : "", "family" : "Simic", "given" : "Milena", "non-dropping-particle" : "", "parse-names" : false, "suffix" : "" }, { "dropping-particle" : "", "family" : "Ford", "given" : "Kevin R", "non-dropping-particle" : "", "parse-names" : false, "suffix" : "" }, { "dropping-particle" : "", "family" : "Hewett", "given" : "Timothy E", "non-dropping-particle" : "", "parse-names" : false, "suffix" : "" }, { "dropping-particle" : "", "family" : "Myer", "given" : "Gregory D", "non-dropping-particle" : "", "parse-names" : false, "suffix" : "" } ], "container-title" : "British Journal of Sports Medicine", "id" : "ITEM-3", "issue" : "10", "issued" : { "date-parts" : [ [ "2015" ] ] }, "page" : "673-680", "title" : "Do exercises used in injury prevention programmes modify cutting task biomechanics? A systematic review with meta-analysis", "type" : "article-journal", "volume" : "49" }, "uris" : [ "http://www.mendeley.com/documents/?uuid=dbcfb9ec-2847-44bb-8c58-de123d0b94b0" ] } ], "mendeley" : { "formattedCitation" : "&lt;sup&gt;5\u20137&lt;/sup&gt;", "plainTextFormattedCitation" : "5\u20137", "previouslyFormattedCitation" : "&lt;sup&gt;5\u20137&lt;/sup&gt;" }, "properties" : { "noteIndex" : 0 }, "schema" : "https://github.com/citation-style-language/schema/raw/master/csl-citation.json" }</w:instrText>
      </w:r>
      <w:r w:rsidR="00096B2A" w:rsidRPr="00F5677C">
        <w:rPr>
          <w:rFonts w:ascii="Arial" w:eastAsiaTheme="majorEastAsia" w:hAnsi="Arial" w:cs="Arial"/>
          <w:bCs/>
          <w:sz w:val="23"/>
          <w:szCs w:val="23"/>
        </w:rPr>
        <w:fldChar w:fldCharType="separate"/>
      </w:r>
      <w:r w:rsidR="00D46B05" w:rsidRPr="00F5677C">
        <w:rPr>
          <w:rFonts w:ascii="Arial" w:eastAsiaTheme="majorEastAsia" w:hAnsi="Arial" w:cs="Arial"/>
          <w:bCs/>
          <w:noProof/>
          <w:sz w:val="23"/>
          <w:szCs w:val="23"/>
          <w:vertAlign w:val="superscript"/>
        </w:rPr>
        <w:t>5–7</w:t>
      </w:r>
      <w:r w:rsidR="00096B2A" w:rsidRPr="00F5677C">
        <w:rPr>
          <w:rFonts w:ascii="Arial" w:eastAsiaTheme="majorEastAsia" w:hAnsi="Arial" w:cs="Arial"/>
          <w:bCs/>
          <w:sz w:val="23"/>
          <w:szCs w:val="23"/>
        </w:rPr>
        <w:fldChar w:fldCharType="end"/>
      </w:r>
      <w:r w:rsidR="00096B2A" w:rsidRPr="00F5677C">
        <w:rPr>
          <w:rFonts w:ascii="Arial" w:eastAsiaTheme="majorEastAsia" w:hAnsi="Arial" w:cs="Arial"/>
          <w:bCs/>
          <w:sz w:val="23"/>
          <w:szCs w:val="23"/>
        </w:rPr>
        <w:t xml:space="preserve"> </w:t>
      </w:r>
      <w:r w:rsidRPr="00F5677C">
        <w:rPr>
          <w:rFonts w:ascii="Arial" w:eastAsiaTheme="majorEastAsia" w:hAnsi="Arial" w:cs="Arial"/>
          <w:bCs/>
          <w:sz w:val="23"/>
          <w:szCs w:val="23"/>
        </w:rPr>
        <w:t>Female</w:t>
      </w:r>
      <w:r w:rsidR="00F011D0" w:rsidRPr="00F5677C">
        <w:rPr>
          <w:rFonts w:ascii="Arial" w:eastAsiaTheme="majorEastAsia" w:hAnsi="Arial" w:cs="Arial"/>
          <w:bCs/>
          <w:sz w:val="23"/>
          <w:szCs w:val="23"/>
        </w:rPr>
        <w:t xml:space="preserve"> athletes</w:t>
      </w:r>
      <w:r w:rsidRPr="00F5677C">
        <w:rPr>
          <w:rFonts w:ascii="Arial" w:eastAsiaTheme="majorEastAsia" w:hAnsi="Arial" w:cs="Arial"/>
          <w:bCs/>
          <w:sz w:val="23"/>
          <w:szCs w:val="23"/>
        </w:rPr>
        <w:t xml:space="preserve"> are at a significantly gre</w:t>
      </w:r>
      <w:r w:rsidR="00AA7555" w:rsidRPr="00F5677C">
        <w:rPr>
          <w:rFonts w:ascii="Arial" w:eastAsiaTheme="majorEastAsia" w:hAnsi="Arial" w:cs="Arial"/>
          <w:bCs/>
          <w:sz w:val="23"/>
          <w:szCs w:val="23"/>
        </w:rPr>
        <w:t>ater risk (estimates between 2-6</w:t>
      </w:r>
      <w:r w:rsidRPr="00F5677C">
        <w:rPr>
          <w:rFonts w:ascii="Arial" w:eastAsiaTheme="majorEastAsia" w:hAnsi="Arial" w:cs="Arial"/>
          <w:bCs/>
          <w:sz w:val="23"/>
          <w:szCs w:val="23"/>
        </w:rPr>
        <w:t xml:space="preserve"> times more likely) for ACL injury than their male counterparts.</w:t>
      </w:r>
      <w:r w:rsidRPr="00F5677C">
        <w:rPr>
          <w:rFonts w:ascii="Arial" w:eastAsiaTheme="majorEastAsia" w:hAnsi="Arial" w:cs="Arial"/>
          <w:bCs/>
          <w:sz w:val="23"/>
          <w:szCs w:val="23"/>
        </w:rPr>
        <w:fldChar w:fldCharType="begin" w:fldLock="1"/>
      </w:r>
      <w:r w:rsidR="001D74DE" w:rsidRPr="00F5677C">
        <w:rPr>
          <w:rFonts w:ascii="Arial" w:eastAsiaTheme="majorEastAsia" w:hAnsi="Arial" w:cs="Arial"/>
          <w:bCs/>
          <w:sz w:val="23"/>
          <w:szCs w:val="23"/>
        </w:rPr>
        <w:instrText>ADDIN CSL_CITATION { "citationItems" : [ { "id" : "ITEM-1", "itemData" : { "DOI" : "10.1177/0363546515608478", "ISSN" : "0363-5465", "PMID" : "26464493", "author" : [ { "dropping-particle" : "V.", "family" : "Boguszewski", "given" : "D.", "non-dropping-particle" : "", "parse-names" : false, "suffix" : "" }, { "dropping-particle" : "", "family" : "Cheung", "given" : "E. C.", "non-dropping-particle" : "", "parse-names" : false, "suffix" : "" }, { "dropping-particle" : "", "family" : "Joshi", "given" : "N. B.", "non-dropping-particle" : "", "parse-names" : false, "suffix" : "" }, { "dropping-particle" : "", "family" : "Markolf", "given" : "K. L.", "non-dropping-particle" : "", "parse-names" : false, "suffix" : "" }, { "dropping-particle" : "", "family" : "McAllister", "given" : "D. R.", "non-dropping-particle" : "", "parse-names" : false, "suffix" : "" } ], "container-title" : "The American Journal of Sports Medicine", "id" : "ITEM-1", "issued" : { "date-parts" : [ [ "2015" ] ] }, "title" : "Male-Female Differences in Knee Laxity and Stiffness: A Cadaveric Study", "type" : "article-journal" }, "uris" : [ "http://www.mendeley.com/documents/?uuid=926cb04f-7555-4801-b4b6-2dcd9d07294a" ] }, { "id" : "ITEM-2", "itemData" : { "DOI" : "10.1080/00913847.2015.1092856", "ISSN" : "0091-3847", "PMID" : "26458108", "author" : [ { "dropping-particle" : "", "family" : "Hilibrand", "given" : "Miryl J", "non-dropping-particle" : "", "parse-names" : false, "suffix" : "" }, { "dropping-particle" : "", "family" : "Hammoud", "given" : "Sommer", "non-dropping-particle" : "", "parse-names" : false, "suffix" : "" }, { "dropping-particle" : "", "family" : "Bishop", "given" : "Meghan", "non-dropping-particle" : "", "parse-names" : false, "suffix" : "" }, { "dropping-particle" : "", "family" : "Woods", "given" : "Daniel", "non-dropping-particle" : "", "parse-names" : false, "suffix" : "" }, { "dropping-particle" : "", "family" : "Fredrick", "given" : "Robert W", "non-dropping-particle" : "", "parse-names" : false, "suffix" : "" }, { "dropping-particle" : "", "family" : "Dodson", "given" : "Christopher C", "non-dropping-particle" : "", "parse-names" : false, "suffix" : "" } ], "container-title" : "The Physician and Sportsmedicine", "id" : "ITEM-2", "issue" : "November", "issued" : { "date-parts" : [ [ "2015" ] ] }, "page" : "1-9", "title" : "Common injuries and ailments of the female athlete; pathophysiology, treatment and prevention", "type" : "article-journal", "volume" : "3847" }, "uris" : [ "http://www.mendeley.com/documents/?uuid=434b6ecf-9474-4726-8f02-f88d065307de" ] }, { "id" : "ITEM-3", "itemData" : { "DOI" : "10.1177/0363546512460637", "ISSN" : "0363-5465", "author" : [ { "dropping-particle" : "", "family" : "Myer", "given" : "G. D.", "non-dropping-particle" : "", "parse-names" : false, "suffix" : "" }, { "dropping-particle" : "", "family" : "Sugimoto", "given" : "D.", "non-dropping-particle" : "", "parse-names" : false, "suffix" : "" }, { "dropping-particle" : "", "family" : "Thomas", "given" : "S.", "non-dropping-particle" : "", "parse-names" : false, "suffix" : "" }, { "dropping-particle" : "", "family" : "Hewett", "given" : "T. E.", "non-dropping-particle" : "", "parse-names" : false, "suffix" : "" } ], "container-title" : "The American Journal of Sports Medicine", "id" : "ITEM-3", "issue" : "1", "issued" : { "date-parts" : [ [ "2013" ] ] }, "page" : "203-215", "title" : "The Influence of Age on the Effectiveness of Neuromuscular Training to Reduce Anterior Cruciate Ligament Injury in Female Athletes: A Meta-Analysis", "type" : "article-journal", "volume" : "41" }, "uris" : [ "http://www.mendeley.com/documents/?uuid=1bb92989-6bc4-441d-b646-e1b2b10ba88c" ] } ], "mendeley" : { "formattedCitation" : "&lt;sup&gt;4,8,9&lt;/sup&gt;", "plainTextFormattedCitation" : "4,8,9", "previouslyFormattedCitation" : "&lt;sup&gt;4,8,9&lt;/sup&gt;" }, "properties" : { "noteIndex" : 0 }, "schema" : "https://github.com/citation-style-language/schema/raw/master/csl-citation.json" }</w:instrText>
      </w:r>
      <w:r w:rsidRPr="00F5677C">
        <w:rPr>
          <w:rFonts w:ascii="Arial" w:eastAsiaTheme="majorEastAsia" w:hAnsi="Arial" w:cs="Arial"/>
          <w:bCs/>
          <w:sz w:val="23"/>
          <w:szCs w:val="23"/>
        </w:rPr>
        <w:fldChar w:fldCharType="separate"/>
      </w:r>
      <w:r w:rsidR="00D41714" w:rsidRPr="00F5677C">
        <w:rPr>
          <w:rFonts w:ascii="Arial" w:eastAsiaTheme="majorEastAsia" w:hAnsi="Arial" w:cs="Arial"/>
          <w:bCs/>
          <w:noProof/>
          <w:sz w:val="23"/>
          <w:szCs w:val="23"/>
          <w:vertAlign w:val="superscript"/>
        </w:rPr>
        <w:t>4,8,9</w:t>
      </w:r>
      <w:r w:rsidRPr="00F5677C">
        <w:rPr>
          <w:rFonts w:ascii="Arial" w:eastAsiaTheme="majorEastAsia" w:hAnsi="Arial" w:cs="Arial"/>
          <w:bCs/>
          <w:sz w:val="23"/>
          <w:szCs w:val="23"/>
        </w:rPr>
        <w:fldChar w:fldCharType="end"/>
      </w:r>
      <w:r w:rsidRPr="00F5677C">
        <w:rPr>
          <w:rFonts w:ascii="Arial" w:eastAsiaTheme="majorEastAsia" w:hAnsi="Arial" w:cs="Arial"/>
          <w:bCs/>
          <w:sz w:val="23"/>
          <w:szCs w:val="23"/>
        </w:rPr>
        <w:t xml:space="preserve"> </w:t>
      </w:r>
      <w:r w:rsidR="00E01FA3" w:rsidRPr="00F5677C">
        <w:rPr>
          <w:rFonts w:ascii="Arial" w:eastAsiaTheme="majorEastAsia" w:hAnsi="Arial" w:cs="Arial"/>
          <w:bCs/>
          <w:sz w:val="23"/>
          <w:szCs w:val="23"/>
        </w:rPr>
        <w:t>Depending on the severity, a</w:t>
      </w:r>
      <w:r w:rsidR="00096B2A" w:rsidRPr="00F5677C">
        <w:rPr>
          <w:rFonts w:ascii="Arial" w:eastAsiaTheme="majorEastAsia" w:hAnsi="Arial" w:cs="Arial"/>
          <w:bCs/>
          <w:sz w:val="23"/>
          <w:szCs w:val="23"/>
        </w:rPr>
        <w:t>n ACL</w:t>
      </w:r>
      <w:r w:rsidRPr="00F5677C">
        <w:rPr>
          <w:rFonts w:ascii="Arial" w:eastAsiaTheme="majorEastAsia" w:hAnsi="Arial" w:cs="Arial"/>
          <w:bCs/>
          <w:sz w:val="23"/>
          <w:szCs w:val="23"/>
        </w:rPr>
        <w:t xml:space="preserve"> can be treated conservatively with</w:t>
      </w:r>
      <w:r w:rsidR="00552D54" w:rsidRPr="00F5677C">
        <w:rPr>
          <w:rFonts w:ascii="Arial" w:eastAsiaTheme="majorEastAsia" w:hAnsi="Arial" w:cs="Arial"/>
          <w:bCs/>
          <w:sz w:val="23"/>
          <w:szCs w:val="23"/>
        </w:rPr>
        <w:t xml:space="preserve"> interventions such as</w:t>
      </w:r>
      <w:r w:rsidRPr="00F5677C">
        <w:rPr>
          <w:rFonts w:ascii="Arial" w:eastAsiaTheme="majorEastAsia" w:hAnsi="Arial" w:cs="Arial"/>
          <w:bCs/>
          <w:sz w:val="23"/>
          <w:szCs w:val="23"/>
        </w:rPr>
        <w:t xml:space="preserve"> physical therapy</w:t>
      </w:r>
      <w:r w:rsidR="004C32A0" w:rsidRPr="00F5677C">
        <w:rPr>
          <w:rFonts w:ascii="Arial" w:eastAsiaTheme="majorEastAsia" w:hAnsi="Arial" w:cs="Arial"/>
          <w:bCs/>
          <w:sz w:val="23"/>
          <w:szCs w:val="23"/>
        </w:rPr>
        <w:t xml:space="preserve"> or </w:t>
      </w:r>
      <w:r w:rsidRPr="00F5677C">
        <w:rPr>
          <w:rFonts w:ascii="Arial" w:eastAsiaTheme="majorEastAsia" w:hAnsi="Arial" w:cs="Arial"/>
          <w:bCs/>
          <w:sz w:val="23"/>
          <w:szCs w:val="23"/>
        </w:rPr>
        <w:t xml:space="preserve">with surgery, </w:t>
      </w:r>
      <w:r w:rsidR="00096B2A" w:rsidRPr="00F5677C">
        <w:rPr>
          <w:rFonts w:ascii="Arial" w:eastAsiaTheme="majorEastAsia" w:hAnsi="Arial" w:cs="Arial"/>
          <w:bCs/>
          <w:sz w:val="23"/>
          <w:szCs w:val="23"/>
        </w:rPr>
        <w:t>whic</w:t>
      </w:r>
      <w:r w:rsidR="00350CB4" w:rsidRPr="00F5677C">
        <w:rPr>
          <w:rFonts w:ascii="Arial" w:eastAsiaTheme="majorEastAsia" w:hAnsi="Arial" w:cs="Arial"/>
          <w:bCs/>
          <w:sz w:val="23"/>
          <w:szCs w:val="23"/>
        </w:rPr>
        <w:t>h can be costly - $17,000-$25,000/ACL injury.</w:t>
      </w:r>
      <w:r w:rsidR="00350CB4" w:rsidRPr="00F5677C">
        <w:rPr>
          <w:rFonts w:ascii="Arial" w:eastAsiaTheme="majorEastAsia" w:hAnsi="Arial" w:cs="Arial"/>
          <w:bCs/>
          <w:sz w:val="23"/>
          <w:szCs w:val="23"/>
        </w:rPr>
        <w:fldChar w:fldCharType="begin" w:fldLock="1"/>
      </w:r>
      <w:r w:rsidR="00350CB4" w:rsidRPr="00F5677C">
        <w:rPr>
          <w:rFonts w:ascii="Arial" w:eastAsiaTheme="majorEastAsia" w:hAnsi="Arial" w:cs="Arial"/>
          <w:bCs/>
          <w:sz w:val="23"/>
          <w:szCs w:val="23"/>
        </w:rPr>
        <w:instrText>ADDIN CSL_CITATION { "citationItems" : [ { "id" : "ITEM-1", "itemData" : { "DOI" : "10.1542/peds.2014-0623", "ISSN" : "0031-4005", "author" : [ { "dropping-particle" : "", "family" : "LaBella", "given" : "C. R.", "non-dropping-particle" : "", "parse-names" : false, "suffix" : "" }, { "dropping-particle" : "", "family" : "Hennrikus", "given" : "W.", "non-dropping-particle" : "", "parse-names" : false, "suffix" : "" }, { "dropping-particle" : "", "family" : "Hewett", "given" : "T. E.", "non-dropping-particle" : "", "parse-names" : false, "suffix" : "" } ], "container-title" : "Pediatrics", "id" : "ITEM-1", "issue" : "5", "issued" : { "date-parts" : [ [ "2014" ] ] }, "page" : "e1437-e1450", "title" : "Anterior Cruciate Ligament Injuries: Diagnosis, Treatment, and Prevention", "type" : "article-journal", "volume" : "133" }, "uris" : [ "http://www.mendeley.com/documents/?uuid=f3144689-8ffc-4b37-979a-b5f45d127b35" ] } ], "mendeley" : { "formattedCitation" : "&lt;sup&gt;1&lt;/sup&gt;", "plainTextFormattedCitation" : "1", "previouslyFormattedCitation" : "&lt;sup&gt;1&lt;/sup&gt;" }, "properties" : { "noteIndex" : 0 }, "schema" : "https://github.com/citation-style-language/schema/raw/master/csl-citation.json" }</w:instrText>
      </w:r>
      <w:r w:rsidR="00350CB4" w:rsidRPr="00F5677C">
        <w:rPr>
          <w:rFonts w:ascii="Arial" w:eastAsiaTheme="majorEastAsia" w:hAnsi="Arial" w:cs="Arial"/>
          <w:bCs/>
          <w:sz w:val="23"/>
          <w:szCs w:val="23"/>
        </w:rPr>
        <w:fldChar w:fldCharType="separate"/>
      </w:r>
      <w:r w:rsidR="00350CB4" w:rsidRPr="00F5677C">
        <w:rPr>
          <w:rFonts w:ascii="Arial" w:eastAsiaTheme="majorEastAsia" w:hAnsi="Arial" w:cs="Arial"/>
          <w:bCs/>
          <w:noProof/>
          <w:sz w:val="23"/>
          <w:szCs w:val="23"/>
          <w:vertAlign w:val="superscript"/>
        </w:rPr>
        <w:t>1</w:t>
      </w:r>
      <w:r w:rsidR="00350CB4" w:rsidRPr="00F5677C">
        <w:rPr>
          <w:rFonts w:ascii="Arial" w:eastAsiaTheme="majorEastAsia" w:hAnsi="Arial" w:cs="Arial"/>
          <w:bCs/>
          <w:sz w:val="23"/>
          <w:szCs w:val="23"/>
        </w:rPr>
        <w:fldChar w:fldCharType="end"/>
      </w:r>
      <w:r w:rsidR="00096B2A" w:rsidRPr="00F5677C">
        <w:rPr>
          <w:rFonts w:ascii="Arial" w:eastAsiaTheme="majorEastAsia" w:hAnsi="Arial" w:cs="Arial"/>
          <w:bCs/>
          <w:sz w:val="23"/>
          <w:szCs w:val="23"/>
        </w:rPr>
        <w:t xml:space="preserve"> Noyes et al. estimates that there are 125,000-200,000 AC</w:t>
      </w:r>
      <w:r w:rsidR="004C32A0" w:rsidRPr="00F5677C">
        <w:rPr>
          <w:rFonts w:ascii="Arial" w:eastAsiaTheme="majorEastAsia" w:hAnsi="Arial" w:cs="Arial"/>
          <w:bCs/>
          <w:sz w:val="23"/>
          <w:szCs w:val="23"/>
        </w:rPr>
        <w:t>L recon</w:t>
      </w:r>
      <w:r w:rsidR="00F5677C">
        <w:rPr>
          <w:rFonts w:ascii="Arial" w:eastAsiaTheme="majorEastAsia" w:hAnsi="Arial" w:cs="Arial"/>
          <w:bCs/>
          <w:sz w:val="23"/>
          <w:szCs w:val="23"/>
        </w:rPr>
        <w:t>structive surgeries in the U.S.</w:t>
      </w:r>
      <w:r w:rsidR="00F5677C">
        <w:rPr>
          <w:rFonts w:ascii="Arial" w:eastAsiaTheme="majorEastAsia" w:hAnsi="Arial" w:cs="Arial"/>
          <w:bCs/>
          <w:sz w:val="23"/>
          <w:szCs w:val="23"/>
        </w:rPr>
        <w:fldChar w:fldCharType="begin" w:fldLock="1"/>
      </w:r>
      <w:r w:rsidR="00184E49">
        <w:rPr>
          <w:rFonts w:ascii="Arial" w:eastAsiaTheme="majorEastAsia" w:hAnsi="Arial" w:cs="Arial"/>
          <w:bCs/>
          <w:sz w:val="23"/>
          <w:szCs w:val="23"/>
        </w:rPr>
        <w:instrText>ADDIN CSL_CITATION { "citationItems" : [ { "id" : "ITEM-1", "itemData" : { "DOI" : "10.1016/j.arthro.2013.10.009", "ISSN" : "07498063", "author" : [ { "dropping-particle" : "", "family" : "Noyes", "given" : "Frank R.", "non-dropping-particle" : "", "parse-names" : false, "suffix" : "" }, { "dropping-particle" : "", "family" : "Barber-Westin", "given" : "Sue D.", "non-dropping-particle" : "", "parse-names" : false, "suffix" : "" } ], "container-title" : "Arthroscopy: The Journal of Arthroscopic &amp; Related Surgery", "id" : "ITEM-1", "issue" : "2", "issued" : { "date-parts" : [ [ "2014" ] ] }, "page" : "245-255", "publisher" : "Arthroscopy Association of North America", "title" : "Neuromuscular Retraining Intervention Programs: Do They Reduce Noncontact Anterior Cruciate Ligament Injury Rates in Adolescent Female Athletes?", "type" : "article-journal", "volume" : "30" }, "uris" : [ "http://www.mendeley.com/documents/?uuid=9cb16cd8-0ada-45d8-9082-4ec56057c44c" ] } ], "mendeley" : { "formattedCitation" : "&lt;sup&gt;3&lt;/sup&gt;", "plainTextFormattedCitation" : "3", "previouslyFormattedCitation" : "&lt;sup&gt;3&lt;/sup&gt;" }, "properties" : { "noteIndex" : 0 }, "schema" : "https://github.com/citation-style-language/schema/raw/master/csl-citation.json" }</w:instrText>
      </w:r>
      <w:r w:rsidR="00F5677C">
        <w:rPr>
          <w:rFonts w:ascii="Arial" w:eastAsiaTheme="majorEastAsia" w:hAnsi="Arial" w:cs="Arial"/>
          <w:bCs/>
          <w:sz w:val="23"/>
          <w:szCs w:val="23"/>
        </w:rPr>
        <w:fldChar w:fldCharType="separate"/>
      </w:r>
      <w:r w:rsidR="00F5677C" w:rsidRPr="00F5677C">
        <w:rPr>
          <w:rFonts w:ascii="Arial" w:eastAsiaTheme="majorEastAsia" w:hAnsi="Arial" w:cs="Arial"/>
          <w:bCs/>
          <w:noProof/>
          <w:sz w:val="23"/>
          <w:szCs w:val="23"/>
          <w:vertAlign w:val="superscript"/>
        </w:rPr>
        <w:t>3</w:t>
      </w:r>
      <w:r w:rsidR="00F5677C">
        <w:rPr>
          <w:rFonts w:ascii="Arial" w:eastAsiaTheme="majorEastAsia" w:hAnsi="Arial" w:cs="Arial"/>
          <w:bCs/>
          <w:sz w:val="23"/>
          <w:szCs w:val="23"/>
        </w:rPr>
        <w:fldChar w:fldCharType="end"/>
      </w:r>
      <w:r w:rsidR="004C32A0" w:rsidRPr="00F5677C">
        <w:rPr>
          <w:rFonts w:ascii="Arial" w:eastAsiaTheme="majorEastAsia" w:hAnsi="Arial" w:cs="Arial"/>
          <w:bCs/>
          <w:sz w:val="23"/>
          <w:szCs w:val="23"/>
        </w:rPr>
        <w:t xml:space="preserve"> </w:t>
      </w:r>
      <w:r w:rsidR="00F5677C">
        <w:rPr>
          <w:rFonts w:ascii="Arial" w:eastAsiaTheme="majorEastAsia" w:hAnsi="Arial" w:cs="Arial"/>
          <w:bCs/>
          <w:sz w:val="23"/>
          <w:szCs w:val="23"/>
        </w:rPr>
        <w:t>Cumulatively, ACL injuries are</w:t>
      </w:r>
      <w:r w:rsidR="004C32A0" w:rsidRPr="00F5677C">
        <w:rPr>
          <w:rFonts w:ascii="Arial" w:eastAsiaTheme="majorEastAsia" w:hAnsi="Arial" w:cs="Arial"/>
          <w:bCs/>
          <w:sz w:val="23"/>
          <w:szCs w:val="23"/>
        </w:rPr>
        <w:t xml:space="preserve"> estimated</w:t>
      </w:r>
      <w:r w:rsidR="00537A64" w:rsidRPr="00F5677C">
        <w:rPr>
          <w:rFonts w:ascii="Arial" w:eastAsiaTheme="majorEastAsia" w:hAnsi="Arial" w:cs="Arial"/>
          <w:bCs/>
          <w:sz w:val="23"/>
          <w:szCs w:val="23"/>
        </w:rPr>
        <w:t xml:space="preserve"> to cost</w:t>
      </w:r>
      <w:r w:rsidR="004C32A0" w:rsidRPr="00F5677C">
        <w:rPr>
          <w:rFonts w:ascii="Arial" w:eastAsiaTheme="majorEastAsia" w:hAnsi="Arial" w:cs="Arial"/>
          <w:bCs/>
          <w:sz w:val="23"/>
          <w:szCs w:val="23"/>
        </w:rPr>
        <w:t xml:space="preserve"> </w:t>
      </w:r>
      <w:r w:rsidR="00537A64" w:rsidRPr="00F5677C">
        <w:rPr>
          <w:rFonts w:ascii="Arial" w:eastAsiaTheme="majorEastAsia" w:hAnsi="Arial" w:cs="Arial"/>
          <w:bCs/>
          <w:sz w:val="23"/>
          <w:szCs w:val="23"/>
        </w:rPr>
        <w:t xml:space="preserve">between </w:t>
      </w:r>
      <w:r w:rsidR="00057490" w:rsidRPr="00F5677C">
        <w:rPr>
          <w:rFonts w:ascii="Arial" w:eastAsiaTheme="majorEastAsia" w:hAnsi="Arial" w:cs="Arial"/>
          <w:bCs/>
          <w:sz w:val="23"/>
          <w:szCs w:val="23"/>
        </w:rPr>
        <w:t>$625 million – $3</w:t>
      </w:r>
      <w:r w:rsidR="004C32A0" w:rsidRPr="00F5677C">
        <w:rPr>
          <w:rFonts w:ascii="Arial" w:eastAsiaTheme="majorEastAsia" w:hAnsi="Arial" w:cs="Arial"/>
          <w:bCs/>
          <w:sz w:val="23"/>
          <w:szCs w:val="23"/>
        </w:rPr>
        <w:t xml:space="preserve"> billion</w:t>
      </w:r>
      <w:r w:rsidR="00537A64" w:rsidRPr="00F5677C">
        <w:rPr>
          <w:rFonts w:ascii="Arial" w:eastAsiaTheme="majorEastAsia" w:hAnsi="Arial" w:cs="Arial"/>
          <w:bCs/>
          <w:sz w:val="23"/>
          <w:szCs w:val="23"/>
        </w:rPr>
        <w:t xml:space="preserve"> annually</w:t>
      </w:r>
      <w:r w:rsidR="004C32A0" w:rsidRPr="00F5677C">
        <w:rPr>
          <w:rFonts w:ascii="Arial" w:eastAsiaTheme="majorEastAsia" w:hAnsi="Arial" w:cs="Arial"/>
          <w:bCs/>
          <w:sz w:val="23"/>
          <w:szCs w:val="23"/>
        </w:rPr>
        <w:t>.</w:t>
      </w:r>
      <w:r w:rsidR="004C32A0" w:rsidRPr="00F5677C">
        <w:rPr>
          <w:rFonts w:ascii="Arial" w:eastAsiaTheme="majorEastAsia" w:hAnsi="Arial" w:cs="Arial"/>
          <w:bCs/>
          <w:sz w:val="23"/>
          <w:szCs w:val="23"/>
        </w:rPr>
        <w:fldChar w:fldCharType="begin" w:fldLock="1"/>
      </w:r>
      <w:r w:rsidR="00057490" w:rsidRPr="00F5677C">
        <w:rPr>
          <w:rFonts w:ascii="Arial" w:eastAsiaTheme="majorEastAsia" w:hAnsi="Arial" w:cs="Arial"/>
          <w:bCs/>
          <w:sz w:val="23"/>
          <w:szCs w:val="23"/>
        </w:rPr>
        <w:instrText>ADDIN CSL_CITATION { "citationItems" : [ { "id" : "ITEM-1", "itemData" : { "author" : [ { "dropping-particle" : "", "family" : "Sadoghi, Patrick von Keudell, Arvind Vavken", "given" : "Patrick", "non-dropping-particle" : "", "parse-names" : false, "suffix" : "" } ], "container-title" : "The Journal of bone and joint surgery. American volume", "id" : "ITEM-1", "issue" : "9", "issued" : { "date-parts" : [ [ "2012" ] ] }, "page" : "769-776", "title" : "Effectiveness of Anterior Cruciate Ligament Injury Prevention Training Programs", "type" : "article-journal", "volume" : "94-A" }, "uris" : [ "http://www.mendeley.com/documents/?uuid=f2854737-2378-4869-9e9d-3cf3f6523084" ] }, { "id" : "ITEM-2", "itemData" : { "DOI" : "10.1177/1941738108330971", "ISBN" : "1941-7381 (Print)\\n1941-0921 (Linking)", "ISSN" : "1941-7381", "PMID" : "23015868", "abstract" : "CONTEXT: Injuries to the anterior cruciate ligament (ACL) occur because of excessive loading on the knee. ACL injury prevention programs can influence sagittal plane ACL loading factors and vertical ground reaction force (VGRF). OBJECTIVE: To determine the influence of ACL injury prevention programs on sagittal plane knee biomechanics (anterior tibial shear force, knee flexion angle/moments) and VGRF. DATA SOURCES: The PubMed database was searched for studies published between January 1988 and June 2008. Reference lists of selected articles were also reviewed. STUDY SELECTION: Studies were included that evaluated healthy participants for knee flexion angle, sagittal plane knee kinetics, or VGRF after performing a multisession training program. Two individuals reviewed all articles and determined which articles met the selection criteria. Approximately 4% of the articles fulfilled the selection criteria. DATA EXTRACTION: Data were extracted regarding each program's duration, frequency, exercise type, population, supervision, and testing procedures. Means and variability measures were recorded to calculate effect sizes. One reviewer extracted all data and assessed study quality using PEDro (Physiotherapy Evidence Database). A second reviewer (blinded) verified all information. RESULTS: There is moderate evidence to indicate that knee flexion angle, external knee flexion moment, and VGRF can be successfully modified by an ACL injury prevention program. Programs utilizing multiple exercises (ie, integrated training) appear to produce the most improvement, in comparison to that of single-exercise programs. Knee flexion angle was improved following integrated training (combined balance and strength exercises or combined plyometric and strength exercises). Similarly, external knee flexion moment was improved following integrated training consisting of balance, plyometric, and strength exercises. VGRF was improved when incorporating supervision with instruction and feedback on proper technique. CONCLUSION: ACL injury prevention programs that are aimed at modifying sagittal plane knee biomechanics and VGRF should use an integrated training approach that incorporates instruction and feedback on proper movement technique.", "author" : [ { "dropping-particle" : "", "family" : "Padua", "given" : "D. a.", "non-dropping-particle" : "", "parse-names" : false, "suffix" : "" }, { "dropping-particle" : "", "family" : "DiStefano", "given" : "L. J.", "non-dropping-particle" : "", "parse-names" : false, "suffix" : "" } ], "container-title" : "Sports Health: A Multidisciplinary Approach", "id" : "ITEM-2", "issue" : "2", "issued" : { "date-parts" : [ [ "2009" ] ] }, "page" : "165-173", "title" : "Sagittal Plane Knee Biomechanics and Vertical Ground Reaction Forces Are Modified Following ACL Injury Prevention Programs: A Systematic Review", "type" : "article-journal", "volume" : "1" }, "uris" : [ "http://www.mendeley.com/documents/?uuid=a080e914-b474-4c3a-ac94-e464a57f9f8f" ] } ], "mendeley" : { "formattedCitation" : "&lt;sup&gt;5,10&lt;/sup&gt;", "plainTextFormattedCitation" : "5,10", "previouslyFormattedCitation" : "&lt;sup&gt;5,10&lt;/sup&gt;" }, "properties" : { "noteIndex" : 0 }, "schema" : "https://github.com/citation-style-language/schema/raw/master/csl-citation.json" }</w:instrText>
      </w:r>
      <w:r w:rsidR="004C32A0" w:rsidRPr="00F5677C">
        <w:rPr>
          <w:rFonts w:ascii="Arial" w:eastAsiaTheme="majorEastAsia" w:hAnsi="Arial" w:cs="Arial"/>
          <w:bCs/>
          <w:sz w:val="23"/>
          <w:szCs w:val="23"/>
        </w:rPr>
        <w:fldChar w:fldCharType="separate"/>
      </w:r>
      <w:r w:rsidR="00057490" w:rsidRPr="00F5677C">
        <w:rPr>
          <w:rFonts w:ascii="Arial" w:eastAsiaTheme="majorEastAsia" w:hAnsi="Arial" w:cs="Arial"/>
          <w:bCs/>
          <w:noProof/>
          <w:sz w:val="23"/>
          <w:szCs w:val="23"/>
          <w:vertAlign w:val="superscript"/>
        </w:rPr>
        <w:t>5,10</w:t>
      </w:r>
      <w:r w:rsidR="004C32A0" w:rsidRPr="00F5677C">
        <w:rPr>
          <w:rFonts w:ascii="Arial" w:eastAsiaTheme="majorEastAsia" w:hAnsi="Arial" w:cs="Arial"/>
          <w:bCs/>
          <w:sz w:val="23"/>
          <w:szCs w:val="23"/>
        </w:rPr>
        <w:fldChar w:fldCharType="end"/>
      </w:r>
      <w:r w:rsidR="004C32A0" w:rsidRPr="00F5677C">
        <w:rPr>
          <w:rFonts w:ascii="Arial" w:eastAsiaTheme="majorEastAsia" w:hAnsi="Arial" w:cs="Arial"/>
          <w:bCs/>
          <w:sz w:val="23"/>
          <w:szCs w:val="23"/>
        </w:rPr>
        <w:t xml:space="preserve"> </w:t>
      </w:r>
      <w:r w:rsidR="006645BD" w:rsidRPr="00F5677C">
        <w:rPr>
          <w:rFonts w:ascii="Arial" w:eastAsiaTheme="majorEastAsia" w:hAnsi="Arial" w:cs="Arial"/>
          <w:bCs/>
          <w:sz w:val="23"/>
          <w:szCs w:val="23"/>
        </w:rPr>
        <w:t>An ACL injury can i</w:t>
      </w:r>
      <w:r w:rsidR="00E01FA3" w:rsidRPr="00F5677C">
        <w:rPr>
          <w:rFonts w:ascii="Arial" w:eastAsiaTheme="majorEastAsia" w:hAnsi="Arial" w:cs="Arial"/>
          <w:bCs/>
          <w:sz w:val="23"/>
          <w:szCs w:val="23"/>
        </w:rPr>
        <w:t>ncrease the risk of early onset degene</w:t>
      </w:r>
      <w:r w:rsidR="006645BD" w:rsidRPr="00F5677C">
        <w:rPr>
          <w:rFonts w:ascii="Arial" w:eastAsiaTheme="majorEastAsia" w:hAnsi="Arial" w:cs="Arial"/>
          <w:bCs/>
          <w:sz w:val="23"/>
          <w:szCs w:val="23"/>
        </w:rPr>
        <w:t>rative knee osteoarthritis 10 times</w:t>
      </w:r>
      <w:r w:rsidR="00E01FA3" w:rsidRPr="00F5677C">
        <w:rPr>
          <w:rFonts w:ascii="Arial" w:eastAsiaTheme="majorEastAsia" w:hAnsi="Arial" w:cs="Arial"/>
          <w:bCs/>
          <w:sz w:val="23"/>
          <w:szCs w:val="23"/>
        </w:rPr>
        <w:t>, resulting in pain and disability at a fairly young age (30-40)</w:t>
      </w:r>
      <w:r w:rsidRPr="00F5677C">
        <w:rPr>
          <w:rFonts w:ascii="Arial" w:eastAsiaTheme="majorEastAsia" w:hAnsi="Arial" w:cs="Arial"/>
          <w:bCs/>
          <w:sz w:val="23"/>
          <w:szCs w:val="23"/>
        </w:rPr>
        <w:t xml:space="preserve"> because a majority</w:t>
      </w:r>
      <w:r w:rsidR="00552D54" w:rsidRPr="00F5677C">
        <w:rPr>
          <w:rFonts w:ascii="Arial" w:eastAsiaTheme="majorEastAsia" w:hAnsi="Arial" w:cs="Arial"/>
          <w:bCs/>
          <w:sz w:val="23"/>
          <w:szCs w:val="23"/>
        </w:rPr>
        <w:t xml:space="preserve"> of these injuries occur in the</w:t>
      </w:r>
      <w:r w:rsidRPr="00F5677C">
        <w:rPr>
          <w:rFonts w:ascii="Arial" w:eastAsiaTheme="majorEastAsia" w:hAnsi="Arial" w:cs="Arial"/>
          <w:bCs/>
          <w:sz w:val="23"/>
          <w:szCs w:val="23"/>
        </w:rPr>
        <w:t xml:space="preserve"> adolescent female population</w:t>
      </w:r>
      <w:r w:rsidR="00E01FA3" w:rsidRPr="00F5677C">
        <w:rPr>
          <w:rFonts w:ascii="Arial" w:eastAsiaTheme="majorEastAsia" w:hAnsi="Arial" w:cs="Arial"/>
          <w:bCs/>
          <w:sz w:val="23"/>
          <w:szCs w:val="23"/>
        </w:rPr>
        <w:t>.</w:t>
      </w:r>
      <w:r w:rsidR="00E01FA3" w:rsidRPr="00F5677C">
        <w:rPr>
          <w:rFonts w:ascii="Arial" w:eastAsiaTheme="majorEastAsia" w:hAnsi="Arial" w:cs="Arial"/>
          <w:bCs/>
          <w:sz w:val="23"/>
          <w:szCs w:val="23"/>
        </w:rPr>
        <w:fldChar w:fldCharType="begin" w:fldLock="1"/>
      </w:r>
      <w:r w:rsidR="00E01FA3" w:rsidRPr="00F5677C">
        <w:rPr>
          <w:rFonts w:ascii="Arial" w:eastAsiaTheme="majorEastAsia" w:hAnsi="Arial" w:cs="Arial"/>
          <w:bCs/>
          <w:sz w:val="23"/>
          <w:szCs w:val="23"/>
        </w:rPr>
        <w:instrText>ADDIN CSL_CITATION { "citationItems" : [ { "id" : "ITEM-1", "itemData" : { "DOI" : "10.1542/peds.2014-0623", "ISSN" : "0031-4005", "author" : [ { "dropping-particle" : "", "family" : "LaBella", "given" : "C. R.", "non-dropping-particle" : "", "parse-names" : false, "suffix" : "" }, { "dropping-particle" : "", "family" : "Hennrikus", "given" : "W.", "non-dropping-particle" : "", "parse-names" : false, "suffix" : "" }, { "dropping-particle" : "", "family" : "Hewett", "given" : "T. E.", "non-dropping-particle" : "", "parse-names" : false, "suffix" : "" } ], "container-title" : "Pediatrics", "id" : "ITEM-1", "issue" : "5", "issued" : { "date-parts" : [ [ "2014" ] ] }, "page" : "e1437-e1450", "title" : "Anterior Cruciate Ligament Injuries: Diagnosis, Treatment, and Prevention", "type" : "article-journal", "volume" : "133" }, "uris" : [ "http://www.mendeley.com/documents/?uuid=f3144689-8ffc-4b37-979a-b5f45d127b35" ] } ], "mendeley" : { "formattedCitation" : "&lt;sup&gt;1&lt;/sup&gt;", "plainTextFormattedCitation" : "1", "previouslyFormattedCitation" : "&lt;sup&gt;1&lt;/sup&gt;" }, "properties" : { "noteIndex" : 0 }, "schema" : "https://github.com/citation-style-language/schema/raw/master/csl-citation.json" }</w:instrText>
      </w:r>
      <w:r w:rsidR="00E01FA3" w:rsidRPr="00F5677C">
        <w:rPr>
          <w:rFonts w:ascii="Arial" w:eastAsiaTheme="majorEastAsia" w:hAnsi="Arial" w:cs="Arial"/>
          <w:bCs/>
          <w:sz w:val="23"/>
          <w:szCs w:val="23"/>
        </w:rPr>
        <w:fldChar w:fldCharType="separate"/>
      </w:r>
      <w:r w:rsidR="00E01FA3" w:rsidRPr="00F5677C">
        <w:rPr>
          <w:rFonts w:ascii="Arial" w:eastAsiaTheme="majorEastAsia" w:hAnsi="Arial" w:cs="Arial"/>
          <w:bCs/>
          <w:noProof/>
          <w:sz w:val="23"/>
          <w:szCs w:val="23"/>
          <w:vertAlign w:val="superscript"/>
        </w:rPr>
        <w:t>1</w:t>
      </w:r>
      <w:r w:rsidR="00E01FA3" w:rsidRPr="00F5677C">
        <w:rPr>
          <w:rFonts w:ascii="Arial" w:eastAsiaTheme="majorEastAsia" w:hAnsi="Arial" w:cs="Arial"/>
          <w:bCs/>
          <w:sz w:val="23"/>
          <w:szCs w:val="23"/>
        </w:rPr>
        <w:fldChar w:fldCharType="end"/>
      </w:r>
      <w:r w:rsidR="00E01FA3" w:rsidRPr="00F5677C">
        <w:rPr>
          <w:rFonts w:ascii="Arial" w:eastAsiaTheme="majorEastAsia" w:hAnsi="Arial" w:cs="Arial"/>
          <w:bCs/>
          <w:sz w:val="23"/>
          <w:szCs w:val="23"/>
        </w:rPr>
        <w:t xml:space="preserve"> </w:t>
      </w:r>
      <w:r w:rsidR="00F76542" w:rsidRPr="00F5677C">
        <w:rPr>
          <w:rFonts w:ascii="Arial" w:eastAsiaTheme="majorEastAsia" w:hAnsi="Arial" w:cs="Arial"/>
          <w:bCs/>
          <w:sz w:val="23"/>
          <w:szCs w:val="23"/>
        </w:rPr>
        <w:t xml:space="preserve">Also, a </w:t>
      </w:r>
      <w:r w:rsidR="00F76542" w:rsidRPr="00F5677C">
        <w:rPr>
          <w:rFonts w:ascii="Arial" w:eastAsiaTheme="majorEastAsia" w:hAnsi="Arial" w:cs="Arial"/>
          <w:bCs/>
          <w:sz w:val="23"/>
          <w:szCs w:val="23"/>
        </w:rPr>
        <w:lastRenderedPageBreak/>
        <w:t>majority of people that sprain or rupture their ACL will develop osteoarthritis within 10-15 years of</w:t>
      </w:r>
      <w:r w:rsidR="006C79FA" w:rsidRPr="00F5677C">
        <w:rPr>
          <w:rFonts w:ascii="Arial" w:eastAsiaTheme="majorEastAsia" w:hAnsi="Arial" w:cs="Arial"/>
          <w:bCs/>
          <w:sz w:val="23"/>
          <w:szCs w:val="23"/>
        </w:rPr>
        <w:t xml:space="preserve"> the initial injury</w:t>
      </w:r>
      <w:r w:rsidR="00FC03C4" w:rsidRPr="00F5677C">
        <w:rPr>
          <w:rFonts w:ascii="Arial" w:eastAsiaTheme="majorEastAsia" w:hAnsi="Arial" w:cs="Arial"/>
          <w:bCs/>
          <w:sz w:val="23"/>
          <w:szCs w:val="23"/>
        </w:rPr>
        <w:t xml:space="preserve"> even with surgical intervention</w:t>
      </w:r>
      <w:r w:rsidR="00350CB4" w:rsidRPr="00F5677C">
        <w:rPr>
          <w:rFonts w:ascii="Arial" w:eastAsiaTheme="majorEastAsia" w:hAnsi="Arial" w:cs="Arial"/>
          <w:bCs/>
          <w:sz w:val="23"/>
          <w:szCs w:val="23"/>
        </w:rPr>
        <w:t>.</w:t>
      </w:r>
      <w:r w:rsidR="006C79FA" w:rsidRPr="00F5677C">
        <w:rPr>
          <w:rFonts w:ascii="Arial" w:eastAsiaTheme="majorEastAsia" w:hAnsi="Arial" w:cs="Arial"/>
          <w:bCs/>
          <w:sz w:val="23"/>
          <w:szCs w:val="23"/>
        </w:rPr>
        <w:fldChar w:fldCharType="begin" w:fldLock="1"/>
      </w:r>
      <w:r w:rsidR="007D35F8" w:rsidRPr="00F5677C">
        <w:rPr>
          <w:rFonts w:ascii="Arial" w:eastAsiaTheme="majorEastAsia" w:hAnsi="Arial" w:cs="Arial"/>
          <w:bCs/>
          <w:sz w:val="23"/>
          <w:szCs w:val="23"/>
        </w:rPr>
        <w:instrText>ADDIN CSL_CITATION { "citationItems" : [ { "id" : "ITEM-1", "itemData" : { "author" : [ { "dropping-particle" : "", "family" : "Sadoghi, Patrick von Keudell, Arvind Vavken", "given" : "Patrick", "non-dropping-particle" : "", "parse-names" : false, "suffix" : "" } ], "container-title" : "The Journal of bone and joint surgery. American volume", "id" : "ITEM-1", "issue" : "9", "issued" : { "date-parts" : [ [ "2012" ] ] }, "page" : "769-776", "title" : "Effectiveness of Anterior Cruciate Ligament Injury Prevention Training Programs", "type" : "article-journal", "volume" : "94-A" }, "uris" : [ "http://www.mendeley.com/documents/?uuid=f2854737-2378-4869-9e9d-3cf3f6523084" ] } ], "mendeley" : { "formattedCitation" : "&lt;sup&gt;5&lt;/sup&gt;", "plainTextFormattedCitation" : "5", "previouslyFormattedCitation" : "&lt;sup&gt;5&lt;/sup&gt;" }, "properties" : { "noteIndex" : 0 }, "schema" : "https://github.com/citation-style-language/schema/raw/master/csl-citation.json" }</w:instrText>
      </w:r>
      <w:r w:rsidR="006C79FA" w:rsidRPr="00F5677C">
        <w:rPr>
          <w:rFonts w:ascii="Arial" w:eastAsiaTheme="majorEastAsia" w:hAnsi="Arial" w:cs="Arial"/>
          <w:bCs/>
          <w:sz w:val="23"/>
          <w:szCs w:val="23"/>
        </w:rPr>
        <w:fldChar w:fldCharType="separate"/>
      </w:r>
      <w:r w:rsidR="007D35F8" w:rsidRPr="00F5677C">
        <w:rPr>
          <w:rFonts w:ascii="Arial" w:eastAsiaTheme="majorEastAsia" w:hAnsi="Arial" w:cs="Arial"/>
          <w:bCs/>
          <w:noProof/>
          <w:sz w:val="23"/>
          <w:szCs w:val="23"/>
          <w:vertAlign w:val="superscript"/>
        </w:rPr>
        <w:t>5</w:t>
      </w:r>
      <w:r w:rsidR="006C79FA" w:rsidRPr="00F5677C">
        <w:rPr>
          <w:rFonts w:ascii="Arial" w:eastAsiaTheme="majorEastAsia" w:hAnsi="Arial" w:cs="Arial"/>
          <w:bCs/>
          <w:sz w:val="23"/>
          <w:szCs w:val="23"/>
        </w:rPr>
        <w:fldChar w:fldCharType="end"/>
      </w:r>
      <w:r w:rsidR="00350CB4" w:rsidRPr="00F5677C">
        <w:rPr>
          <w:rFonts w:ascii="Arial" w:eastAsiaTheme="majorEastAsia" w:hAnsi="Arial" w:cs="Arial"/>
          <w:bCs/>
          <w:sz w:val="23"/>
          <w:szCs w:val="23"/>
        </w:rPr>
        <w:t xml:space="preserve"> </w:t>
      </w:r>
      <w:r w:rsidR="004C32A0" w:rsidRPr="00F5677C">
        <w:rPr>
          <w:rFonts w:ascii="Arial" w:eastAsiaTheme="majorEastAsia" w:hAnsi="Arial" w:cs="Arial"/>
          <w:bCs/>
          <w:sz w:val="23"/>
          <w:szCs w:val="23"/>
        </w:rPr>
        <w:t>Other concerns related to ACL injury are possible loss of athletic scholarships</w:t>
      </w:r>
      <w:r w:rsidR="007D35F8" w:rsidRPr="00F5677C">
        <w:rPr>
          <w:rFonts w:ascii="Arial" w:eastAsiaTheme="majorEastAsia" w:hAnsi="Arial" w:cs="Arial"/>
          <w:bCs/>
          <w:sz w:val="23"/>
          <w:szCs w:val="23"/>
        </w:rPr>
        <w:t>, lower reported grade point averages,</w:t>
      </w:r>
      <w:r w:rsidR="004C32A0" w:rsidRPr="00F5677C">
        <w:rPr>
          <w:rFonts w:ascii="Arial" w:eastAsiaTheme="majorEastAsia" w:hAnsi="Arial" w:cs="Arial"/>
          <w:bCs/>
          <w:sz w:val="23"/>
          <w:szCs w:val="23"/>
        </w:rPr>
        <w:t xml:space="preserve"> and psychological effects of the injury.</w:t>
      </w:r>
      <w:r w:rsidR="004C32A0" w:rsidRPr="00F5677C">
        <w:rPr>
          <w:rFonts w:ascii="Arial" w:eastAsiaTheme="majorEastAsia" w:hAnsi="Arial" w:cs="Arial"/>
          <w:bCs/>
          <w:sz w:val="23"/>
          <w:szCs w:val="23"/>
        </w:rPr>
        <w:fldChar w:fldCharType="begin" w:fldLock="1"/>
      </w:r>
      <w:r w:rsidR="007D35F8" w:rsidRPr="00F5677C">
        <w:rPr>
          <w:rFonts w:ascii="Arial" w:eastAsiaTheme="majorEastAsia" w:hAnsi="Arial" w:cs="Arial"/>
          <w:bCs/>
          <w:sz w:val="23"/>
          <w:szCs w:val="23"/>
        </w:rPr>
        <w:instrText>ADDIN CSL_CITATION { "citationItems" : [ { "id" : "ITEM-1", "itemData" : { "author" : [ { "dropping-particle" : "", "family" : "Sadoghi, Patrick von Keudell, Arvind Vavken", "given" : "Patrick", "non-dropping-particle" : "", "parse-names" : false, "suffix" : "" } ], "container-title" : "The Journal of bone and joint surgery. American volume", "id" : "ITEM-1", "issue" : "9", "issued" : { "date-parts" : [ [ "2012" ] ] }, "page" : "769-776", "title" : "Effectiveness of Anterior Cruciate Ligament Injury Prevention Training Programs", "type" : "article-journal", "volume" : "94-A" }, "uris" : [ "http://www.mendeley.com/documents/?uuid=f2854737-2378-4869-9e9d-3cf3f6523084" ] }, { "id" : "ITEM-2", "itemData" : { "DOI" : "10.1542/peds.2014-0623", "ISSN" : "0031-4005", "author" : [ { "dropping-particle" : "", "family" : "LaBella", "given" : "C. R.", "non-dropping-particle" : "", "parse-names" : false, "suffix" : "" }, { "dropping-particle" : "", "family" : "Hennrikus", "given" : "W.", "non-dropping-particle" : "", "parse-names" : false, "suffix" : "" }, { "dropping-particle" : "", "family" : "Hewett", "given" : "T. E.", "non-dropping-particle" : "", "parse-names" : false, "suffix" : "" } ], "container-title" : "Pediatrics", "id" : "ITEM-2", "issue" : "5", "issued" : { "date-parts" : [ [ "2014" ] ] }, "page" : "e1437-e1450", "title" : "Anterior Cruciate Ligament Injuries: Diagnosis, Treatment, and Prevention", "type" : "article-journal", "volume" : "133" }, "uris" : [ "http://www.mendeley.com/documents/?uuid=f3144689-8ffc-4b37-979a-b5f45d127b35" ] } ], "mendeley" : { "formattedCitation" : "&lt;sup&gt;1,5&lt;/sup&gt;", "plainTextFormattedCitation" : "1,5", "previouslyFormattedCitation" : "&lt;sup&gt;1,5&lt;/sup&gt;" }, "properties" : { "noteIndex" : 0 }, "schema" : "https://github.com/citation-style-language/schema/raw/master/csl-citation.json" }</w:instrText>
      </w:r>
      <w:r w:rsidR="004C32A0" w:rsidRPr="00F5677C">
        <w:rPr>
          <w:rFonts w:ascii="Arial" w:eastAsiaTheme="majorEastAsia" w:hAnsi="Arial" w:cs="Arial"/>
          <w:bCs/>
          <w:sz w:val="23"/>
          <w:szCs w:val="23"/>
        </w:rPr>
        <w:fldChar w:fldCharType="separate"/>
      </w:r>
      <w:r w:rsidR="007D35F8" w:rsidRPr="00F5677C">
        <w:rPr>
          <w:rFonts w:ascii="Arial" w:eastAsiaTheme="majorEastAsia" w:hAnsi="Arial" w:cs="Arial"/>
          <w:bCs/>
          <w:noProof/>
          <w:sz w:val="23"/>
          <w:szCs w:val="23"/>
          <w:vertAlign w:val="superscript"/>
        </w:rPr>
        <w:t>1,5</w:t>
      </w:r>
      <w:r w:rsidR="004C32A0" w:rsidRPr="00F5677C">
        <w:rPr>
          <w:rFonts w:ascii="Arial" w:eastAsiaTheme="majorEastAsia" w:hAnsi="Arial" w:cs="Arial"/>
          <w:bCs/>
          <w:sz w:val="23"/>
          <w:szCs w:val="23"/>
        </w:rPr>
        <w:fldChar w:fldCharType="end"/>
      </w:r>
      <w:r w:rsidR="004C32A0" w:rsidRPr="00F5677C">
        <w:rPr>
          <w:rFonts w:ascii="Arial" w:eastAsiaTheme="majorEastAsia" w:hAnsi="Arial" w:cs="Arial"/>
          <w:bCs/>
          <w:sz w:val="23"/>
          <w:szCs w:val="23"/>
        </w:rPr>
        <w:t xml:space="preserve"> </w:t>
      </w:r>
      <w:r w:rsidR="009B54E5" w:rsidRPr="00F5677C">
        <w:rPr>
          <w:rFonts w:ascii="Arial" w:eastAsiaTheme="majorEastAsia" w:hAnsi="Arial" w:cs="Arial"/>
          <w:bCs/>
          <w:sz w:val="23"/>
          <w:szCs w:val="23"/>
        </w:rPr>
        <w:t>The top 3 women’s high school sports with the greatest incidence of ACL injury are soccer (11.7/100,000 athletic exposures (AEs)), basketball (11.2/100,000 AEs), and gymnastics (9.9/100,000 AEs).</w:t>
      </w:r>
      <w:r w:rsidR="009B54E5" w:rsidRPr="00F5677C">
        <w:rPr>
          <w:rFonts w:ascii="Arial" w:eastAsiaTheme="majorEastAsia" w:hAnsi="Arial" w:cs="Arial"/>
          <w:bCs/>
          <w:sz w:val="23"/>
          <w:szCs w:val="23"/>
        </w:rPr>
        <w:fldChar w:fldCharType="begin" w:fldLock="1"/>
      </w:r>
      <w:r w:rsidR="009B54E5" w:rsidRPr="00F5677C">
        <w:rPr>
          <w:rFonts w:ascii="Arial" w:eastAsiaTheme="majorEastAsia" w:hAnsi="Arial" w:cs="Arial"/>
          <w:bCs/>
          <w:sz w:val="23"/>
          <w:szCs w:val="23"/>
        </w:rPr>
        <w:instrText>ADDIN CSL_CITATION { "citationItems" : [ { "id" : "ITEM-1", "itemData" : { "DOI" : "10.1542/peds.2014-0623", "ISSN" : "0031-4005", "author" : [ { "dropping-particle" : "", "family" : "LaBella", "given" : "C. R.", "non-dropping-particle" : "", "parse-names" : false, "suffix" : "" }, { "dropping-particle" : "", "family" : "Hennrikus", "given" : "W.", "non-dropping-particle" : "", "parse-names" : false, "suffix" : "" }, { "dropping-particle" : "", "family" : "Hewett", "given" : "T. E.", "non-dropping-particle" : "", "parse-names" : false, "suffix" : "" } ], "container-title" : "Pediatrics", "id" : "ITEM-1", "issue" : "5", "issued" : { "date-parts" : [ [ "2014" ] ] }, "page" : "e1437-e1450", "title" : "Anterior Cruciate Ligament Injuries: Diagnosis, Treatment, and Prevention", "type" : "article-journal", "volume" : "133" }, "uris" : [ "http://www.mendeley.com/documents/?uuid=f3144689-8ffc-4b37-979a-b5f45d127b35" ] } ], "mendeley" : { "formattedCitation" : "&lt;sup&gt;1&lt;/sup&gt;", "plainTextFormattedCitation" : "1", "previouslyFormattedCitation" : "&lt;sup&gt;1&lt;/sup&gt;" }, "properties" : { "noteIndex" : 0 }, "schema" : "https://github.com/citation-style-language/schema/raw/master/csl-citation.json" }</w:instrText>
      </w:r>
      <w:r w:rsidR="009B54E5" w:rsidRPr="00F5677C">
        <w:rPr>
          <w:rFonts w:ascii="Arial" w:eastAsiaTheme="majorEastAsia" w:hAnsi="Arial" w:cs="Arial"/>
          <w:bCs/>
          <w:sz w:val="23"/>
          <w:szCs w:val="23"/>
        </w:rPr>
        <w:fldChar w:fldCharType="separate"/>
      </w:r>
      <w:r w:rsidR="009B54E5" w:rsidRPr="00F5677C">
        <w:rPr>
          <w:rFonts w:ascii="Arial" w:eastAsiaTheme="majorEastAsia" w:hAnsi="Arial" w:cs="Arial"/>
          <w:bCs/>
          <w:noProof/>
          <w:sz w:val="23"/>
          <w:szCs w:val="23"/>
          <w:vertAlign w:val="superscript"/>
        </w:rPr>
        <w:t>1</w:t>
      </w:r>
      <w:r w:rsidR="009B54E5" w:rsidRPr="00F5677C">
        <w:rPr>
          <w:rFonts w:ascii="Arial" w:eastAsiaTheme="majorEastAsia" w:hAnsi="Arial" w:cs="Arial"/>
          <w:bCs/>
          <w:sz w:val="23"/>
          <w:szCs w:val="23"/>
        </w:rPr>
        <w:fldChar w:fldCharType="end"/>
      </w:r>
      <w:r w:rsidR="009B54E5" w:rsidRPr="00F5677C">
        <w:rPr>
          <w:rFonts w:ascii="Arial" w:eastAsiaTheme="majorEastAsia" w:hAnsi="Arial" w:cs="Arial"/>
          <w:bCs/>
          <w:sz w:val="23"/>
          <w:szCs w:val="23"/>
        </w:rPr>
        <w:t xml:space="preserve"> </w:t>
      </w:r>
    </w:p>
    <w:p w14:paraId="4EA82034" w14:textId="22E85657" w:rsidR="001F541C" w:rsidRPr="00F5677C" w:rsidRDefault="001F541C" w:rsidP="00B26355">
      <w:pPr>
        <w:spacing w:line="480" w:lineRule="auto"/>
        <w:rPr>
          <w:rFonts w:ascii="Arial" w:eastAsiaTheme="majorEastAsia" w:hAnsi="Arial" w:cs="Arial"/>
          <w:b/>
          <w:bCs/>
          <w:sz w:val="23"/>
          <w:szCs w:val="23"/>
        </w:rPr>
      </w:pPr>
      <w:r w:rsidRPr="00F5677C">
        <w:rPr>
          <w:rFonts w:ascii="Arial" w:eastAsiaTheme="majorEastAsia" w:hAnsi="Arial" w:cs="Arial"/>
          <w:b/>
          <w:bCs/>
          <w:sz w:val="23"/>
          <w:szCs w:val="23"/>
        </w:rPr>
        <w:t>Risk Factors:</w:t>
      </w:r>
    </w:p>
    <w:p w14:paraId="67EC316E" w14:textId="4EFD7914" w:rsidR="00853529" w:rsidRPr="00F5677C" w:rsidRDefault="009722ED" w:rsidP="00B26355">
      <w:pPr>
        <w:spacing w:line="480" w:lineRule="auto"/>
        <w:ind w:firstLine="720"/>
        <w:rPr>
          <w:rFonts w:ascii="Arial" w:eastAsiaTheme="majorEastAsia" w:hAnsi="Arial" w:cs="Arial"/>
          <w:bCs/>
          <w:sz w:val="23"/>
          <w:szCs w:val="23"/>
        </w:rPr>
      </w:pPr>
      <w:r w:rsidRPr="00F5677C">
        <w:rPr>
          <w:rFonts w:ascii="Arial" w:eastAsiaTheme="majorEastAsia" w:hAnsi="Arial" w:cs="Arial"/>
          <w:bCs/>
          <w:sz w:val="23"/>
          <w:szCs w:val="23"/>
        </w:rPr>
        <w:t xml:space="preserve">There are a multitude of </w:t>
      </w:r>
      <w:r w:rsidR="00AB7A6C" w:rsidRPr="00F5677C">
        <w:rPr>
          <w:rFonts w:ascii="Arial" w:eastAsiaTheme="majorEastAsia" w:hAnsi="Arial" w:cs="Arial"/>
          <w:bCs/>
          <w:sz w:val="23"/>
          <w:szCs w:val="23"/>
        </w:rPr>
        <w:t>proposed</w:t>
      </w:r>
      <w:r w:rsidR="00853529" w:rsidRPr="00F5677C">
        <w:rPr>
          <w:rFonts w:ascii="Arial" w:eastAsiaTheme="majorEastAsia" w:hAnsi="Arial" w:cs="Arial"/>
          <w:bCs/>
          <w:sz w:val="23"/>
          <w:szCs w:val="23"/>
        </w:rPr>
        <w:t xml:space="preserve"> </w:t>
      </w:r>
      <w:r w:rsidRPr="00F5677C">
        <w:rPr>
          <w:rFonts w:ascii="Arial" w:eastAsiaTheme="majorEastAsia" w:hAnsi="Arial" w:cs="Arial"/>
          <w:bCs/>
          <w:sz w:val="23"/>
          <w:szCs w:val="23"/>
        </w:rPr>
        <w:t>risk factors</w:t>
      </w:r>
      <w:r w:rsidR="00E87D19" w:rsidRPr="00F5677C">
        <w:rPr>
          <w:rFonts w:ascii="Arial" w:eastAsiaTheme="majorEastAsia" w:hAnsi="Arial" w:cs="Arial"/>
          <w:bCs/>
          <w:sz w:val="23"/>
          <w:szCs w:val="23"/>
        </w:rPr>
        <w:t xml:space="preserve"> associate</w:t>
      </w:r>
      <w:r w:rsidRPr="00F5677C">
        <w:rPr>
          <w:rFonts w:ascii="Arial" w:eastAsiaTheme="majorEastAsia" w:hAnsi="Arial" w:cs="Arial"/>
          <w:bCs/>
          <w:sz w:val="23"/>
          <w:szCs w:val="23"/>
        </w:rPr>
        <w:t xml:space="preserve">d with non-contact ACL injuries which </w:t>
      </w:r>
      <w:r w:rsidR="00853529" w:rsidRPr="00F5677C">
        <w:rPr>
          <w:rFonts w:ascii="Arial" w:eastAsiaTheme="majorEastAsia" w:hAnsi="Arial" w:cs="Arial"/>
          <w:bCs/>
          <w:sz w:val="23"/>
          <w:szCs w:val="23"/>
        </w:rPr>
        <w:t>have been postulated</w:t>
      </w:r>
      <w:r w:rsidR="00940024" w:rsidRPr="00F5677C">
        <w:rPr>
          <w:rFonts w:ascii="Arial" w:eastAsiaTheme="majorEastAsia" w:hAnsi="Arial" w:cs="Arial"/>
          <w:bCs/>
          <w:sz w:val="23"/>
          <w:szCs w:val="23"/>
        </w:rPr>
        <w:t xml:space="preserve"> and studied</w:t>
      </w:r>
      <w:r w:rsidR="00853529" w:rsidRPr="00F5677C">
        <w:rPr>
          <w:rFonts w:ascii="Arial" w:eastAsiaTheme="majorEastAsia" w:hAnsi="Arial" w:cs="Arial"/>
          <w:bCs/>
          <w:sz w:val="23"/>
          <w:szCs w:val="23"/>
        </w:rPr>
        <w:t xml:space="preserve"> </w:t>
      </w:r>
      <w:r w:rsidR="00AB7A6C" w:rsidRPr="00F5677C">
        <w:rPr>
          <w:rFonts w:ascii="Arial" w:eastAsiaTheme="majorEastAsia" w:hAnsi="Arial" w:cs="Arial"/>
          <w:bCs/>
          <w:sz w:val="23"/>
          <w:szCs w:val="23"/>
        </w:rPr>
        <w:t xml:space="preserve">to account for the </w:t>
      </w:r>
      <w:r w:rsidR="00853529" w:rsidRPr="00F5677C">
        <w:rPr>
          <w:rFonts w:ascii="Arial" w:eastAsiaTheme="majorEastAsia" w:hAnsi="Arial" w:cs="Arial"/>
          <w:bCs/>
          <w:sz w:val="23"/>
          <w:szCs w:val="23"/>
        </w:rPr>
        <w:t>increased incidence in females compared to males</w:t>
      </w:r>
      <w:r w:rsidRPr="00F5677C">
        <w:rPr>
          <w:rFonts w:ascii="Arial" w:eastAsiaTheme="majorEastAsia" w:hAnsi="Arial" w:cs="Arial"/>
          <w:bCs/>
          <w:sz w:val="23"/>
          <w:szCs w:val="23"/>
        </w:rPr>
        <w:t>.</w:t>
      </w:r>
      <w:r w:rsidRPr="00F5677C">
        <w:rPr>
          <w:rFonts w:ascii="Arial" w:eastAsiaTheme="majorEastAsia" w:hAnsi="Arial" w:cs="Arial"/>
          <w:bCs/>
          <w:sz w:val="23"/>
          <w:szCs w:val="23"/>
        </w:rPr>
        <w:fldChar w:fldCharType="begin" w:fldLock="1"/>
      </w:r>
      <w:r w:rsidR="00057490" w:rsidRPr="00F5677C">
        <w:rPr>
          <w:rFonts w:ascii="Arial" w:eastAsiaTheme="majorEastAsia" w:hAnsi="Arial" w:cs="Arial"/>
          <w:bCs/>
          <w:sz w:val="23"/>
          <w:szCs w:val="23"/>
        </w:rPr>
        <w:instrText>ADDIN CSL_CITATION { "citationItems" : [ { "id" : "ITEM-1", "itemData" : { "DOI" : "10.1007/s00167-009-0813-1", "ISBN" : "1433-7347 (Electronic)\\r0942-2056 (Linking)", "ISSN" : "09422056", "PMID" : "19452139", "abstract" : "Soccer is the most commonly played sport in the world, with an estimated 265 million active soccer players by 2006. Inherent to this sport is the higher risk of injury to the anterior cruciate ligament (ACL) relative to other sports. ACL injury causes the most time lost from competition in soccer which has influenced a strong research focus to determine the risk factors for injury. This research emphasis has afforded a rapid influx of literature defining potential modifiable and non-modifiable risk factors that increase the risk of injury. The purpose of the current review is to sequence the most recent literature that reports potential mechanisms and risk factors for non-contact ACL injury in soccer players. Most ACL tears in soccer players are non-contact in nature. Common playing situations precluding a non-contact ACL injury include: change of direction or cutting maneuvers combined with deceleration, landing from a jump in or near full extension, and pivoting with knee near full extension and a planted foot. The most common non-contact ACL injury mechanism include a deceleration task with high knee internal extension torque (with or without perturbation) combined with dynamic valgus rotation with the body weight shifted over the injured leg and the plantar surface of the foot fixed flat on the playing surface. Potential extrinsic non-contact ACL injury risk factors include: dry weather and surface, and artificial surface instead of natural grass. Commonly purported intrinsic risk factors include: generalized and specific knee joint laxity, small and narrow intercondylar notch width (ratio of notch width to the diameter and cross sectional area of the ACL), pre-ovulatory phase of menstrual cycle in females not using oral contraceptives, decreased relative (to quadriceps) hamstring strength and recruitment, muscular fatigue by altering neuromuscular control, decreased \"core\" strength and proprioception, low trunk, hip, and knee flexion angles, and high dorsiflexion of the ankle when performing sport tasks, lateral trunk displacement and hip adduction combined with increased knee abduction moments (dynamic knee valgus), and increased hip internal rotation and tibial external rotation with or without foot pronation. The identified mechanisms and risk factors for non-contact ACL injuries have been mainly studied in female soccer players; thus, further research in male players is warranted. Non-contact ACL injuries in soccer players likely has a multi-fa\u2026", "author" : [ { "dropping-particle" : "", "family" : "Alentorn-Geli", "given" : "Eduard", "non-dropping-particle" : "", "parse-names" : false, "suffix" : "" }, { "dropping-particle" : "", "family" : "Myer", "given" : "Gregory D.", "non-dropping-particle" : "", "parse-names" : false, "suffix" : "" }, { "dropping-particle" : "", "family" : "Silvers", "given" : "Holly J.", "non-dropping-particle" : "", "parse-names" : false, "suffix" : "" }, { "dropping-particle" : "", "family" : "Samitier", "given" : "Gonzalo", "non-dropping-particle" : "", "parse-names" : false, "suffix" : "" }, { "dropping-particle" : "", "family" : "Romero", "given" : "Daniel", "non-dropping-particle" : "", "parse-names" : false, "suffix" : "" }, { "dropping-particle" : "", "family" : "L\u00e1zaro-Haro", "given" : "Cristina", "non-dropping-particle" : "", "parse-names" : false, "suffix" : "" }, { "dropping-particle" : "", "family" : "Cugat", "given" : "Ram\u00f3n", "non-dropping-particle" : "", "parse-names" : false, "suffix" : "" } ], "container-title" : "Knee Surgery, Sports Traumatology, Arthroscopy", "id" : "ITEM-1", "issue" : "7", "issued" : { "date-parts" : [ [ "2009" ] ] }, "page" : "705-729", "title" : "Prevention of non-contact anterior cruciate ligament injuries in soccer players. Part 1: Mechanisms of injury and underlying risk factors", "type" : "article-journal", "volume" : "17" }, "uris" : [ "http://www.mendeley.com/documents/?uuid=402daf2e-fb48-477c-8232-910bcc54d4a5" ] } ], "mendeley" : { "formattedCitation" : "&lt;sup&gt;11&lt;/sup&gt;", "plainTextFormattedCitation" : "11", "previouslyFormattedCitation" : "&lt;sup&gt;11&lt;/sup&gt;" }, "properties" : { "noteIndex" : 0 }, "schema" : "https://github.com/citation-style-language/schema/raw/master/csl-citation.json" }</w:instrText>
      </w:r>
      <w:r w:rsidRPr="00F5677C">
        <w:rPr>
          <w:rFonts w:ascii="Arial" w:eastAsiaTheme="majorEastAsia" w:hAnsi="Arial" w:cs="Arial"/>
          <w:bCs/>
          <w:sz w:val="23"/>
          <w:szCs w:val="23"/>
        </w:rPr>
        <w:fldChar w:fldCharType="separate"/>
      </w:r>
      <w:r w:rsidR="00057490" w:rsidRPr="00F5677C">
        <w:rPr>
          <w:rFonts w:ascii="Arial" w:eastAsiaTheme="majorEastAsia" w:hAnsi="Arial" w:cs="Arial"/>
          <w:bCs/>
          <w:noProof/>
          <w:sz w:val="23"/>
          <w:szCs w:val="23"/>
          <w:vertAlign w:val="superscript"/>
        </w:rPr>
        <w:t>11</w:t>
      </w:r>
      <w:r w:rsidRPr="00F5677C">
        <w:rPr>
          <w:rFonts w:ascii="Arial" w:eastAsiaTheme="majorEastAsia" w:hAnsi="Arial" w:cs="Arial"/>
          <w:bCs/>
          <w:sz w:val="23"/>
          <w:szCs w:val="23"/>
        </w:rPr>
        <w:fldChar w:fldCharType="end"/>
      </w:r>
      <w:r w:rsidRPr="00F5677C">
        <w:rPr>
          <w:rFonts w:ascii="Arial" w:eastAsiaTheme="majorEastAsia" w:hAnsi="Arial" w:cs="Arial"/>
          <w:bCs/>
          <w:sz w:val="23"/>
          <w:szCs w:val="23"/>
        </w:rPr>
        <w:t xml:space="preserve"> </w:t>
      </w:r>
      <w:r w:rsidR="00392E1C" w:rsidRPr="00F5677C">
        <w:rPr>
          <w:rFonts w:ascii="Arial" w:eastAsiaTheme="majorEastAsia" w:hAnsi="Arial" w:cs="Arial"/>
          <w:bCs/>
          <w:sz w:val="23"/>
          <w:szCs w:val="23"/>
        </w:rPr>
        <w:t>The number one risk factor according to Wilk et al. is a previous ACL injury, with the second injury most commonly occurring on the contralateral knee.</w:t>
      </w:r>
      <w:r w:rsidR="00392E1C" w:rsidRPr="00F5677C">
        <w:rPr>
          <w:rFonts w:ascii="Arial" w:eastAsiaTheme="majorEastAsia" w:hAnsi="Arial" w:cs="Arial"/>
          <w:bCs/>
          <w:sz w:val="23"/>
          <w:szCs w:val="23"/>
        </w:rPr>
        <w:fldChar w:fldCharType="begin" w:fldLock="1"/>
      </w:r>
      <w:r w:rsidR="00057490" w:rsidRPr="00F5677C">
        <w:rPr>
          <w:rFonts w:ascii="Arial" w:eastAsiaTheme="majorEastAsia" w:hAnsi="Arial" w:cs="Arial"/>
          <w:bCs/>
          <w:sz w:val="23"/>
          <w:szCs w:val="23"/>
        </w:rPr>
        <w:instrText>ADDIN CSL_CITATION { "citationItems" : [ { "id" : "ITEM-1", "itemData" : { "DOI" : "10.2519/jospt.2015.0109", "ISSN" : "0190-6011", "author" : [ { "dropping-particle" : "", "family" : "Wilk", "given" : "Kevin E.", "non-dropping-particle" : "", "parse-names" : false, "suffix" : "" } ], "container-title" : "Journal of Orthopaedic &amp; Sports Physical Therapy", "id" : "ITEM-1", "issue" : "10", "issued" : { "date-parts" : [ [ "2015" ] ] }, "page" : "729-730", "title" : "Anterior Cruciate Ligament Injury Prevention and Rehabilitation: Let's Get It Right", "type" : "article-journal", "volume" : "45" }, "uris" : [ "http://www.mendeley.com/documents/?uuid=72a341f9-ef53-41ed-a190-debeee788763" ] } ], "mendeley" : { "formattedCitation" : "&lt;sup&gt;12&lt;/sup&gt;", "plainTextFormattedCitation" : "12", "previouslyFormattedCitation" : "&lt;sup&gt;12&lt;/sup&gt;" }, "properties" : { "noteIndex" : 0 }, "schema" : "https://github.com/citation-style-language/schema/raw/master/csl-citation.json" }</w:instrText>
      </w:r>
      <w:r w:rsidR="00392E1C" w:rsidRPr="00F5677C">
        <w:rPr>
          <w:rFonts w:ascii="Arial" w:eastAsiaTheme="majorEastAsia" w:hAnsi="Arial" w:cs="Arial"/>
          <w:bCs/>
          <w:sz w:val="23"/>
          <w:szCs w:val="23"/>
        </w:rPr>
        <w:fldChar w:fldCharType="separate"/>
      </w:r>
      <w:r w:rsidR="00057490" w:rsidRPr="00F5677C">
        <w:rPr>
          <w:rFonts w:ascii="Arial" w:eastAsiaTheme="majorEastAsia" w:hAnsi="Arial" w:cs="Arial"/>
          <w:bCs/>
          <w:noProof/>
          <w:sz w:val="23"/>
          <w:szCs w:val="23"/>
          <w:vertAlign w:val="superscript"/>
        </w:rPr>
        <w:t>12</w:t>
      </w:r>
      <w:r w:rsidR="00392E1C" w:rsidRPr="00F5677C">
        <w:rPr>
          <w:rFonts w:ascii="Arial" w:eastAsiaTheme="majorEastAsia" w:hAnsi="Arial" w:cs="Arial"/>
          <w:bCs/>
          <w:sz w:val="23"/>
          <w:szCs w:val="23"/>
        </w:rPr>
        <w:fldChar w:fldCharType="end"/>
      </w:r>
      <w:r w:rsidR="00367913" w:rsidRPr="00F5677C">
        <w:rPr>
          <w:rFonts w:ascii="Arial" w:eastAsiaTheme="majorEastAsia" w:hAnsi="Arial" w:cs="Arial"/>
          <w:bCs/>
          <w:sz w:val="23"/>
          <w:szCs w:val="23"/>
        </w:rPr>
        <w:t xml:space="preserve"> </w:t>
      </w:r>
      <w:r w:rsidR="00C7438C" w:rsidRPr="00F5677C">
        <w:rPr>
          <w:rFonts w:ascii="Arial" w:eastAsiaTheme="majorEastAsia" w:hAnsi="Arial" w:cs="Arial"/>
          <w:bCs/>
          <w:sz w:val="23"/>
          <w:szCs w:val="23"/>
        </w:rPr>
        <w:t>Some research indicates the possibility of anatomical and anthropometric differences - females have been thought to have the following: an increased Q angle, smaller intercondylar femoral notch resulting in an ACL with less fibers and smaller cross sectional area, and a posterior tibial slope</w:t>
      </w:r>
      <w:r w:rsidR="00F5677C">
        <w:rPr>
          <w:rFonts w:ascii="Arial" w:eastAsiaTheme="majorEastAsia" w:hAnsi="Arial" w:cs="Arial"/>
          <w:bCs/>
          <w:sz w:val="23"/>
          <w:szCs w:val="23"/>
        </w:rPr>
        <w:t xml:space="preserve"> making them more prone to ACL injury.</w:t>
      </w:r>
      <w:r w:rsidR="00C7438C" w:rsidRPr="00F5677C">
        <w:rPr>
          <w:rFonts w:ascii="Arial" w:eastAsiaTheme="majorEastAsia" w:hAnsi="Arial" w:cs="Arial"/>
          <w:bCs/>
          <w:sz w:val="23"/>
          <w:szCs w:val="23"/>
        </w:rPr>
        <w:fldChar w:fldCharType="begin" w:fldLock="1"/>
      </w:r>
      <w:r w:rsidR="00057490" w:rsidRPr="00F5677C">
        <w:rPr>
          <w:rFonts w:ascii="Arial" w:eastAsiaTheme="majorEastAsia" w:hAnsi="Arial" w:cs="Arial"/>
          <w:bCs/>
          <w:sz w:val="23"/>
          <w:szCs w:val="23"/>
        </w:rPr>
        <w:instrText>ADDIN CSL_CITATION { "citationItems" : [ { "id" : "ITEM-1", "itemData" : { "DOI" : "10.1007/s00167-009-0813-1", "ISBN" : "1433-7347 (Electronic)\\r0942-2056 (Linking)", "ISSN" : "09422056", "PMID" : "19452139", "abstract" : "Soccer is the most commonly played sport in the world, with an estimated 265 million active soccer players by 2006. Inherent to this sport is the higher risk of injury to the anterior cruciate ligament (ACL) relative to other sports. ACL injury causes the most time lost from competition in soccer which has influenced a strong research focus to determine the risk factors for injury. This research emphasis has afforded a rapid influx of literature defining potential modifiable and non-modifiable risk factors that increase the risk of injury. The purpose of the current review is to sequence the most recent literature that reports potential mechanisms and risk factors for non-contact ACL injury in soccer players. Most ACL tears in soccer players are non-contact in nature. Common playing situations precluding a non-contact ACL injury include: change of direction or cutting maneuvers combined with deceleration, landing from a jump in or near full extension, and pivoting with knee near full extension and a planted foot. The most common non-contact ACL injury mechanism include a deceleration task with high knee internal extension torque (with or without perturbation) combined with dynamic valgus rotation with the body weight shifted over the injured leg and the plantar surface of the foot fixed flat on the playing surface. Potential extrinsic non-contact ACL injury risk factors include: dry weather and surface, and artificial surface instead of natural grass. Commonly purported intrinsic risk factors include: generalized and specific knee joint laxity, small and narrow intercondylar notch width (ratio of notch width to the diameter and cross sectional area of the ACL), pre-ovulatory phase of menstrual cycle in females not using oral contraceptives, decreased relative (to quadriceps) hamstring strength and recruitment, muscular fatigue by altering neuromuscular control, decreased \"core\" strength and proprioception, low trunk, hip, and knee flexion angles, and high dorsiflexion of the ankle when performing sport tasks, lateral trunk displacement and hip adduction combined with increased knee abduction moments (dynamic knee valgus), and increased hip internal rotation and tibial external rotation with or without foot pronation. The identified mechanisms and risk factors for non-contact ACL injuries have been mainly studied in female soccer players; thus, further research in male players is warranted. Non-contact ACL injuries in soccer players likely has a multi-fa\u2026", "author" : [ { "dropping-particle" : "", "family" : "Alentorn-Geli", "given" : "Eduard", "non-dropping-particle" : "", "parse-names" : false, "suffix" : "" }, { "dropping-particle" : "", "family" : "Myer", "given" : "Gregory D.", "non-dropping-particle" : "", "parse-names" : false, "suffix" : "" }, { "dropping-particle" : "", "family" : "Silvers", "given" : "Holly J.", "non-dropping-particle" : "", "parse-names" : false, "suffix" : "" }, { "dropping-particle" : "", "family" : "Samitier", "given" : "Gonzalo", "non-dropping-particle" : "", "parse-names" : false, "suffix" : "" }, { "dropping-particle" : "", "family" : "Romero", "given" : "Daniel", "non-dropping-particle" : "", "parse-names" : false, "suffix" : "" }, { "dropping-particle" : "", "family" : "L\u00e1zaro-Haro", "given" : "Cristina", "non-dropping-particle" : "", "parse-names" : false, "suffix" : "" }, { "dropping-particle" : "", "family" : "Cugat", "given" : "Ram\u00f3n", "non-dropping-particle" : "", "parse-names" : false, "suffix" : "" } ], "container-title" : "Knee Surgery, Sports Traumatology, Arthroscopy", "id" : "ITEM-1", "issue" : "7", "issued" : { "date-parts" : [ [ "2009" ] ] }, "page" : "705-729", "title" : "Prevention of non-contact anterior cruciate ligament injuries in soccer players. Part 1: Mechanisms of injury and underlying risk factors", "type" : "article-journal", "volume" : "17" }, "uris" : [ "http://www.mendeley.com/documents/?uuid=402daf2e-fb48-477c-8232-910bcc54d4a5" ] } ], "mendeley" : { "formattedCitation" : "&lt;sup&gt;11&lt;/sup&gt;", "plainTextFormattedCitation" : "11", "previouslyFormattedCitation" : "&lt;sup&gt;11&lt;/sup&gt;" }, "properties" : { "noteIndex" : 0 }, "schema" : "https://github.com/citation-style-language/schema/raw/master/csl-citation.json" }</w:instrText>
      </w:r>
      <w:r w:rsidR="00C7438C" w:rsidRPr="00F5677C">
        <w:rPr>
          <w:rFonts w:ascii="Arial" w:eastAsiaTheme="majorEastAsia" w:hAnsi="Arial" w:cs="Arial"/>
          <w:bCs/>
          <w:sz w:val="23"/>
          <w:szCs w:val="23"/>
        </w:rPr>
        <w:fldChar w:fldCharType="separate"/>
      </w:r>
      <w:r w:rsidR="00057490" w:rsidRPr="00F5677C">
        <w:rPr>
          <w:rFonts w:ascii="Arial" w:eastAsiaTheme="majorEastAsia" w:hAnsi="Arial" w:cs="Arial"/>
          <w:bCs/>
          <w:noProof/>
          <w:sz w:val="23"/>
          <w:szCs w:val="23"/>
          <w:vertAlign w:val="superscript"/>
        </w:rPr>
        <w:t>11</w:t>
      </w:r>
      <w:r w:rsidR="00C7438C" w:rsidRPr="00F5677C">
        <w:rPr>
          <w:rFonts w:ascii="Arial" w:eastAsiaTheme="majorEastAsia" w:hAnsi="Arial" w:cs="Arial"/>
          <w:bCs/>
          <w:sz w:val="23"/>
          <w:szCs w:val="23"/>
        </w:rPr>
        <w:fldChar w:fldCharType="end"/>
      </w:r>
      <w:r w:rsidR="00C7438C" w:rsidRPr="00F5677C">
        <w:rPr>
          <w:rFonts w:ascii="Arial" w:eastAsiaTheme="majorEastAsia" w:hAnsi="Arial" w:cs="Arial"/>
          <w:bCs/>
          <w:sz w:val="23"/>
          <w:szCs w:val="23"/>
        </w:rPr>
        <w:t xml:space="preserve"> There</w:t>
      </w:r>
      <w:r w:rsidR="00BB4BB0" w:rsidRPr="00F5677C">
        <w:rPr>
          <w:rFonts w:ascii="Arial" w:eastAsiaTheme="majorEastAsia" w:hAnsi="Arial" w:cs="Arial"/>
          <w:bCs/>
          <w:sz w:val="23"/>
          <w:szCs w:val="23"/>
        </w:rPr>
        <w:t xml:space="preserve"> may also be some form of familial</w:t>
      </w:r>
      <w:r w:rsidR="00C7438C" w:rsidRPr="00F5677C">
        <w:rPr>
          <w:rFonts w:ascii="Arial" w:eastAsiaTheme="majorEastAsia" w:hAnsi="Arial" w:cs="Arial"/>
          <w:bCs/>
          <w:sz w:val="23"/>
          <w:szCs w:val="23"/>
        </w:rPr>
        <w:t xml:space="preserve"> and genetic predisposition not fully understood.</w:t>
      </w:r>
      <w:r w:rsidR="00C7438C" w:rsidRPr="00F5677C">
        <w:rPr>
          <w:rFonts w:ascii="Arial" w:eastAsiaTheme="majorEastAsia" w:hAnsi="Arial" w:cs="Arial"/>
          <w:bCs/>
          <w:sz w:val="23"/>
          <w:szCs w:val="23"/>
        </w:rPr>
        <w:fldChar w:fldCharType="begin" w:fldLock="1"/>
      </w:r>
      <w:r w:rsidR="00057490" w:rsidRPr="00F5677C">
        <w:rPr>
          <w:rFonts w:ascii="Arial" w:eastAsiaTheme="majorEastAsia" w:hAnsi="Arial" w:cs="Arial"/>
          <w:bCs/>
          <w:sz w:val="23"/>
          <w:szCs w:val="23"/>
        </w:rPr>
        <w:instrText>ADDIN CSL_CITATION { "citationItems" : [ { "id" : "ITEM-1", "itemData" : { "DOI" : "10.1007/s00167-009-0813-1", "ISBN" : "1433-7347 (Electronic)\\r0942-2056 (Linking)", "ISSN" : "09422056", "PMID" : "19452139", "abstract" : "Soccer is the most commonly played sport in the world, with an estimated 265 million active soccer players by 2006. Inherent to this sport is the higher risk of injury to the anterior cruciate ligament (ACL) relative to other sports. ACL injury causes the most time lost from competition in soccer which has influenced a strong research focus to determine the risk factors for injury. This research emphasis has afforded a rapid influx of literature defining potential modifiable and non-modifiable risk factors that increase the risk of injury. The purpose of the current review is to sequence the most recent literature that reports potential mechanisms and risk factors for non-contact ACL injury in soccer players. Most ACL tears in soccer players are non-contact in nature. Common playing situations precluding a non-contact ACL injury include: change of direction or cutting maneuvers combined with deceleration, landing from a jump in or near full extension, and pivoting with knee near full extension and a planted foot. The most common non-contact ACL injury mechanism include a deceleration task with high knee internal extension torque (with or without perturbation) combined with dynamic valgus rotation with the body weight shifted over the injured leg and the plantar surface of the foot fixed flat on the playing surface. Potential extrinsic non-contact ACL injury risk factors include: dry weather and surface, and artificial surface instead of natural grass. Commonly purported intrinsic risk factors include: generalized and specific knee joint laxity, small and narrow intercondylar notch width (ratio of notch width to the diameter and cross sectional area of the ACL), pre-ovulatory phase of menstrual cycle in females not using oral contraceptives, decreased relative (to quadriceps) hamstring strength and recruitment, muscular fatigue by altering neuromuscular control, decreased \"core\" strength and proprioception, low trunk, hip, and knee flexion angles, and high dorsiflexion of the ankle when performing sport tasks, lateral trunk displacement and hip adduction combined with increased knee abduction moments (dynamic knee valgus), and increased hip internal rotation and tibial external rotation with or without foot pronation. The identified mechanisms and risk factors for non-contact ACL injuries have been mainly studied in female soccer players; thus, further research in male players is warranted. Non-contact ACL injuries in soccer players likely has a multi-fa\u2026", "author" : [ { "dropping-particle" : "", "family" : "Alentorn-Geli", "given" : "Eduard", "non-dropping-particle" : "", "parse-names" : false, "suffix" : "" }, { "dropping-particle" : "", "family" : "Myer", "given" : "Gregory D.", "non-dropping-particle" : "", "parse-names" : false, "suffix" : "" }, { "dropping-particle" : "", "family" : "Silvers", "given" : "Holly J.", "non-dropping-particle" : "", "parse-names" : false, "suffix" : "" }, { "dropping-particle" : "", "family" : "Samitier", "given" : "Gonzalo", "non-dropping-particle" : "", "parse-names" : false, "suffix" : "" }, { "dropping-particle" : "", "family" : "Romero", "given" : "Daniel", "non-dropping-particle" : "", "parse-names" : false, "suffix" : "" }, { "dropping-particle" : "", "family" : "L\u00e1zaro-Haro", "given" : "Cristina", "non-dropping-particle" : "", "parse-names" : false, "suffix" : "" }, { "dropping-particle" : "", "family" : "Cugat", "given" : "Ram\u00f3n", "non-dropping-particle" : "", "parse-names" : false, "suffix" : "" } ], "container-title" : "Knee Surgery, Sports Traumatology, Arthroscopy", "id" : "ITEM-1", "issue" : "7", "issued" : { "date-parts" : [ [ "2009" ] ] }, "page" : "705-729", "title" : "Prevention of non-contact anterior cruciate ligament injuries in soccer players. Part 1: Mechanisms of injury and underlying risk factors", "type" : "article-journal", "volume" : "17" }, "uris" : [ "http://www.mendeley.com/documents/?uuid=402daf2e-fb48-477c-8232-910bcc54d4a5" ] }, { "id" : "ITEM-2", "itemData" : { "DOI" : "10.1016/j.asmart.2014.02.002", "ISSN" : "22146873", "author" : [ { "dropping-particle" : "", "family" : "Goshima", "given" : "Kenichi", "non-dropping-particle" : "", "parse-names" : false, "suffix" : "" }, { "dropping-particle" : "", "family" : "Kitaoka", "given" : "Katsuhiko", "non-dropping-particle" : "", "parse-names" : false, "suffix" : "" }, { "dropping-particle" : "", "family" : "Nakase", "given" : "Junsuke", "non-dropping-particle" : "", "parse-names" : false, "suffix" : "" }, { "dropping-particle" : "", "family" : "Tsuchiya", "given" : "Hiroyuki", "non-dropping-particle" : "", "parse-names" : false, "suffix" : "" } ], "container-title" : "Asia-Pacific Journal of Sports Medicine, Arthroscopy, Rehabilitation and Technology", "id" : "ITEM-2", "issue" : "2", "issued" : { "date-parts" : [ [ "2014" ] ] }, "page" : "62-66", "publisher" : "Elsevier Ltd", "title" : "Familial predisposition to anterior cruciate ligament injury", "type" : "article-journal", "volume" : "1" }, "uris" : [ "http://www.mendeley.com/documents/?uuid=f02a28c2-441d-42b9-bcdb-f64d8cbf8549" ] } ], "mendeley" : { "formattedCitation" : "&lt;sup&gt;11,13&lt;/sup&gt;", "plainTextFormattedCitation" : "11,13", "previouslyFormattedCitation" : "&lt;sup&gt;11,13&lt;/sup&gt;" }, "properties" : { "noteIndex" : 0 }, "schema" : "https://github.com/citation-style-language/schema/raw/master/csl-citation.json" }</w:instrText>
      </w:r>
      <w:r w:rsidR="00C7438C" w:rsidRPr="00F5677C">
        <w:rPr>
          <w:rFonts w:ascii="Arial" w:eastAsiaTheme="majorEastAsia" w:hAnsi="Arial" w:cs="Arial"/>
          <w:bCs/>
          <w:sz w:val="23"/>
          <w:szCs w:val="23"/>
        </w:rPr>
        <w:fldChar w:fldCharType="separate"/>
      </w:r>
      <w:r w:rsidR="00057490" w:rsidRPr="00F5677C">
        <w:rPr>
          <w:rFonts w:ascii="Arial" w:eastAsiaTheme="majorEastAsia" w:hAnsi="Arial" w:cs="Arial"/>
          <w:bCs/>
          <w:noProof/>
          <w:sz w:val="23"/>
          <w:szCs w:val="23"/>
          <w:vertAlign w:val="superscript"/>
        </w:rPr>
        <w:t>11,13</w:t>
      </w:r>
      <w:r w:rsidR="00C7438C" w:rsidRPr="00F5677C">
        <w:rPr>
          <w:rFonts w:ascii="Arial" w:eastAsiaTheme="majorEastAsia" w:hAnsi="Arial" w:cs="Arial"/>
          <w:bCs/>
          <w:sz w:val="23"/>
          <w:szCs w:val="23"/>
        </w:rPr>
        <w:fldChar w:fldCharType="end"/>
      </w:r>
      <w:r w:rsidR="00C7438C" w:rsidRPr="00F5677C">
        <w:rPr>
          <w:rFonts w:ascii="Arial" w:eastAsiaTheme="majorEastAsia" w:hAnsi="Arial" w:cs="Arial"/>
          <w:bCs/>
          <w:sz w:val="23"/>
          <w:szCs w:val="23"/>
        </w:rPr>
        <w:t xml:space="preserve"> In regards to laxity, a cadaveric study performed found females had a more significant laxity especially with internal rotation, anterior translation at 50 degrees of knee flexion, while males were found to have significantly increased stiffness.</w:t>
      </w:r>
      <w:r w:rsidR="00C7438C" w:rsidRPr="00F5677C">
        <w:rPr>
          <w:rFonts w:ascii="Arial" w:eastAsiaTheme="majorEastAsia" w:hAnsi="Arial" w:cs="Arial"/>
          <w:bCs/>
          <w:sz w:val="23"/>
          <w:szCs w:val="23"/>
        </w:rPr>
        <w:fldChar w:fldCharType="begin" w:fldLock="1"/>
      </w:r>
      <w:r w:rsidR="00C7438C" w:rsidRPr="00F5677C">
        <w:rPr>
          <w:rFonts w:ascii="Arial" w:eastAsiaTheme="majorEastAsia" w:hAnsi="Arial" w:cs="Arial"/>
          <w:bCs/>
          <w:sz w:val="23"/>
          <w:szCs w:val="23"/>
        </w:rPr>
        <w:instrText>ADDIN CSL_CITATION { "citationItems" : [ { "id" : "ITEM-1", "itemData" : { "DOI" : "10.1177/0363546515608478", "ISSN" : "0363-5465", "PMID" : "26464493", "author" : [ { "dropping-particle" : "V.", "family" : "Boguszewski", "given" : "D.", "non-dropping-particle" : "", "parse-names" : false, "suffix" : "" }, { "dropping-particle" : "", "family" : "Cheung", "given" : "E. C.", "non-dropping-particle" : "", "parse-names" : false, "suffix" : "" }, { "dropping-particle" : "", "family" : "Joshi", "given" : "N. B.", "non-dropping-particle" : "", "parse-names" : false, "suffix" : "" }, { "dropping-particle" : "", "family" : "Markolf", "given" : "K. L.", "non-dropping-particle" : "", "parse-names" : false, "suffix" : "" }, { "dropping-particle" : "", "family" : "McAllister", "given" : "D. R.", "non-dropping-particle" : "", "parse-names" : false, "suffix" : "" } ], "container-title" : "The American Journal of Sports Medicine", "id" : "ITEM-1", "issued" : { "date-parts" : [ [ "2015" ] ] }, "title" : "Male-Female Differences in Knee Laxity and Stiffness: A Cadaveric Study", "type" : "article-journal" }, "uris" : [ "http://www.mendeley.com/documents/?uuid=926cb04f-7555-4801-b4b6-2dcd9d07294a" ] } ], "mendeley" : { "formattedCitation" : "&lt;sup&gt;4&lt;/sup&gt;", "plainTextFormattedCitation" : "4", "previouslyFormattedCitation" : "&lt;sup&gt;4&lt;/sup&gt;" }, "properties" : { "noteIndex" : 0 }, "schema" : "https://github.com/citation-style-language/schema/raw/master/csl-citation.json" }</w:instrText>
      </w:r>
      <w:r w:rsidR="00C7438C" w:rsidRPr="00F5677C">
        <w:rPr>
          <w:rFonts w:ascii="Arial" w:eastAsiaTheme="majorEastAsia" w:hAnsi="Arial" w:cs="Arial"/>
          <w:bCs/>
          <w:sz w:val="23"/>
          <w:szCs w:val="23"/>
        </w:rPr>
        <w:fldChar w:fldCharType="separate"/>
      </w:r>
      <w:r w:rsidR="00C7438C" w:rsidRPr="00F5677C">
        <w:rPr>
          <w:rFonts w:ascii="Arial" w:eastAsiaTheme="majorEastAsia" w:hAnsi="Arial" w:cs="Arial"/>
          <w:bCs/>
          <w:noProof/>
          <w:sz w:val="23"/>
          <w:szCs w:val="23"/>
          <w:vertAlign w:val="superscript"/>
        </w:rPr>
        <w:t>4</w:t>
      </w:r>
      <w:r w:rsidR="00C7438C" w:rsidRPr="00F5677C">
        <w:rPr>
          <w:rFonts w:ascii="Arial" w:eastAsiaTheme="majorEastAsia" w:hAnsi="Arial" w:cs="Arial"/>
          <w:bCs/>
          <w:sz w:val="23"/>
          <w:szCs w:val="23"/>
        </w:rPr>
        <w:fldChar w:fldCharType="end"/>
      </w:r>
      <w:r w:rsidR="00C7438C" w:rsidRPr="00F5677C">
        <w:rPr>
          <w:rFonts w:ascii="Arial" w:eastAsiaTheme="majorEastAsia" w:hAnsi="Arial" w:cs="Arial"/>
          <w:bCs/>
          <w:sz w:val="23"/>
          <w:szCs w:val="23"/>
        </w:rPr>
        <w:t xml:space="preserve"> </w:t>
      </w:r>
      <w:r w:rsidR="00BB4BB0" w:rsidRPr="00F5677C">
        <w:rPr>
          <w:rFonts w:ascii="Arial" w:eastAsiaTheme="majorEastAsia" w:hAnsi="Arial" w:cs="Arial"/>
          <w:bCs/>
          <w:sz w:val="23"/>
          <w:szCs w:val="23"/>
        </w:rPr>
        <w:t>These differences are considered to be non modifiable and they would unlikely be changed through prevention programs, but increased awareness of these possible factors is important for completeness.</w:t>
      </w:r>
      <w:r w:rsidR="00BB4BB0" w:rsidRPr="00F5677C">
        <w:rPr>
          <w:rFonts w:ascii="Arial" w:eastAsiaTheme="majorEastAsia" w:hAnsi="Arial" w:cs="Arial"/>
          <w:bCs/>
          <w:sz w:val="23"/>
          <w:szCs w:val="23"/>
        </w:rPr>
        <w:fldChar w:fldCharType="begin" w:fldLock="1"/>
      </w:r>
      <w:r w:rsidR="00057490" w:rsidRPr="00F5677C">
        <w:rPr>
          <w:rFonts w:ascii="Arial" w:eastAsiaTheme="majorEastAsia" w:hAnsi="Arial" w:cs="Arial"/>
          <w:bCs/>
          <w:sz w:val="23"/>
          <w:szCs w:val="23"/>
        </w:rPr>
        <w:instrText>ADDIN CSL_CITATION { "citationItems" : [ { "id" : "ITEM-1", "itemData" : { "DOI" : "10.1007/s00167-009-0813-1", "ISBN" : "1433-7347 (Electronic)\\r0942-2056 (Linking)", "ISSN" : "09422056", "PMID" : "19452139", "abstract" : "Soccer is the most commonly played sport in the world, with an estimated 265 million active soccer players by 2006. Inherent to this sport is the higher risk of injury to the anterior cruciate ligament (ACL) relative to other sports. ACL injury causes the most time lost from competition in soccer which has influenced a strong research focus to determine the risk factors for injury. This research emphasis has afforded a rapid influx of literature defining potential modifiable and non-modifiable risk factors that increase the risk of injury. The purpose of the current review is to sequence the most recent literature that reports potential mechanisms and risk factors for non-contact ACL injury in soccer players. Most ACL tears in soccer players are non-contact in nature. Common playing situations precluding a non-contact ACL injury include: change of direction or cutting maneuvers combined with deceleration, landing from a jump in or near full extension, and pivoting with knee near full extension and a planted foot. The most common non-contact ACL injury mechanism include a deceleration task with high knee internal extension torque (with or without perturbation) combined with dynamic valgus rotation with the body weight shifted over the injured leg and the plantar surface of the foot fixed flat on the playing surface. Potential extrinsic non-contact ACL injury risk factors include: dry weather and surface, and artificial surface instead of natural grass. Commonly purported intrinsic risk factors include: generalized and specific knee joint laxity, small and narrow intercondylar notch width (ratio of notch width to the diameter and cross sectional area of the ACL), pre-ovulatory phase of menstrual cycle in females not using oral contraceptives, decreased relative (to quadriceps) hamstring strength and recruitment, muscular fatigue by altering neuromuscular control, decreased \"core\" strength and proprioception, low trunk, hip, and knee flexion angles, and high dorsiflexion of the ankle when performing sport tasks, lateral trunk displacement and hip adduction combined with increased knee abduction moments (dynamic knee valgus), and increased hip internal rotation and tibial external rotation with or without foot pronation. The identified mechanisms and risk factors for non-contact ACL injuries have been mainly studied in female soccer players; thus, further research in male players is warranted. Non-contact ACL injuries in soccer players likely has a multi-fa\u2026", "author" : [ { "dropping-particle" : "", "family" : "Alentorn-Geli", "given" : "Eduard", "non-dropping-particle" : "", "parse-names" : false, "suffix" : "" }, { "dropping-particle" : "", "family" : "Myer", "given" : "Gregory D.", "non-dropping-particle" : "", "parse-names" : false, "suffix" : "" }, { "dropping-particle" : "", "family" : "Silvers", "given" : "Holly J.", "non-dropping-particle" : "", "parse-names" : false, "suffix" : "" }, { "dropping-particle" : "", "family" : "Samitier", "given" : "Gonzalo", "non-dropping-particle" : "", "parse-names" : false, "suffix" : "" }, { "dropping-particle" : "", "family" : "Romero", "given" : "Daniel", "non-dropping-particle" : "", "parse-names" : false, "suffix" : "" }, { "dropping-particle" : "", "family" : "L\u00e1zaro-Haro", "given" : "Cristina", "non-dropping-particle" : "", "parse-names" : false, "suffix" : "" }, { "dropping-particle" : "", "family" : "Cugat", "given" : "Ram\u00f3n", "non-dropping-particle" : "", "parse-names" : false, "suffix" : "" } ], "container-title" : "Knee Surgery, Sports Traumatology, Arthroscopy", "id" : "ITEM-1", "issue" : "7", "issued" : { "date-parts" : [ [ "2009" ] ] }, "page" : "705-729", "title" : "Prevention of non-contact anterior cruciate ligament injuries in soccer players. Part 1: Mechanisms of injury and underlying risk factors", "type" : "article-journal", "volume" : "17" }, "uris" : [ "http://www.mendeley.com/documents/?uuid=402daf2e-fb48-477c-8232-910bcc54d4a5" ] } ], "mendeley" : { "formattedCitation" : "&lt;sup&gt;11&lt;/sup&gt;", "plainTextFormattedCitation" : "11", "previouslyFormattedCitation" : "&lt;sup&gt;11&lt;/sup&gt;" }, "properties" : { "noteIndex" : 0 }, "schema" : "https://github.com/citation-style-language/schema/raw/master/csl-citation.json" }</w:instrText>
      </w:r>
      <w:r w:rsidR="00BB4BB0" w:rsidRPr="00F5677C">
        <w:rPr>
          <w:rFonts w:ascii="Arial" w:eastAsiaTheme="majorEastAsia" w:hAnsi="Arial" w:cs="Arial"/>
          <w:bCs/>
          <w:sz w:val="23"/>
          <w:szCs w:val="23"/>
        </w:rPr>
        <w:fldChar w:fldCharType="separate"/>
      </w:r>
      <w:r w:rsidR="00057490" w:rsidRPr="00F5677C">
        <w:rPr>
          <w:rFonts w:ascii="Arial" w:eastAsiaTheme="majorEastAsia" w:hAnsi="Arial" w:cs="Arial"/>
          <w:bCs/>
          <w:noProof/>
          <w:sz w:val="23"/>
          <w:szCs w:val="23"/>
          <w:vertAlign w:val="superscript"/>
        </w:rPr>
        <w:t>11</w:t>
      </w:r>
      <w:r w:rsidR="00BB4BB0" w:rsidRPr="00F5677C">
        <w:rPr>
          <w:rFonts w:ascii="Arial" w:eastAsiaTheme="majorEastAsia" w:hAnsi="Arial" w:cs="Arial"/>
          <w:bCs/>
          <w:sz w:val="23"/>
          <w:szCs w:val="23"/>
        </w:rPr>
        <w:fldChar w:fldCharType="end"/>
      </w:r>
      <w:r w:rsidR="00BB4BB0" w:rsidRPr="00F5677C">
        <w:rPr>
          <w:rFonts w:ascii="Arial" w:eastAsiaTheme="majorEastAsia" w:hAnsi="Arial" w:cs="Arial"/>
          <w:bCs/>
          <w:sz w:val="23"/>
          <w:szCs w:val="23"/>
        </w:rPr>
        <w:t xml:space="preserve"> </w:t>
      </w:r>
      <w:r w:rsidR="00367913" w:rsidRPr="00F5677C">
        <w:rPr>
          <w:rFonts w:ascii="Arial" w:eastAsiaTheme="majorEastAsia" w:hAnsi="Arial" w:cs="Arial"/>
          <w:bCs/>
          <w:sz w:val="23"/>
          <w:szCs w:val="23"/>
        </w:rPr>
        <w:t>Conflicting evidence has</w:t>
      </w:r>
      <w:r w:rsidR="00392E1C" w:rsidRPr="00F5677C">
        <w:rPr>
          <w:rFonts w:ascii="Arial" w:eastAsiaTheme="majorEastAsia" w:hAnsi="Arial" w:cs="Arial"/>
          <w:bCs/>
          <w:sz w:val="23"/>
          <w:szCs w:val="23"/>
        </w:rPr>
        <w:t xml:space="preserve"> been found regarding hormonal differences, with some studies suggesting that </w:t>
      </w:r>
      <w:r w:rsidR="00C7438C" w:rsidRPr="00F5677C">
        <w:rPr>
          <w:rFonts w:ascii="Arial" w:eastAsiaTheme="majorEastAsia" w:hAnsi="Arial" w:cs="Arial"/>
          <w:bCs/>
          <w:sz w:val="23"/>
          <w:szCs w:val="23"/>
        </w:rPr>
        <w:t>l</w:t>
      </w:r>
      <w:r w:rsidR="00367913" w:rsidRPr="00F5677C">
        <w:rPr>
          <w:rFonts w:ascii="Arial" w:eastAsiaTheme="majorEastAsia" w:hAnsi="Arial" w:cs="Arial"/>
          <w:bCs/>
          <w:sz w:val="23"/>
          <w:szCs w:val="23"/>
        </w:rPr>
        <w:t xml:space="preserve">axity </w:t>
      </w:r>
      <w:r w:rsidR="00C7438C" w:rsidRPr="00F5677C">
        <w:rPr>
          <w:rFonts w:ascii="Arial" w:eastAsiaTheme="majorEastAsia" w:hAnsi="Arial" w:cs="Arial"/>
          <w:bCs/>
          <w:sz w:val="23"/>
          <w:szCs w:val="23"/>
        </w:rPr>
        <w:t xml:space="preserve">fluctuates </w:t>
      </w:r>
      <w:r w:rsidR="00392E1C" w:rsidRPr="00F5677C">
        <w:rPr>
          <w:rFonts w:ascii="Arial" w:eastAsiaTheme="majorEastAsia" w:hAnsi="Arial" w:cs="Arial"/>
          <w:bCs/>
          <w:sz w:val="23"/>
          <w:szCs w:val="23"/>
        </w:rPr>
        <w:t xml:space="preserve">at various times throughout the menstruation cycle and another study </w:t>
      </w:r>
      <w:r w:rsidR="00C7438C" w:rsidRPr="00F5677C">
        <w:rPr>
          <w:rFonts w:ascii="Arial" w:eastAsiaTheme="majorEastAsia" w:hAnsi="Arial" w:cs="Arial"/>
          <w:bCs/>
          <w:sz w:val="23"/>
          <w:szCs w:val="23"/>
        </w:rPr>
        <w:t xml:space="preserve">found laxity is reduced with </w:t>
      </w:r>
      <w:r w:rsidR="00392E1C" w:rsidRPr="00F5677C">
        <w:rPr>
          <w:rFonts w:ascii="Arial" w:eastAsiaTheme="majorEastAsia" w:hAnsi="Arial" w:cs="Arial"/>
          <w:bCs/>
          <w:sz w:val="23"/>
          <w:szCs w:val="23"/>
        </w:rPr>
        <w:t>increased use</w:t>
      </w:r>
      <w:r w:rsidR="00C7438C" w:rsidRPr="00F5677C">
        <w:rPr>
          <w:rFonts w:ascii="Arial" w:eastAsiaTheme="majorEastAsia" w:hAnsi="Arial" w:cs="Arial"/>
          <w:bCs/>
          <w:sz w:val="23"/>
          <w:szCs w:val="23"/>
        </w:rPr>
        <w:t xml:space="preserve"> of oral contraceptives</w:t>
      </w:r>
      <w:r w:rsidR="00392E1C" w:rsidRPr="00F5677C">
        <w:rPr>
          <w:rFonts w:ascii="Arial" w:eastAsiaTheme="majorEastAsia" w:hAnsi="Arial" w:cs="Arial"/>
          <w:bCs/>
          <w:sz w:val="23"/>
          <w:szCs w:val="23"/>
        </w:rPr>
        <w:t>.</w:t>
      </w:r>
      <w:r w:rsidR="00392E1C" w:rsidRPr="00F5677C">
        <w:rPr>
          <w:rFonts w:ascii="Arial" w:eastAsiaTheme="majorEastAsia" w:hAnsi="Arial" w:cs="Arial"/>
          <w:bCs/>
          <w:sz w:val="23"/>
          <w:szCs w:val="23"/>
        </w:rPr>
        <w:fldChar w:fldCharType="begin" w:fldLock="1"/>
      </w:r>
      <w:r w:rsidR="00057490" w:rsidRPr="00F5677C">
        <w:rPr>
          <w:rFonts w:ascii="Arial" w:eastAsiaTheme="majorEastAsia" w:hAnsi="Arial" w:cs="Arial"/>
          <w:bCs/>
          <w:sz w:val="23"/>
          <w:szCs w:val="23"/>
        </w:rPr>
        <w:instrText>ADDIN CSL_CITATION { "citationItems" : [ { "id" : "ITEM-1", "itemData" : { "DOI" : "10.1249/MSS.0000000000000806", "ISBN" : "0000000000000", "ISSN" : "0195-9131", "author" : [ { "dropping-particle" : "", "family" : "Gray", "given" : "Aaron M", "non-dropping-particle" : "", "parse-names" : false, "suffix" : "" }, { "dropping-particle" : "", "family" : "Gugala", "given" : "Zbgniew", "non-dropping-particle" : "", "parse-names" : false, "suffix" : "" }, { "dropping-particle" : "", "family" : "Baillargeon", "given" : "Jacques G", "non-dropping-particle" : "", "parse-names" : false, "suffix" : "" } ], "id" : "ITEM-1", "issue" : "October", "issued" : { "date-parts" : [ [ "2015" ] ] }, "title" : ". . . Published ahead of Print Effects of Oral Contraceptive Use on Anterior Cruciate Ligament Injury Epidemiology", "type" : "article-journal" }, "uris" : [ "http://www.mendeley.com/documents/?uuid=3ece054c-f9c4-4eb6-9d8d-ae9c9f9416c1" ] }, { "id" : "ITEM-2", "itemData" : { "DOI" : "10.1007/s00167-009-0813-1", "ISBN" : "1433-7347 (Electronic)\\r0942-2056 (Linking)", "ISSN" : "09422056", "PMID" : "19452139", "abstract" : "Soccer is the most commonly played sport in the world, with an estimated 265 million active soccer players by 2006. Inherent to this sport is the higher risk of injury to the anterior cruciate ligament (ACL) relative to other sports. ACL injury causes the most time lost from competition in soccer which has influenced a strong research focus to determine the risk factors for injury. This research emphasis has afforded a rapid influx of literature defining potential modifiable and non-modifiable risk factors that increase the risk of injury. The purpose of the current review is to sequence the most recent literature that reports potential mechanisms and risk factors for non-contact ACL injury in soccer players. Most ACL tears in soccer players are non-contact in nature. Common playing situations precluding a non-contact ACL injury include: change of direction or cutting maneuvers combined with deceleration, landing from a jump in or near full extension, and pivoting with knee near full extension and a planted foot. The most common non-contact ACL injury mechanism include a deceleration task with high knee internal extension torque (with or without perturbation) combined with dynamic valgus rotation with the body weight shifted over the injured leg and the plantar surface of the foot fixed flat on the playing surface. Potential extrinsic non-contact ACL injury risk factors include: dry weather and surface, and artificial surface instead of natural grass. Commonly purported intrinsic risk factors include: generalized and specific knee joint laxity, small and narrow intercondylar notch width (ratio of notch width to the diameter and cross sectional area of the ACL), pre-ovulatory phase of menstrual cycle in females not using oral contraceptives, decreased relative (to quadriceps) hamstring strength and recruitment, muscular fatigue by altering neuromuscular control, decreased \"core\" strength and proprioception, low trunk, hip, and knee flexion angles, and high dorsiflexion of the ankle when performing sport tasks, lateral trunk displacement and hip adduction combined with increased knee abduction moments (dynamic knee valgus), and increased hip internal rotation and tibial external rotation with or without foot pronation. The identified mechanisms and risk factors for non-contact ACL injuries have been mainly studied in female soccer players; thus, further research in male players is warranted. Non-contact ACL injuries in soccer players likely has a multi-fa\u2026", "author" : [ { "dropping-particle" : "", "family" : "Alentorn-Geli", "given" : "Eduard", "non-dropping-particle" : "", "parse-names" : false, "suffix" : "" }, { "dropping-particle" : "", "family" : "Myer", "given" : "Gregory D.", "non-dropping-particle" : "", "parse-names" : false, "suffix" : "" }, { "dropping-particle" : "", "family" : "Silvers", "given" : "Holly J.", "non-dropping-particle" : "", "parse-names" : false, "suffix" : "" }, { "dropping-particle" : "", "family" : "Samitier", "given" : "Gonzalo", "non-dropping-particle" : "", "parse-names" : false, "suffix" : "" }, { "dropping-particle" : "", "family" : "Romero", "given" : "Daniel", "non-dropping-particle" : "", "parse-names" : false, "suffix" : "" }, { "dropping-particle" : "", "family" : "L\u00e1zaro-Haro", "given" : "Cristina", "non-dropping-particle" : "", "parse-names" : false, "suffix" : "" }, { "dropping-particle" : "", "family" : "Cugat", "given" : "Ram\u00f3n", "non-dropping-particle" : "", "parse-names" : false, "suffix" : "" } ], "container-title" : "Knee Surgery, Sports Traumatology, Arthroscopy", "id" : "ITEM-2", "issue" : "7", "issued" : { "date-parts" : [ [ "2009" ] ] }, "page" : "705-729", "title" : "Prevention of non-contact anterior cruciate ligament injuries in soccer players. Part 1: Mechanisms of injury and underlying risk factors", "type" : "article-journal", "volume" : "17" }, "uris" : [ "http://www.mendeley.com/documents/?uuid=402daf2e-fb48-477c-8232-910bcc54d4a5" ] } ], "mendeley" : { "formattedCitation" : "&lt;sup&gt;11,14&lt;/sup&gt;", "plainTextFormattedCitation" : "11,14", "previouslyFormattedCitation" : "&lt;sup&gt;11,14&lt;/sup&gt;" }, "properties" : { "noteIndex" : 0 }, "schema" : "https://github.com/citation-style-language/schema/raw/master/csl-citation.json" }</w:instrText>
      </w:r>
      <w:r w:rsidR="00392E1C" w:rsidRPr="00F5677C">
        <w:rPr>
          <w:rFonts w:ascii="Arial" w:eastAsiaTheme="majorEastAsia" w:hAnsi="Arial" w:cs="Arial"/>
          <w:bCs/>
          <w:sz w:val="23"/>
          <w:szCs w:val="23"/>
        </w:rPr>
        <w:fldChar w:fldCharType="separate"/>
      </w:r>
      <w:r w:rsidR="00057490" w:rsidRPr="00F5677C">
        <w:rPr>
          <w:rFonts w:ascii="Arial" w:eastAsiaTheme="majorEastAsia" w:hAnsi="Arial" w:cs="Arial"/>
          <w:bCs/>
          <w:noProof/>
          <w:sz w:val="23"/>
          <w:szCs w:val="23"/>
          <w:vertAlign w:val="superscript"/>
        </w:rPr>
        <w:t>11,14</w:t>
      </w:r>
      <w:r w:rsidR="00392E1C" w:rsidRPr="00F5677C">
        <w:rPr>
          <w:rFonts w:ascii="Arial" w:eastAsiaTheme="majorEastAsia" w:hAnsi="Arial" w:cs="Arial"/>
          <w:bCs/>
          <w:sz w:val="23"/>
          <w:szCs w:val="23"/>
        </w:rPr>
        <w:fldChar w:fldCharType="end"/>
      </w:r>
      <w:r w:rsidR="00392E1C" w:rsidRPr="00F5677C">
        <w:rPr>
          <w:rFonts w:ascii="Arial" w:eastAsiaTheme="majorEastAsia" w:hAnsi="Arial" w:cs="Arial"/>
          <w:bCs/>
          <w:sz w:val="23"/>
          <w:szCs w:val="23"/>
        </w:rPr>
        <w:t xml:space="preserve"> </w:t>
      </w:r>
      <w:r w:rsidR="00940024" w:rsidRPr="00F5677C">
        <w:rPr>
          <w:rFonts w:ascii="Arial" w:eastAsiaTheme="majorEastAsia" w:hAnsi="Arial" w:cs="Arial"/>
          <w:bCs/>
          <w:sz w:val="23"/>
          <w:szCs w:val="23"/>
        </w:rPr>
        <w:t xml:space="preserve">The evidence related to these factors is not conclusive and they certainly can’t account for </w:t>
      </w:r>
      <w:r w:rsidR="00C7438C" w:rsidRPr="00F5677C">
        <w:rPr>
          <w:rFonts w:ascii="Arial" w:eastAsiaTheme="majorEastAsia" w:hAnsi="Arial" w:cs="Arial"/>
          <w:bCs/>
          <w:sz w:val="23"/>
          <w:szCs w:val="23"/>
        </w:rPr>
        <w:t xml:space="preserve">non-contact ACL injuries among males. </w:t>
      </w:r>
      <w:r w:rsidR="005C6267" w:rsidRPr="00F5677C">
        <w:rPr>
          <w:rFonts w:ascii="Arial" w:eastAsiaTheme="majorEastAsia" w:hAnsi="Arial" w:cs="Arial"/>
          <w:bCs/>
          <w:sz w:val="23"/>
          <w:szCs w:val="23"/>
        </w:rPr>
        <w:t xml:space="preserve">It should also be noted that environmental factors have also been thought </w:t>
      </w:r>
      <w:r w:rsidR="00F5677C">
        <w:rPr>
          <w:rFonts w:ascii="Arial" w:eastAsiaTheme="majorEastAsia" w:hAnsi="Arial" w:cs="Arial"/>
          <w:bCs/>
          <w:sz w:val="23"/>
          <w:szCs w:val="23"/>
        </w:rPr>
        <w:t>to play a role -</w:t>
      </w:r>
      <w:r w:rsidR="005C6267" w:rsidRPr="00F5677C">
        <w:rPr>
          <w:rFonts w:ascii="Arial" w:eastAsiaTheme="majorEastAsia" w:hAnsi="Arial" w:cs="Arial"/>
          <w:bCs/>
          <w:sz w:val="23"/>
          <w:szCs w:val="23"/>
        </w:rPr>
        <w:t xml:space="preserve"> </w:t>
      </w:r>
      <w:r w:rsidR="00F5677C">
        <w:rPr>
          <w:rFonts w:ascii="Arial" w:eastAsiaTheme="majorEastAsia" w:hAnsi="Arial" w:cs="Arial"/>
          <w:bCs/>
          <w:sz w:val="23"/>
          <w:szCs w:val="23"/>
        </w:rPr>
        <w:t xml:space="preserve">increased risk with elements that </w:t>
      </w:r>
      <w:r w:rsidR="005C6267" w:rsidRPr="00F5677C">
        <w:rPr>
          <w:rFonts w:ascii="Arial" w:eastAsiaTheme="majorEastAsia" w:hAnsi="Arial" w:cs="Arial"/>
          <w:bCs/>
          <w:sz w:val="23"/>
          <w:szCs w:val="23"/>
        </w:rPr>
        <w:t>increase friction such as dry ground, artificial turf, or shoe to surface interaction.</w:t>
      </w:r>
      <w:r w:rsidR="005C6267" w:rsidRPr="00F5677C">
        <w:rPr>
          <w:rFonts w:ascii="Arial" w:eastAsiaTheme="majorEastAsia" w:hAnsi="Arial" w:cs="Arial"/>
          <w:bCs/>
          <w:sz w:val="23"/>
          <w:szCs w:val="23"/>
        </w:rPr>
        <w:fldChar w:fldCharType="begin" w:fldLock="1"/>
      </w:r>
      <w:r w:rsidR="00057490" w:rsidRPr="00F5677C">
        <w:rPr>
          <w:rFonts w:ascii="Arial" w:eastAsiaTheme="majorEastAsia" w:hAnsi="Arial" w:cs="Arial"/>
          <w:bCs/>
          <w:sz w:val="23"/>
          <w:szCs w:val="23"/>
        </w:rPr>
        <w:instrText>ADDIN CSL_CITATION { "citationItems" : [ { "id" : "ITEM-1", "itemData" : { "DOI" : "10.1007/s00167-009-0823-z", "ISBN" : "1433-7347", "ISSN" : "09422056", "PMID" : "19506834", "abstract" : "Soccer is the most commonly played sport in the world, with an estimated 265 million active soccer players participating in the game as on 2006. Inherent to this sport is the higher risk of injury to the anterior cruciate ligament (ACL) relative to other sports. ACL injury causes a significant loss of time from competition in soccer, which has served as the strong impetus to conduct research that focuses to determine the risk factors for injury, and more importantly, to identify and teach techniques to reduce this injury in the sport. This research emphasis has afforded a rapid influx of literature aimed to report the effects of neuromuscular training on the risk factors and the incidence of non-contact ACL injury in high-risk soccer populations. The purpose of the current review is to sequence the most recent literature relating the effects of prevention programs that were developed to alter risk factors associated with non-contact ACL injuries and to reduce the rate of non-contact ACL injuries in soccer players. To date there is no standardized intervention program established for soccer to prevent non-contact ACL injuries. Multi-component programs show better results than single-component preventive programs to reduce the risk and incidence of non-contact ACL injuries in soccer players. Lower extremity plyometrics, dynamic balance and strength, stretching, body awareness and decision-making, and targeted core and trunk control appear to be successful training components to reduce non-contact ACL injury risk factors (decrease landing forces, decrease varus/valgus moments, and increase effective muscle activation) and prevent non-contact ACL injuries in soccer players, especially in female athletes. Pre-season injury prevention combined with an in-season maintenance program may be advocated to prevent injury. Compliance may in fact be the limiting factor to the overall success of ACL injury interventions targeted to soccer players regardless of gender. Thus, interventional research must also consider techniques to improve compliance especially at the elite levels which will likely influence trickle down effects to sub-elite levels. Future research is also needed for male soccer athletes to help determine the most effective intervention to reduce the non-contact ACL injury risk factors and to prevent non-contact ACL injuries.", "author" : [ { "dropping-particle" : "", "family" : "Alentorn-Geli", "given" : "Eduard", "non-dropping-particle" : "", "parse-names" : false, "suffix" : "" }, { "dropping-particle" : "", "family" : "Myer", "given" : "Gregory D.", "non-dropping-particle" : "", "parse-names" : false, "suffix" : "" }, { "dropping-particle" : "", "family" : "Silvers", "given" : "Holly J.", "non-dropping-particle" : "", "parse-names" : false, "suffix" : "" }, { "dropping-particle" : "", "family" : "Samitier", "given" : "Gonzalo", "non-dropping-particle" : "", "parse-names" : false, "suffix" : "" }, { "dropping-particle" : "", "family" : "Romero", "given" : "Daniel", "non-dropping-particle" : "", "parse-names" : false, "suffix" : "" }, { "dropping-particle" : "", "family" : "L\u00e1zaro-Haro", "given" : "Cristina", "non-dropping-particle" : "", "parse-names" : false, "suffix" : "" }, { "dropping-particle" : "", "family" : "Cugat", "given" : "Ram\u00f3n", "non-dropping-particle" : "", "parse-names" : false, "suffix" : "" } ], "container-title" : "Knee Surgery, Sports Traumatology, Arthroscopy", "id" : "ITEM-1", "issue" : "8", "issued" : { "date-parts" : [ [ "2009" ] ] }, "page" : "859-879", "title" : "Prevention of non-contact anterior cruciate ligament injuries in soccer players. Part 2: A review of prevention programs aimed to modify risk factors and to reduce injury rates", "type" : "article-journal", "volume" : "17" }, "uris" : [ "http://www.mendeley.com/documents/?uuid=37aabdb2-bd3d-4446-8c8c-ed4d991694e8" ] } ], "mendeley" : { "formattedCitation" : "&lt;sup&gt;15&lt;/sup&gt;", "plainTextFormattedCitation" : "15", "previouslyFormattedCitation" : "&lt;sup&gt;15&lt;/sup&gt;" }, "properties" : { "noteIndex" : 0 }, "schema" : "https://github.com/citation-style-language/schema/raw/master/csl-citation.json" }</w:instrText>
      </w:r>
      <w:r w:rsidR="005C6267" w:rsidRPr="00F5677C">
        <w:rPr>
          <w:rFonts w:ascii="Arial" w:eastAsiaTheme="majorEastAsia" w:hAnsi="Arial" w:cs="Arial"/>
          <w:bCs/>
          <w:sz w:val="23"/>
          <w:szCs w:val="23"/>
        </w:rPr>
        <w:fldChar w:fldCharType="separate"/>
      </w:r>
      <w:r w:rsidR="00057490" w:rsidRPr="00F5677C">
        <w:rPr>
          <w:rFonts w:ascii="Arial" w:eastAsiaTheme="majorEastAsia" w:hAnsi="Arial" w:cs="Arial"/>
          <w:bCs/>
          <w:noProof/>
          <w:sz w:val="23"/>
          <w:szCs w:val="23"/>
          <w:vertAlign w:val="superscript"/>
        </w:rPr>
        <w:t>15</w:t>
      </w:r>
      <w:r w:rsidR="005C6267" w:rsidRPr="00F5677C">
        <w:rPr>
          <w:rFonts w:ascii="Arial" w:eastAsiaTheme="majorEastAsia" w:hAnsi="Arial" w:cs="Arial"/>
          <w:bCs/>
          <w:sz w:val="23"/>
          <w:szCs w:val="23"/>
        </w:rPr>
        <w:fldChar w:fldCharType="end"/>
      </w:r>
      <w:r w:rsidR="005C6267" w:rsidRPr="00F5677C">
        <w:rPr>
          <w:rFonts w:ascii="Arial" w:eastAsiaTheme="majorEastAsia" w:hAnsi="Arial" w:cs="Arial"/>
          <w:bCs/>
          <w:sz w:val="23"/>
          <w:szCs w:val="23"/>
        </w:rPr>
        <w:t xml:space="preserve"> </w:t>
      </w:r>
      <w:r w:rsidR="004713AD" w:rsidRPr="00F5677C">
        <w:rPr>
          <w:rFonts w:ascii="Arial" w:eastAsiaTheme="majorEastAsia" w:hAnsi="Arial" w:cs="Arial"/>
          <w:bCs/>
          <w:sz w:val="23"/>
          <w:szCs w:val="23"/>
        </w:rPr>
        <w:t>Also, fatigue is considered to be a modifiable risk factor and was found to negate the effects of neuromuscular training in the Pfeiffer et al. study.</w:t>
      </w:r>
      <w:r w:rsidR="004713AD" w:rsidRPr="00F5677C">
        <w:rPr>
          <w:rFonts w:ascii="Arial" w:eastAsiaTheme="majorEastAsia" w:hAnsi="Arial" w:cs="Arial"/>
          <w:bCs/>
          <w:sz w:val="23"/>
          <w:szCs w:val="23"/>
        </w:rPr>
        <w:fldChar w:fldCharType="begin" w:fldLock="1"/>
      </w:r>
      <w:r w:rsidR="00057490" w:rsidRPr="00F5677C">
        <w:rPr>
          <w:rFonts w:ascii="Arial" w:eastAsiaTheme="majorEastAsia" w:hAnsi="Arial" w:cs="Arial"/>
          <w:bCs/>
          <w:sz w:val="23"/>
          <w:szCs w:val="23"/>
        </w:rPr>
        <w:instrText>ADDIN CSL_CITATION { "citationItems" : [ { "id" : "ITEM-1", "itemData" : { "DOI" : "10.1007/s00167-009-0823-z", "ISBN" : "1433-7347", "ISSN" : "09422056", "PMID" : "19506834", "abstract" : "Soccer is the most commonly played sport in the world, with an estimated 265 million active soccer players participating in the game as on 2006. Inherent to this sport is the higher risk of injury to the anterior cruciate ligament (ACL) relative to other sports. ACL injury causes a significant loss of time from competition in soccer, which has served as the strong impetus to conduct research that focuses to determine the risk factors for injury, and more importantly, to identify and teach techniques to reduce this injury in the sport. This research emphasis has afforded a rapid influx of literature aimed to report the effects of neuromuscular training on the risk factors and the incidence of non-contact ACL injury in high-risk soccer populations. The purpose of the current review is to sequence the most recent literature relating the effects of prevention programs that were developed to alter risk factors associated with non-contact ACL injuries and to reduce the rate of non-contact ACL injuries in soccer players. To date there is no standardized intervention program established for soccer to prevent non-contact ACL injuries. Multi-component programs show better results than single-component preventive programs to reduce the risk and incidence of non-contact ACL injuries in soccer players. Lower extremity plyometrics, dynamic balance and strength, stretching, body awareness and decision-making, and targeted core and trunk control appear to be successful training components to reduce non-contact ACL injury risk factors (decrease landing forces, decrease varus/valgus moments, and increase effective muscle activation) and prevent non-contact ACL injuries in soccer players, especially in female athletes. Pre-season injury prevention combined with an in-season maintenance program may be advocated to prevent injury. Compliance may in fact be the limiting factor to the overall success of ACL injury interventions targeted to soccer players regardless of gender. Thus, interventional research must also consider techniques to improve compliance especially at the elite levels which will likely influence trickle down effects to sub-elite levels. Future research is also needed for male soccer athletes to help determine the most effective intervention to reduce the non-contact ACL injury risk factors and to prevent non-contact ACL injuries.", "author" : [ { "dropping-particle" : "", "family" : "Alentorn-Geli", "given" : "Eduard", "non-dropping-particle" : "", "parse-names" : false, "suffix" : "" }, { "dropping-particle" : "", "family" : "Myer", "given" : "Gregory D.", "non-dropping-particle" : "", "parse-names" : false, "suffix" : "" }, { "dropping-particle" : "", "family" : "Silvers", "given" : "Holly J.", "non-dropping-particle" : "", "parse-names" : false, "suffix" : "" }, { "dropping-particle" : "", "family" : "Samitier", "given" : "Gonzalo", "non-dropping-particle" : "", "parse-names" : false, "suffix" : "" }, { "dropping-particle" : "", "family" : "Romero", "given" : "Daniel", "non-dropping-particle" : "", "parse-names" : false, "suffix" : "" }, { "dropping-particle" : "", "family" : "L\u00e1zaro-Haro", "given" : "Cristina", "non-dropping-particle" : "", "parse-names" : false, "suffix" : "" }, { "dropping-particle" : "", "family" : "Cugat", "given" : "Ram\u00f3n", "non-dropping-particle" : "", "parse-names" : false, "suffix" : "" } ], "container-title" : "Knee Surgery, Sports Traumatology, Arthroscopy", "id" : "ITEM-1", "issue" : "8", "issued" : { "date-parts" : [ [ "2009" ] ] }, "page" : "859-879", "title" : "Prevention of non-contact anterior cruciate ligament injuries in soccer players. Part 2: A review of prevention programs aimed to modify risk factors and to reduce injury rates", "type" : "article-journal", "volume" : "17" }, "uris" : [ "http://www.mendeley.com/documents/?uuid=37aabdb2-bd3d-4446-8c8c-ed4d991694e8" ] } ], "mendeley" : { "formattedCitation" : "&lt;sup&gt;15&lt;/sup&gt;", "plainTextFormattedCitation" : "15", "previouslyFormattedCitation" : "&lt;sup&gt;15&lt;/sup&gt;" }, "properties" : { "noteIndex" : 0 }, "schema" : "https://github.com/citation-style-language/schema/raw/master/csl-citation.json" }</w:instrText>
      </w:r>
      <w:r w:rsidR="004713AD" w:rsidRPr="00F5677C">
        <w:rPr>
          <w:rFonts w:ascii="Arial" w:eastAsiaTheme="majorEastAsia" w:hAnsi="Arial" w:cs="Arial"/>
          <w:bCs/>
          <w:sz w:val="23"/>
          <w:szCs w:val="23"/>
        </w:rPr>
        <w:fldChar w:fldCharType="separate"/>
      </w:r>
      <w:r w:rsidR="00057490" w:rsidRPr="00F5677C">
        <w:rPr>
          <w:rFonts w:ascii="Arial" w:eastAsiaTheme="majorEastAsia" w:hAnsi="Arial" w:cs="Arial"/>
          <w:bCs/>
          <w:noProof/>
          <w:sz w:val="23"/>
          <w:szCs w:val="23"/>
          <w:vertAlign w:val="superscript"/>
        </w:rPr>
        <w:t>15</w:t>
      </w:r>
      <w:r w:rsidR="004713AD" w:rsidRPr="00F5677C">
        <w:rPr>
          <w:rFonts w:ascii="Arial" w:eastAsiaTheme="majorEastAsia" w:hAnsi="Arial" w:cs="Arial"/>
          <w:bCs/>
          <w:sz w:val="23"/>
          <w:szCs w:val="23"/>
        </w:rPr>
        <w:fldChar w:fldCharType="end"/>
      </w:r>
    </w:p>
    <w:p w14:paraId="377DDE34" w14:textId="78354E06" w:rsidR="00FD60E1" w:rsidRPr="00F5677C" w:rsidRDefault="00C7438C" w:rsidP="00B26355">
      <w:pPr>
        <w:spacing w:line="480" w:lineRule="auto"/>
        <w:ind w:firstLine="720"/>
        <w:rPr>
          <w:rFonts w:ascii="Arial" w:eastAsiaTheme="majorEastAsia" w:hAnsi="Arial" w:cs="Arial"/>
          <w:bCs/>
          <w:sz w:val="23"/>
          <w:szCs w:val="23"/>
        </w:rPr>
      </w:pPr>
      <w:r w:rsidRPr="00F5677C">
        <w:rPr>
          <w:rFonts w:ascii="Arial" w:eastAsiaTheme="majorEastAsia" w:hAnsi="Arial" w:cs="Arial"/>
          <w:bCs/>
          <w:sz w:val="23"/>
          <w:szCs w:val="23"/>
        </w:rPr>
        <w:t>Neuromuscular and biomechanical differences have also been thought to play a role</w:t>
      </w:r>
      <w:r w:rsidR="003E4555" w:rsidRPr="00F5677C">
        <w:rPr>
          <w:rFonts w:ascii="Arial" w:eastAsiaTheme="majorEastAsia" w:hAnsi="Arial" w:cs="Arial"/>
          <w:bCs/>
          <w:sz w:val="23"/>
          <w:szCs w:val="23"/>
        </w:rPr>
        <w:t xml:space="preserve"> in the gender differences and are the risk factors </w:t>
      </w:r>
      <w:r w:rsidR="00BB4BB0" w:rsidRPr="00F5677C">
        <w:rPr>
          <w:rFonts w:ascii="Arial" w:eastAsiaTheme="majorEastAsia" w:hAnsi="Arial" w:cs="Arial"/>
          <w:bCs/>
          <w:sz w:val="23"/>
          <w:szCs w:val="23"/>
        </w:rPr>
        <w:t xml:space="preserve">most often </w:t>
      </w:r>
      <w:r w:rsidR="003E4555" w:rsidRPr="00F5677C">
        <w:rPr>
          <w:rFonts w:ascii="Arial" w:eastAsiaTheme="majorEastAsia" w:hAnsi="Arial" w:cs="Arial"/>
          <w:bCs/>
          <w:sz w:val="23"/>
          <w:szCs w:val="23"/>
        </w:rPr>
        <w:t>target</w:t>
      </w:r>
      <w:r w:rsidR="00BB4BB0" w:rsidRPr="00F5677C">
        <w:rPr>
          <w:rFonts w:ascii="Arial" w:eastAsiaTheme="majorEastAsia" w:hAnsi="Arial" w:cs="Arial"/>
          <w:bCs/>
          <w:sz w:val="23"/>
          <w:szCs w:val="23"/>
        </w:rPr>
        <w:t>ed</w:t>
      </w:r>
      <w:r w:rsidR="00F5677C">
        <w:rPr>
          <w:rFonts w:ascii="Arial" w:eastAsiaTheme="majorEastAsia" w:hAnsi="Arial" w:cs="Arial"/>
          <w:bCs/>
          <w:sz w:val="23"/>
          <w:szCs w:val="23"/>
        </w:rPr>
        <w:t xml:space="preserve"> in prevention programs</w:t>
      </w:r>
      <w:r w:rsidRPr="00F5677C">
        <w:rPr>
          <w:rFonts w:ascii="Arial" w:eastAsiaTheme="majorEastAsia" w:hAnsi="Arial" w:cs="Arial"/>
          <w:bCs/>
          <w:sz w:val="23"/>
          <w:szCs w:val="23"/>
        </w:rPr>
        <w:t>.</w:t>
      </w:r>
      <w:r w:rsidR="003E4555" w:rsidRPr="00F5677C">
        <w:rPr>
          <w:rFonts w:ascii="Arial" w:eastAsiaTheme="majorEastAsia" w:hAnsi="Arial" w:cs="Arial"/>
          <w:bCs/>
          <w:sz w:val="23"/>
          <w:szCs w:val="23"/>
        </w:rPr>
        <w:fldChar w:fldCharType="begin" w:fldLock="1"/>
      </w:r>
      <w:r w:rsidR="003E4555" w:rsidRPr="00F5677C">
        <w:rPr>
          <w:rFonts w:ascii="Arial" w:eastAsiaTheme="majorEastAsia" w:hAnsi="Arial" w:cs="Arial"/>
          <w:bCs/>
          <w:sz w:val="23"/>
          <w:szCs w:val="23"/>
        </w:rPr>
        <w:instrText>ADDIN CSL_CITATION { "citationItems" : [ { "id" : "ITEM-1", "itemData" : { "DOI" : "10.1136/bjsports-2014-093796", "ISSN" : "0306-3674", "author" : [ { "dropping-particle" : "", "family" : "Pappas", "given" : "Evangelos", "non-dropping-particle" : "", "parse-names" : false, "suffix" : "" }, { "dropping-particle" : "", "family" : "Nightingale", "given" : "Elizabeth J", "non-dropping-particle" : "", "parse-names" : false, "suffix" : "" }, { "dropping-particle" : "", "family" : "Simic", "given" : "Milena", "non-dropping-particle" : "", "parse-names" : false, "suffix" : "" }, { "dropping-particle" : "", "family" : "Ford", "given" : "Kevin R", "non-dropping-particle" : "", "parse-names" : false, "suffix" : "" }, { "dropping-particle" : "", "family" : "Hewett", "given" : "Timothy E", "non-dropping-particle" : "", "parse-names" : false, "suffix" : "" }, { "dropping-particle" : "", "family" : "Myer", "given" : "Gregory D", "non-dropping-particle" : "", "parse-names" : false, "suffix" : "" } ], "container-title" : "British Journal of Sports Medicine", "id" : "ITEM-1", "issue" : "10", "issued" : { "date-parts" : [ [ "2015" ] ] }, "page" : "673-680", "title" : "Do exercises used in injury prevention programmes modify cutting task biomechanics? A systematic review with meta-analysis", "type" : "article-journal", "volume" : "49" }, "uris" : [ "http://www.mendeley.com/documents/?uuid=dbcfb9ec-2847-44bb-8c58-de123d0b94b0" ] } ], "mendeley" : { "formattedCitation" : "&lt;sup&gt;7&lt;/sup&gt;", "plainTextFormattedCitation" : "7", "previouslyFormattedCitation" : "&lt;sup&gt;7&lt;/sup&gt;" }, "properties" : { "noteIndex" : 0 }, "schema" : "https://github.com/citation-style-language/schema/raw/master/csl-citation.json" }</w:instrText>
      </w:r>
      <w:r w:rsidR="003E4555" w:rsidRPr="00F5677C">
        <w:rPr>
          <w:rFonts w:ascii="Arial" w:eastAsiaTheme="majorEastAsia" w:hAnsi="Arial" w:cs="Arial"/>
          <w:bCs/>
          <w:sz w:val="23"/>
          <w:szCs w:val="23"/>
        </w:rPr>
        <w:fldChar w:fldCharType="separate"/>
      </w:r>
      <w:r w:rsidR="003E4555" w:rsidRPr="00F5677C">
        <w:rPr>
          <w:rFonts w:ascii="Arial" w:eastAsiaTheme="majorEastAsia" w:hAnsi="Arial" w:cs="Arial"/>
          <w:bCs/>
          <w:noProof/>
          <w:sz w:val="23"/>
          <w:szCs w:val="23"/>
          <w:vertAlign w:val="superscript"/>
        </w:rPr>
        <w:t>7</w:t>
      </w:r>
      <w:r w:rsidR="003E4555" w:rsidRPr="00F5677C">
        <w:rPr>
          <w:rFonts w:ascii="Arial" w:eastAsiaTheme="majorEastAsia" w:hAnsi="Arial" w:cs="Arial"/>
          <w:bCs/>
          <w:sz w:val="23"/>
          <w:szCs w:val="23"/>
        </w:rPr>
        <w:fldChar w:fldCharType="end"/>
      </w:r>
      <w:r w:rsidRPr="00F5677C">
        <w:rPr>
          <w:rFonts w:ascii="Arial" w:eastAsiaTheme="majorEastAsia" w:hAnsi="Arial" w:cs="Arial"/>
          <w:bCs/>
          <w:sz w:val="23"/>
          <w:szCs w:val="23"/>
        </w:rPr>
        <w:t xml:space="preserve"> </w:t>
      </w:r>
      <w:r w:rsidR="001F71C4" w:rsidRPr="00F5677C">
        <w:rPr>
          <w:rFonts w:ascii="Arial" w:eastAsiaTheme="majorEastAsia" w:hAnsi="Arial" w:cs="Arial"/>
          <w:bCs/>
          <w:sz w:val="23"/>
          <w:szCs w:val="23"/>
        </w:rPr>
        <w:t>One theory</w:t>
      </w:r>
      <w:r w:rsidR="003E4555" w:rsidRPr="00F5677C">
        <w:rPr>
          <w:rFonts w:ascii="Arial" w:eastAsiaTheme="majorEastAsia" w:hAnsi="Arial" w:cs="Arial"/>
          <w:bCs/>
          <w:sz w:val="23"/>
          <w:szCs w:val="23"/>
        </w:rPr>
        <w:t xml:space="preserve"> (the quadriceps dominance theory)</w:t>
      </w:r>
      <w:r w:rsidR="001F71C4" w:rsidRPr="00F5677C">
        <w:rPr>
          <w:rFonts w:ascii="Arial" w:eastAsiaTheme="majorEastAsia" w:hAnsi="Arial" w:cs="Arial"/>
          <w:bCs/>
          <w:sz w:val="23"/>
          <w:szCs w:val="23"/>
        </w:rPr>
        <w:t xml:space="preserve">, </w:t>
      </w:r>
      <w:r w:rsidR="000300C4" w:rsidRPr="00F5677C">
        <w:rPr>
          <w:rFonts w:ascii="Arial" w:eastAsiaTheme="majorEastAsia" w:hAnsi="Arial" w:cs="Arial"/>
          <w:bCs/>
          <w:sz w:val="23"/>
          <w:szCs w:val="23"/>
        </w:rPr>
        <w:t>which has been supported, is tha</w:t>
      </w:r>
      <w:r w:rsidR="00F5677C">
        <w:rPr>
          <w:rFonts w:ascii="Arial" w:eastAsiaTheme="majorEastAsia" w:hAnsi="Arial" w:cs="Arial"/>
          <w:bCs/>
          <w:sz w:val="23"/>
          <w:szCs w:val="23"/>
        </w:rPr>
        <w:t>t women</w:t>
      </w:r>
      <w:r w:rsidR="000300C4" w:rsidRPr="00F5677C">
        <w:rPr>
          <w:rFonts w:ascii="Arial" w:eastAsiaTheme="majorEastAsia" w:hAnsi="Arial" w:cs="Arial"/>
          <w:bCs/>
          <w:sz w:val="23"/>
          <w:szCs w:val="23"/>
        </w:rPr>
        <w:t xml:space="preserve"> have an </w:t>
      </w:r>
      <w:r w:rsidR="001F71C4" w:rsidRPr="00F5677C">
        <w:rPr>
          <w:rFonts w:ascii="Arial" w:eastAsiaTheme="majorEastAsia" w:hAnsi="Arial" w:cs="Arial"/>
          <w:bCs/>
          <w:sz w:val="23"/>
          <w:szCs w:val="23"/>
        </w:rPr>
        <w:t>abnormal firing pattern –</w:t>
      </w:r>
      <w:r w:rsidR="00FF30C8" w:rsidRPr="00F5677C">
        <w:rPr>
          <w:rFonts w:ascii="Arial" w:eastAsiaTheme="majorEastAsia" w:hAnsi="Arial" w:cs="Arial"/>
          <w:bCs/>
          <w:sz w:val="23"/>
          <w:szCs w:val="23"/>
        </w:rPr>
        <w:t xml:space="preserve"> the quadriceps firing</w:t>
      </w:r>
      <w:r w:rsidR="001F71C4" w:rsidRPr="00F5677C">
        <w:rPr>
          <w:rFonts w:ascii="Arial" w:eastAsiaTheme="majorEastAsia" w:hAnsi="Arial" w:cs="Arial"/>
          <w:bCs/>
          <w:sz w:val="23"/>
          <w:szCs w:val="23"/>
        </w:rPr>
        <w:t xml:space="preserve"> before the hamstring – creating an increase in anterior translation of the tibia in relation to the femur before the hamstrings </w:t>
      </w:r>
      <w:r w:rsidR="00FF30C8" w:rsidRPr="00F5677C">
        <w:rPr>
          <w:rFonts w:ascii="Arial" w:eastAsiaTheme="majorEastAsia" w:hAnsi="Arial" w:cs="Arial"/>
          <w:bCs/>
          <w:sz w:val="23"/>
          <w:szCs w:val="23"/>
        </w:rPr>
        <w:t xml:space="preserve">stabilize and </w:t>
      </w:r>
      <w:r w:rsidR="001F71C4" w:rsidRPr="00F5677C">
        <w:rPr>
          <w:rFonts w:ascii="Arial" w:eastAsiaTheme="majorEastAsia" w:hAnsi="Arial" w:cs="Arial"/>
          <w:bCs/>
          <w:sz w:val="23"/>
          <w:szCs w:val="23"/>
        </w:rPr>
        <w:t>c</w:t>
      </w:r>
      <w:r w:rsidR="00FF30C8" w:rsidRPr="00F5677C">
        <w:rPr>
          <w:rFonts w:ascii="Arial" w:eastAsiaTheme="majorEastAsia" w:hAnsi="Arial" w:cs="Arial"/>
          <w:bCs/>
          <w:sz w:val="23"/>
          <w:szCs w:val="23"/>
        </w:rPr>
        <w:t>ounter the quadriceps</w:t>
      </w:r>
      <w:r w:rsidR="001F71C4" w:rsidRPr="00F5677C">
        <w:rPr>
          <w:rFonts w:ascii="Arial" w:eastAsiaTheme="majorEastAsia" w:hAnsi="Arial" w:cs="Arial"/>
          <w:bCs/>
          <w:sz w:val="23"/>
          <w:szCs w:val="23"/>
        </w:rPr>
        <w:t xml:space="preserve"> force</w:t>
      </w:r>
      <w:r w:rsidR="00BB4BB0" w:rsidRPr="00F5677C">
        <w:rPr>
          <w:rFonts w:ascii="Arial" w:eastAsiaTheme="majorEastAsia" w:hAnsi="Arial" w:cs="Arial"/>
          <w:bCs/>
          <w:sz w:val="23"/>
          <w:szCs w:val="23"/>
        </w:rPr>
        <w:t>, which</w:t>
      </w:r>
      <w:r w:rsidR="00413017" w:rsidRPr="00F5677C">
        <w:rPr>
          <w:rFonts w:ascii="Arial" w:eastAsiaTheme="majorEastAsia" w:hAnsi="Arial" w:cs="Arial"/>
          <w:bCs/>
          <w:sz w:val="23"/>
          <w:szCs w:val="23"/>
        </w:rPr>
        <w:t xml:space="preserve"> reduce the peak strain in the ACL</w:t>
      </w:r>
      <w:r w:rsidR="001F71C4" w:rsidRPr="00F5677C">
        <w:rPr>
          <w:rFonts w:ascii="Arial" w:eastAsiaTheme="majorEastAsia" w:hAnsi="Arial" w:cs="Arial"/>
          <w:bCs/>
          <w:sz w:val="23"/>
          <w:szCs w:val="23"/>
        </w:rPr>
        <w:t>.</w:t>
      </w:r>
      <w:r w:rsidR="001F71C4" w:rsidRPr="00F5677C">
        <w:rPr>
          <w:rFonts w:ascii="Arial" w:eastAsiaTheme="majorEastAsia" w:hAnsi="Arial" w:cs="Arial"/>
          <w:bCs/>
          <w:sz w:val="23"/>
          <w:szCs w:val="23"/>
        </w:rPr>
        <w:fldChar w:fldCharType="begin" w:fldLock="1"/>
      </w:r>
      <w:r w:rsidR="00057490" w:rsidRPr="00F5677C">
        <w:rPr>
          <w:rFonts w:ascii="Arial" w:eastAsiaTheme="majorEastAsia" w:hAnsi="Arial" w:cs="Arial"/>
          <w:bCs/>
          <w:sz w:val="23"/>
          <w:szCs w:val="23"/>
        </w:rPr>
        <w:instrText>ADDIN CSL_CITATION { "citationItems" : [ { "id" : "ITEM-1", "itemData" : { "DOI" : "10.2519/jospt.2015.0109", "ISSN" : "0190-6011", "author" : [ { "dropping-particle" : "", "family" : "Wilk", "given" : "Kevin E.", "non-dropping-particle" : "", "parse-names" : false, "suffix" : "" } ], "container-title" : "Journal of Orthopaedic &amp; Sports Physical Therapy", "id" : "ITEM-1", "issue" : "10", "issued" : { "date-parts" : [ [ "2015" ] ] }, "page" : "729-730", "title" : "Anterior Cruciate Ligament Injury Prevention and Rehabilitation: Let's Get It Right", "type" : "article-journal", "volume" : "45" }, "uris" : [ "http://www.mendeley.com/documents/?uuid=72a341f9-ef53-41ed-a190-debeee788763" ] }, { "id" : "ITEM-2", "itemData" : { "DOI" : "10.1542/peds.2014-0623", "ISSN" : "0031-4005", "author" : [ { "dropping-particle" : "", "family" : "LaBella", "given" : "C. R.", "non-dropping-particle" : "", "parse-names" : false, "suffix" : "" }, { "dropping-particle" : "", "family" : "Hennrikus", "given" : "W.", "non-dropping-particle" : "", "parse-names" : false, "suffix" : "" }, { "dropping-particle" : "", "family" : "Hewett", "given" : "T. E.", "non-dropping-particle" : "", "parse-names" : false, "suffix" : "" } ], "container-title" : "Pediatrics", "id" : "ITEM-2", "issue" : "5", "issued" : { "date-parts" : [ [ "2014" ] ] }, "page" : "e1437-e1450", "title" : "Anterior Cruciate Ligament Injuries: Diagnosis, Treatment, and Prevention", "type" : "article-journal", "volume" : "133" }, "uris" : [ "http://www.mendeley.com/documents/?uuid=f3144689-8ffc-4b37-979a-b5f45d127b35" ] }, { "id" : "ITEM-3", "itemData" : { "DOI" : "10.1007/s00167-009-0813-1", "ISBN" : "1433-7347 (Electronic)\\r0942-2056 (Linking)", "ISSN" : "09422056", "PMID" : "19452139", "abstract" : "Soccer is the most commonly played sport in the world, with an estimated 265 million active soccer players by 2006. Inherent to this sport is the higher risk of injury to the anterior cruciate ligament (ACL) relative to other sports. ACL injury causes the most time lost from competition in soccer which has influenced a strong research focus to determine the risk factors for injury. This research emphasis has afforded a rapid influx of literature defining potential modifiable and non-modifiable risk factors that increase the risk of injury. The purpose of the current review is to sequence the most recent literature that reports potential mechanisms and risk factors for non-contact ACL injury in soccer players. Most ACL tears in soccer players are non-contact in nature. Common playing situations precluding a non-contact ACL injury include: change of direction or cutting maneuvers combined with deceleration, landing from a jump in or near full extension, and pivoting with knee near full extension and a planted foot. The most common non-contact ACL injury mechanism include a deceleration task with high knee internal extension torque (with or without perturbation) combined with dynamic valgus rotation with the body weight shifted over the injured leg and the plantar surface of the foot fixed flat on the playing surface. Potential extrinsic non-contact ACL injury risk factors include: dry weather and surface, and artificial surface instead of natural grass. Commonly purported intrinsic risk factors include: generalized and specific knee joint laxity, small and narrow intercondylar notch width (ratio of notch width to the diameter and cross sectional area of the ACL), pre-ovulatory phase of menstrual cycle in females not using oral contraceptives, decreased relative (to quadriceps) hamstring strength and recruitment, muscular fatigue by altering neuromuscular control, decreased \"core\" strength and proprioception, low trunk, hip, and knee flexion angles, and high dorsiflexion of the ankle when performing sport tasks, lateral trunk displacement and hip adduction combined with increased knee abduction moments (dynamic knee valgus), and increased hip internal rotation and tibial external rotation with or without foot pronation. The identified mechanisms and risk factors for non-contact ACL injuries have been mainly studied in female soccer players; thus, further research in male players is warranted. Non-contact ACL injuries in soccer players likely has a multi-fa\u2026", "author" : [ { "dropping-particle" : "", "family" : "Alentorn-Geli", "given" : "Eduard", "non-dropping-particle" : "", "parse-names" : false, "suffix" : "" }, { "dropping-particle" : "", "family" : "Myer", "given" : "Gregory D.", "non-dropping-particle" : "", "parse-names" : false, "suffix" : "" }, { "dropping-particle" : "", "family" : "Silvers", "given" : "Holly J.", "non-dropping-particle" : "", "parse-names" : false, "suffix" : "" }, { "dropping-particle" : "", "family" : "Samitier", "given" : "Gonzalo", "non-dropping-particle" : "", "parse-names" : false, "suffix" : "" }, { "dropping-particle" : "", "family" : "Romero", "given" : "Daniel", "non-dropping-particle" : "", "parse-names" : false, "suffix" : "" }, { "dropping-particle" : "", "family" : "L\u00e1zaro-Haro", "given" : "Cristina", "non-dropping-particle" : "", "parse-names" : false, "suffix" : "" }, { "dropping-particle" : "", "family" : "Cugat", "given" : "Ram\u00f3n", "non-dropping-particle" : "", "parse-names" : false, "suffix" : "" } ], "container-title" : "Knee Surgery, Sports Traumatology, Arthroscopy", "id" : "ITEM-3", "issue" : "7", "issued" : { "date-parts" : [ [ "2009" ] ] }, "page" : "705-729", "title" : "Prevention of non-contact anterior cruciate ligament injuries in soccer players. Part 1: Mechanisms of injury and underlying risk factors", "type" : "article-journal", "volume" : "17" }, "uris" : [ "http://www.mendeley.com/documents/?uuid=402daf2e-fb48-477c-8232-910bcc54d4a5" ] }, { "id" : "ITEM-4", "itemData" : { "DOI" : "10.1136/bjsports-2015-094776", "ISBN" : "2015094776", "ISSN" : "0306-3674", "author" : [ { "dropping-particle" : "", "family" : "Zebis", "given" : "Mette K", "non-dropping-particle" : "", "parse-names" : false, "suffix" : "" }, { "dropping-particle" : "", "family" : "Andersen", "given" : "Lars L", "non-dropping-particle" : "", "parse-names" : false, "suffix" : "" }, { "dropping-particle" : "", "family" : "Brandt", "given" : "Mikkel", "non-dropping-particle" : "", "parse-names" : false, "suffix" : "" }, { "dropping-particle" : "", "family" : "Myklebust", "given" : "Grethe", "non-dropping-particle" : "", "parse-names" : false, "suffix" : "" }, { "dropping-particle" : "", "family" : "Bencke", "given" : "Jesper", "non-dropping-particle" : "", "parse-names" : false, "suffix" : "" }, { "dropping-particle" : "", "family" : "Lauridsen", "given" : "Hanne Bloch", "non-dropping-particle" : "", "parse-names" : false, "suffix" : "" }, { "dropping-particle" : "", "family" : "Bandholm", "given" : "Thomas", "non-dropping-particle" : "", "parse-names" : false, "suffix" : "" }, { "dropping-particle" : "", "family" : "Thorborg", "given" : "Kristian", "non-dropping-particle" : "", "parse-names" : false, "suffix" : "" }, { "dropping-particle" : "", "family" : "H\u00f6lmich", "given" : "Per", "non-dropping-particle" : "", "parse-names" : false, "suffix" : "" }, { "dropping-particle" : "", "family" : "Aagaard", "given" : "Per", "non-dropping-particle" : "", "parse-names" : false, "suffix" : "" } ], "container-title" : "British Journal of Sports Medicine", "id" : "ITEM-4", "issued" : { "date-parts" : [ [ "2015" ] ] }, "page" : "bjsports-2015-094776", "title" : "Effects of evidence-based prevention training on neuromuscular and biomechanical risk factors for ACL injury in adolescent female athletes: a randomised controlled trial", "type" : "article-journal" }, "uris" : [ "http://www.mendeley.com/documents/?uuid=35538697-e321-469d-974d-4dffc93ae632" ] }, { "id" : "ITEM-5", "itemData" : { "DOI" : "10.1136/bjsports-2014-093796", "ISSN" : "0306-3674", "author" : [ { "dropping-particle" : "", "family" : "Pappas", "given" : "Evangelos", "non-dropping-particle" : "", "parse-names" : false, "suffix" : "" }, { "dropping-particle" : "", "family" : "Nightingale", "given" : "Elizabeth J", "non-dropping-particle" : "", "parse-names" : false, "suffix" : "" }, { "dropping-particle" : "", "family" : "Simic", "given" : "Milena", "non-dropping-particle" : "", "parse-names" : false, "suffix" : "" }, { "dropping-particle" : "", "family" : "Ford", "given" : "Kevin R", "non-dropping-particle" : "", "parse-names" : false, "suffix" : "" }, { "dropping-particle" : "", "family" : "Hewett", "given" : "Timothy E", "non-dropping-particle" : "", "parse-names" : false, "suffix" : "" }, { "dropping-particle" : "", "family" : "Myer", "given" : "Gregory D", "non-dropping-particle" : "", "parse-names" : false, "suffix" : "" } ], "container-title" : "British Journal of Sports Medicine", "id" : "ITEM-5", "issue" : "10", "issued" : { "date-parts" : [ [ "2015" ] ] }, "page" : "673-680", "title" : "Do exercises used in injury prevention programmes modify cutting task biomechanics? A systematic review with meta-analysis", "type" : "article-journal", "volume" : "49" }, "uris" : [ "http://www.mendeley.com/documents/?uuid=dbcfb9ec-2847-44bb-8c58-de123d0b94b0" ] } ], "mendeley" : { "formattedCitation" : "&lt;sup&gt;1,7,11,12,16&lt;/sup&gt;", "plainTextFormattedCitation" : "1,7,11,12,16", "previouslyFormattedCitation" : "&lt;sup&gt;1,7,11,12,16&lt;/sup&gt;" }, "properties" : { "noteIndex" : 0 }, "schema" : "https://github.com/citation-style-language/schema/raw/master/csl-citation.json" }</w:instrText>
      </w:r>
      <w:r w:rsidR="001F71C4" w:rsidRPr="00F5677C">
        <w:rPr>
          <w:rFonts w:ascii="Arial" w:eastAsiaTheme="majorEastAsia" w:hAnsi="Arial" w:cs="Arial"/>
          <w:bCs/>
          <w:sz w:val="23"/>
          <w:szCs w:val="23"/>
        </w:rPr>
        <w:fldChar w:fldCharType="separate"/>
      </w:r>
      <w:r w:rsidR="00057490" w:rsidRPr="00F5677C">
        <w:rPr>
          <w:rFonts w:ascii="Arial" w:eastAsiaTheme="majorEastAsia" w:hAnsi="Arial" w:cs="Arial"/>
          <w:bCs/>
          <w:noProof/>
          <w:sz w:val="23"/>
          <w:szCs w:val="23"/>
          <w:vertAlign w:val="superscript"/>
        </w:rPr>
        <w:t>1,7,11,12,16</w:t>
      </w:r>
      <w:r w:rsidR="001F71C4" w:rsidRPr="00F5677C">
        <w:rPr>
          <w:rFonts w:ascii="Arial" w:eastAsiaTheme="majorEastAsia" w:hAnsi="Arial" w:cs="Arial"/>
          <w:bCs/>
          <w:sz w:val="23"/>
          <w:szCs w:val="23"/>
        </w:rPr>
        <w:fldChar w:fldCharType="end"/>
      </w:r>
      <w:r w:rsidR="00FD60E1" w:rsidRPr="00F5677C">
        <w:rPr>
          <w:rFonts w:ascii="Arial" w:eastAsiaTheme="majorEastAsia" w:hAnsi="Arial" w:cs="Arial"/>
          <w:bCs/>
          <w:sz w:val="23"/>
          <w:szCs w:val="23"/>
        </w:rPr>
        <w:t xml:space="preserve"> </w:t>
      </w:r>
      <w:r w:rsidR="004264A1" w:rsidRPr="00F5677C">
        <w:rPr>
          <w:rFonts w:ascii="Arial" w:eastAsiaTheme="majorEastAsia" w:hAnsi="Arial" w:cs="Arial"/>
          <w:bCs/>
          <w:sz w:val="23"/>
          <w:szCs w:val="23"/>
        </w:rPr>
        <w:t xml:space="preserve">In regards to biomechanical differences, females are more likely to have improper running form, jumping, landing, and cutting technique, which can lead to a valgus collapse, which is </w:t>
      </w:r>
      <w:r w:rsidR="00F5677C">
        <w:rPr>
          <w:rFonts w:ascii="Arial" w:eastAsiaTheme="majorEastAsia" w:hAnsi="Arial" w:cs="Arial"/>
          <w:bCs/>
          <w:sz w:val="23"/>
          <w:szCs w:val="23"/>
        </w:rPr>
        <w:t xml:space="preserve">thought to be </w:t>
      </w:r>
      <w:r w:rsidR="004264A1" w:rsidRPr="00F5677C">
        <w:rPr>
          <w:rFonts w:ascii="Arial" w:eastAsiaTheme="majorEastAsia" w:hAnsi="Arial" w:cs="Arial"/>
          <w:bCs/>
          <w:sz w:val="23"/>
          <w:szCs w:val="23"/>
        </w:rPr>
        <w:t>a common injury position.</w:t>
      </w:r>
      <w:r w:rsidR="004264A1" w:rsidRPr="00F5677C">
        <w:rPr>
          <w:rFonts w:ascii="Arial" w:eastAsiaTheme="majorEastAsia" w:hAnsi="Arial" w:cs="Arial"/>
          <w:bCs/>
          <w:sz w:val="23"/>
          <w:szCs w:val="23"/>
        </w:rPr>
        <w:fldChar w:fldCharType="begin" w:fldLock="1"/>
      </w:r>
      <w:r w:rsidR="00057490" w:rsidRPr="00F5677C">
        <w:rPr>
          <w:rFonts w:ascii="Arial" w:eastAsiaTheme="majorEastAsia" w:hAnsi="Arial" w:cs="Arial"/>
          <w:bCs/>
          <w:sz w:val="23"/>
          <w:szCs w:val="23"/>
        </w:rPr>
        <w:instrText>ADDIN CSL_CITATION { "citationItems" : [ { "id" : "ITEM-1", "itemData" : { "DOI" : "10.2519/jospt.2015.0109", "ISSN" : "0190-6011", "author" : [ { "dropping-particle" : "", "family" : "Wilk", "given" : "Kevin E.", "non-dropping-particle" : "", "parse-names" : false, "suffix" : "" } ], "container-title" : "Journal of Orthopaedic &amp; Sports Physical Therapy", "id" : "ITEM-1", "issue" : "10", "issued" : { "date-parts" : [ [ "2015" ] ] }, "page" : "729-730", "title" : "Anterior Cruciate Ligament Injury Prevention and Rehabilitation: Let's Get It Right", "type" : "article-journal", "volume" : "45" }, "uris" : [ "http://www.mendeley.com/documents/?uuid=72a341f9-ef53-41ed-a190-debeee788763" ] }, { "id" : "ITEM-2", "itemData" : { "DOI" : "10.1542/peds.2014-0623", "ISSN" : "0031-4005", "author" : [ { "dropping-particle" : "", "family" : "LaBella", "given" : "C. R.", "non-dropping-particle" : "", "parse-names" : false, "suffix" : "" }, { "dropping-particle" : "", "family" : "Hennrikus", "given" : "W.", "non-dropping-particle" : "", "parse-names" : false, "suffix" : "" }, { "dropping-particle" : "", "family" : "Hewett", "given" : "T. E.", "non-dropping-particle" : "", "parse-names" : false, "suffix" : "" } ], "container-title" : "Pediatrics", "id" : "ITEM-2", "issue" : "5", "issued" : { "date-parts" : [ [ "2014" ] ] }, "page" : "e1437-e1450", "title" : "Anterior Cruciate Ligament Injuries: Diagnosis, Treatment, and Prevention", "type" : "article-journal", "volume" : "133" }, "uris" : [ "http://www.mendeley.com/documents/?uuid=f3144689-8ffc-4b37-979a-b5f45d127b35" ] } ], "mendeley" : { "formattedCitation" : "&lt;sup&gt;1,12&lt;/sup&gt;", "plainTextFormattedCitation" : "1,12", "previouslyFormattedCitation" : "&lt;sup&gt;1,12&lt;/sup&gt;" }, "properties" : { "noteIndex" : 0 }, "schema" : "https://github.com/citation-style-language/schema/raw/master/csl-citation.json" }</w:instrText>
      </w:r>
      <w:r w:rsidR="004264A1" w:rsidRPr="00F5677C">
        <w:rPr>
          <w:rFonts w:ascii="Arial" w:eastAsiaTheme="majorEastAsia" w:hAnsi="Arial" w:cs="Arial"/>
          <w:bCs/>
          <w:sz w:val="23"/>
          <w:szCs w:val="23"/>
        </w:rPr>
        <w:fldChar w:fldCharType="separate"/>
      </w:r>
      <w:r w:rsidR="00057490" w:rsidRPr="00F5677C">
        <w:rPr>
          <w:rFonts w:ascii="Arial" w:eastAsiaTheme="majorEastAsia" w:hAnsi="Arial" w:cs="Arial"/>
          <w:bCs/>
          <w:noProof/>
          <w:sz w:val="23"/>
          <w:szCs w:val="23"/>
          <w:vertAlign w:val="superscript"/>
        </w:rPr>
        <w:t>1,12</w:t>
      </w:r>
      <w:r w:rsidR="004264A1" w:rsidRPr="00F5677C">
        <w:rPr>
          <w:rFonts w:ascii="Arial" w:eastAsiaTheme="majorEastAsia" w:hAnsi="Arial" w:cs="Arial"/>
          <w:bCs/>
          <w:sz w:val="23"/>
          <w:szCs w:val="23"/>
        </w:rPr>
        <w:fldChar w:fldCharType="end"/>
      </w:r>
      <w:r w:rsidR="004264A1" w:rsidRPr="00F5677C">
        <w:rPr>
          <w:rFonts w:ascii="Arial" w:eastAsiaTheme="majorEastAsia" w:hAnsi="Arial" w:cs="Arial"/>
          <w:bCs/>
          <w:sz w:val="23"/>
          <w:szCs w:val="23"/>
        </w:rPr>
        <w:t xml:space="preserve"> Decrease coordination, </w:t>
      </w:r>
      <w:r w:rsidR="00BB4BB0" w:rsidRPr="00F5677C">
        <w:rPr>
          <w:rFonts w:ascii="Arial" w:eastAsiaTheme="majorEastAsia" w:hAnsi="Arial" w:cs="Arial"/>
          <w:bCs/>
          <w:sz w:val="23"/>
          <w:szCs w:val="23"/>
        </w:rPr>
        <w:t>increased ankle rigidity</w:t>
      </w:r>
      <w:r w:rsidR="004264A1" w:rsidRPr="00F5677C">
        <w:rPr>
          <w:rFonts w:ascii="Arial" w:eastAsiaTheme="majorEastAsia" w:hAnsi="Arial" w:cs="Arial"/>
          <w:bCs/>
          <w:sz w:val="23"/>
          <w:szCs w:val="23"/>
        </w:rPr>
        <w:t>, and more random movement patterns were also found to increase risk.</w:t>
      </w:r>
      <w:r w:rsidR="004264A1" w:rsidRPr="00F5677C">
        <w:rPr>
          <w:rFonts w:ascii="Arial" w:eastAsiaTheme="majorEastAsia" w:hAnsi="Arial" w:cs="Arial"/>
          <w:bCs/>
          <w:sz w:val="23"/>
          <w:szCs w:val="23"/>
        </w:rPr>
        <w:fldChar w:fldCharType="begin" w:fldLock="1"/>
      </w:r>
      <w:r w:rsidR="004264A1" w:rsidRPr="00F5677C">
        <w:rPr>
          <w:rFonts w:ascii="Arial" w:eastAsiaTheme="majorEastAsia" w:hAnsi="Arial" w:cs="Arial"/>
          <w:bCs/>
          <w:sz w:val="23"/>
          <w:szCs w:val="23"/>
        </w:rPr>
        <w:instrText>ADDIN CSL_CITATION { "citationItems" : [ { "id" : "ITEM-1", "itemData" : { "DOI" : "10.1016/j.clinbiomech.2015.08.019", "ISSN" : "02680033", "author" : [ { "dropping-particle" : "V.", "family" : "Paterno", "given" : "Mark", "non-dropping-particle" : "", "parse-names" : false, "suffix" : "" }, { "dropping-particle" : "", "family" : "Kiefer", "given" : "Adam W.", "non-dropping-particle" : "", "parse-names" : false, "suffix" : "" }, { "dropping-particle" : "", "family" : "Bonnette", "given" : "Scott", "non-dropping-particle" : "", "parse-names" : false, "suffix" : "" }, { "dropping-particle" : "", "family" : "Riley", "given" : "Michael a.", "non-dropping-particle" : "", "parse-names" : false, "suffix" : "" }, { "dropping-particle" : "", "family" : "Schmitt", "given" : "Laura C.", "non-dropping-particle" : "", "parse-names" : false, "suffix" : "" }, { "dropping-particle" : "", "family" : "Ford", "given" : "Kevin R.", "non-dropping-particle" : "", "parse-names" : false, "suffix" : "" }, { "dropping-particle" : "", "family" : "Myer", "given" : "Gregory D.", "non-dropping-particle" : "", "parse-names" : false, "suffix" : "" }, { "dropping-particle" : "", "family" : "Shockley", "given" : "Kevin", "non-dropping-particle" : "", "parse-names" : false, "suffix" : "" }, { "dropping-particle" : "", "family" : "Hewett", "given" : "Timothy E.", "non-dropping-particle" : "", "parse-names" : false, "suffix" : "" } ], "container-title" : "Clinical Biomechanics", "id" : "ITEM-1", "issued" : { "date-parts" : [ [ "2015" ] ] }, "publisher" : "Elsevier Ltd", "title" : "Prospectively identified deficits in sagittal plane hip\u2013ankle coordination in female athletes who sustain a second anterior cruciate ligament injury after anterior cruciate ligament reconstruction and return to sport", "type" : "article-journal" }, "uris" : [ "http://www.mendeley.com/documents/?uuid=2c1afba6-b91f-4334-8cd6-4305268d9026" ] } ], "mendeley" : { "formattedCitation" : "&lt;sup&gt;6&lt;/sup&gt;", "plainTextFormattedCitation" : "6", "previouslyFormattedCitation" : "&lt;sup&gt;6&lt;/sup&gt;" }, "properties" : { "noteIndex" : 0 }, "schema" : "https://github.com/citation-style-language/schema/raw/master/csl-citation.json" }</w:instrText>
      </w:r>
      <w:r w:rsidR="004264A1" w:rsidRPr="00F5677C">
        <w:rPr>
          <w:rFonts w:ascii="Arial" w:eastAsiaTheme="majorEastAsia" w:hAnsi="Arial" w:cs="Arial"/>
          <w:bCs/>
          <w:sz w:val="23"/>
          <w:szCs w:val="23"/>
        </w:rPr>
        <w:fldChar w:fldCharType="separate"/>
      </w:r>
      <w:r w:rsidR="004264A1" w:rsidRPr="00F5677C">
        <w:rPr>
          <w:rFonts w:ascii="Arial" w:eastAsiaTheme="majorEastAsia" w:hAnsi="Arial" w:cs="Arial"/>
          <w:bCs/>
          <w:noProof/>
          <w:sz w:val="23"/>
          <w:szCs w:val="23"/>
          <w:vertAlign w:val="superscript"/>
        </w:rPr>
        <w:t>6</w:t>
      </w:r>
      <w:r w:rsidR="004264A1" w:rsidRPr="00F5677C">
        <w:rPr>
          <w:rFonts w:ascii="Arial" w:eastAsiaTheme="majorEastAsia" w:hAnsi="Arial" w:cs="Arial"/>
          <w:bCs/>
          <w:sz w:val="23"/>
          <w:szCs w:val="23"/>
        </w:rPr>
        <w:fldChar w:fldCharType="end"/>
      </w:r>
      <w:r w:rsidR="004264A1" w:rsidRPr="00F5677C">
        <w:rPr>
          <w:rFonts w:ascii="Arial" w:eastAsiaTheme="majorEastAsia" w:hAnsi="Arial" w:cs="Arial"/>
          <w:bCs/>
          <w:sz w:val="23"/>
          <w:szCs w:val="23"/>
        </w:rPr>
        <w:t xml:space="preserve"> Upon landing, female recreational athletes have been found to have “less hip flexion, increased proximal tibia</w:t>
      </w:r>
      <w:r w:rsidR="00F5677C">
        <w:rPr>
          <w:rFonts w:ascii="Arial" w:eastAsiaTheme="majorEastAsia" w:hAnsi="Arial" w:cs="Arial"/>
          <w:bCs/>
          <w:sz w:val="23"/>
          <w:szCs w:val="23"/>
        </w:rPr>
        <w:t>l</w:t>
      </w:r>
      <w:r w:rsidR="004264A1" w:rsidRPr="00F5677C">
        <w:rPr>
          <w:rFonts w:ascii="Arial" w:eastAsiaTheme="majorEastAsia" w:hAnsi="Arial" w:cs="Arial"/>
          <w:bCs/>
          <w:sz w:val="23"/>
          <w:szCs w:val="23"/>
        </w:rPr>
        <w:t xml:space="preserve"> anterior sheer force, and increased peak knee extension compared to their males with similar characteristics.</w:t>
      </w:r>
      <w:r w:rsidR="004264A1" w:rsidRPr="00F5677C">
        <w:rPr>
          <w:rFonts w:ascii="Arial" w:eastAsiaTheme="majorEastAsia" w:hAnsi="Arial" w:cs="Arial"/>
          <w:bCs/>
          <w:sz w:val="23"/>
          <w:szCs w:val="23"/>
        </w:rPr>
        <w:fldChar w:fldCharType="begin" w:fldLock="1"/>
      </w:r>
      <w:r w:rsidR="00057490" w:rsidRPr="00F5677C">
        <w:rPr>
          <w:rFonts w:ascii="Arial" w:eastAsiaTheme="majorEastAsia" w:hAnsi="Arial" w:cs="Arial"/>
          <w:bCs/>
          <w:sz w:val="23"/>
          <w:szCs w:val="23"/>
        </w:rPr>
        <w:instrText>ADDIN CSL_CITATION { "citationItems" : [ { "id" : "ITEM-1", "itemData" : { "DOI" : "10.1016/j.clinbiomech.2005.11.003", "ISSN" : "02680033", "author" : [ { "dropping-particle" : "", "family" : "Yu", "given" : "Bing", "non-dropping-particle" : "", "parse-names" : false, "suffix" : "" }, { "dropping-particle" : "", "family" : "Lin", "given" : "Cheng-Feng", "non-dropping-particle" : "", "parse-names" : false, "suffix" : "" }, { "dropping-particle" : "", "family" : "Garrett", "given" : "William E.", "non-dropping-particle" : "", "parse-names" : false, "suffix" : "" } ], "container-title" : "Clinical Biomechanics", "id" : "ITEM-1", "issue" : "3", "issued" : { "date-parts" : [ [ "2006" ] ] }, "page" : "297-305", "title" : "Lower extremity biomechanics during the landing of a stop-jump task", "type" : "article-journal", "volume" : "21" }, "uris" : [ "http://www.mendeley.com/documents/?uuid=99a74d43-7c5b-4e9a-8a8b-e5814de988b4" ] } ], "mendeley" : { "formattedCitation" : "&lt;sup&gt;17&lt;/sup&gt;", "plainTextFormattedCitation" : "17", "previouslyFormattedCitation" : "&lt;sup&gt;17&lt;/sup&gt;" }, "properties" : { "noteIndex" : 0 }, "schema" : "https://github.com/citation-style-language/schema/raw/master/csl-citation.json" }</w:instrText>
      </w:r>
      <w:r w:rsidR="004264A1" w:rsidRPr="00F5677C">
        <w:rPr>
          <w:rFonts w:ascii="Arial" w:eastAsiaTheme="majorEastAsia" w:hAnsi="Arial" w:cs="Arial"/>
          <w:bCs/>
          <w:sz w:val="23"/>
          <w:szCs w:val="23"/>
        </w:rPr>
        <w:fldChar w:fldCharType="separate"/>
      </w:r>
      <w:r w:rsidR="00057490" w:rsidRPr="00F5677C">
        <w:rPr>
          <w:rFonts w:ascii="Arial" w:eastAsiaTheme="majorEastAsia" w:hAnsi="Arial" w:cs="Arial"/>
          <w:bCs/>
          <w:noProof/>
          <w:sz w:val="23"/>
          <w:szCs w:val="23"/>
          <w:vertAlign w:val="superscript"/>
        </w:rPr>
        <w:t>17</w:t>
      </w:r>
      <w:r w:rsidR="004264A1" w:rsidRPr="00F5677C">
        <w:rPr>
          <w:rFonts w:ascii="Arial" w:eastAsiaTheme="majorEastAsia" w:hAnsi="Arial" w:cs="Arial"/>
          <w:bCs/>
          <w:sz w:val="23"/>
          <w:szCs w:val="23"/>
        </w:rPr>
        <w:fldChar w:fldCharType="end"/>
      </w:r>
      <w:r w:rsidR="004264A1" w:rsidRPr="00F5677C">
        <w:rPr>
          <w:rFonts w:ascii="Arial" w:eastAsiaTheme="majorEastAsia" w:hAnsi="Arial" w:cs="Arial"/>
          <w:bCs/>
          <w:sz w:val="23"/>
          <w:szCs w:val="23"/>
        </w:rPr>
        <w:t xml:space="preserve"> Stop jump tasks, two footed take off and landing, were found to account for about 70% of ACL injuries out of 100 that were analyzed on video.</w:t>
      </w:r>
      <w:r w:rsidR="004264A1" w:rsidRPr="00F5677C">
        <w:rPr>
          <w:rFonts w:ascii="Arial" w:eastAsiaTheme="majorEastAsia" w:hAnsi="Arial" w:cs="Arial"/>
          <w:bCs/>
          <w:sz w:val="23"/>
          <w:szCs w:val="23"/>
        </w:rPr>
        <w:fldChar w:fldCharType="begin" w:fldLock="1"/>
      </w:r>
      <w:r w:rsidR="00057490" w:rsidRPr="00F5677C">
        <w:rPr>
          <w:rFonts w:ascii="Arial" w:eastAsiaTheme="majorEastAsia" w:hAnsi="Arial" w:cs="Arial"/>
          <w:bCs/>
          <w:sz w:val="23"/>
          <w:szCs w:val="23"/>
        </w:rPr>
        <w:instrText>ADDIN CSL_CITATION { "citationItems" : [ { "id" : "ITEM-1", "itemData" : { "DOI" : "10.1016/j.clinbiomech.2005.11.003", "ISSN" : "02680033", "author" : [ { "dropping-particle" : "", "family" : "Yu", "given" : "Bing", "non-dropping-particle" : "", "parse-names" : false, "suffix" : "" }, { "dropping-particle" : "", "family" : "Lin", "given" : "Cheng-Feng", "non-dropping-particle" : "", "parse-names" : false, "suffix" : "" }, { "dropping-particle" : "", "family" : "Garrett", "given" : "William E.", "non-dropping-particle" : "", "parse-names" : false, "suffix" : "" } ], "container-title" : "Clinical Biomechanics", "id" : "ITEM-1", "issue" : "3", "issued" : { "date-parts" : [ [ "2006" ] ] }, "page" : "297-305", "title" : "Lower extremity biomechanics during the landing of a stop-jump task", "type" : "article-journal", "volume" : "21" }, "uris" : [ "http://www.mendeley.com/documents/?uuid=99a74d43-7c5b-4e9a-8a8b-e5814de988b4" ] } ], "mendeley" : { "formattedCitation" : "&lt;sup&gt;17&lt;/sup&gt;", "plainTextFormattedCitation" : "17", "previouslyFormattedCitation" : "&lt;sup&gt;17&lt;/sup&gt;" }, "properties" : { "noteIndex" : 0 }, "schema" : "https://github.com/citation-style-language/schema/raw/master/csl-citation.json" }</w:instrText>
      </w:r>
      <w:r w:rsidR="004264A1" w:rsidRPr="00F5677C">
        <w:rPr>
          <w:rFonts w:ascii="Arial" w:eastAsiaTheme="majorEastAsia" w:hAnsi="Arial" w:cs="Arial"/>
          <w:bCs/>
          <w:sz w:val="23"/>
          <w:szCs w:val="23"/>
        </w:rPr>
        <w:fldChar w:fldCharType="separate"/>
      </w:r>
      <w:r w:rsidR="00057490" w:rsidRPr="00F5677C">
        <w:rPr>
          <w:rFonts w:ascii="Arial" w:eastAsiaTheme="majorEastAsia" w:hAnsi="Arial" w:cs="Arial"/>
          <w:bCs/>
          <w:noProof/>
          <w:sz w:val="23"/>
          <w:szCs w:val="23"/>
          <w:vertAlign w:val="superscript"/>
        </w:rPr>
        <w:t>17</w:t>
      </w:r>
      <w:r w:rsidR="004264A1" w:rsidRPr="00F5677C">
        <w:rPr>
          <w:rFonts w:ascii="Arial" w:eastAsiaTheme="majorEastAsia" w:hAnsi="Arial" w:cs="Arial"/>
          <w:bCs/>
          <w:sz w:val="23"/>
          <w:szCs w:val="23"/>
        </w:rPr>
        <w:fldChar w:fldCharType="end"/>
      </w:r>
      <w:r w:rsidR="004264A1" w:rsidRPr="00F5677C">
        <w:rPr>
          <w:rFonts w:ascii="Arial" w:eastAsiaTheme="majorEastAsia" w:hAnsi="Arial" w:cs="Arial"/>
          <w:bCs/>
          <w:sz w:val="23"/>
          <w:szCs w:val="23"/>
        </w:rPr>
        <w:t xml:space="preserve"> A study by Bing et al. found that in order to minimize impact at landing, active h</w:t>
      </w:r>
      <w:r w:rsidR="00377BCE">
        <w:rPr>
          <w:rFonts w:ascii="Arial" w:eastAsiaTheme="majorEastAsia" w:hAnsi="Arial" w:cs="Arial"/>
          <w:bCs/>
          <w:sz w:val="23"/>
          <w:szCs w:val="23"/>
        </w:rPr>
        <w:t>ip and knee flexion is required,</w:t>
      </w:r>
      <w:r w:rsidR="004264A1" w:rsidRPr="00F5677C">
        <w:rPr>
          <w:rFonts w:ascii="Arial" w:eastAsiaTheme="majorEastAsia" w:hAnsi="Arial" w:cs="Arial"/>
          <w:bCs/>
          <w:sz w:val="23"/>
          <w:szCs w:val="23"/>
        </w:rPr>
        <w:t xml:space="preserve"> the greater the angular velocity, the less of a peak ground reaction force.</w:t>
      </w:r>
      <w:r w:rsidR="004264A1" w:rsidRPr="00F5677C">
        <w:rPr>
          <w:rFonts w:ascii="Arial" w:eastAsiaTheme="majorEastAsia" w:hAnsi="Arial" w:cs="Arial"/>
          <w:bCs/>
          <w:sz w:val="23"/>
          <w:szCs w:val="23"/>
        </w:rPr>
        <w:fldChar w:fldCharType="begin" w:fldLock="1"/>
      </w:r>
      <w:r w:rsidR="00057490" w:rsidRPr="00F5677C">
        <w:rPr>
          <w:rFonts w:ascii="Arial" w:eastAsiaTheme="majorEastAsia" w:hAnsi="Arial" w:cs="Arial"/>
          <w:bCs/>
          <w:sz w:val="23"/>
          <w:szCs w:val="23"/>
        </w:rPr>
        <w:instrText>ADDIN CSL_CITATION { "citationItems" : [ { "id" : "ITEM-1", "itemData" : { "DOI" : "10.1016/j.clinbiomech.2005.11.003", "ISSN" : "02680033", "author" : [ { "dropping-particle" : "", "family" : "Yu", "given" : "Bing", "non-dropping-particle" : "", "parse-names" : false, "suffix" : "" }, { "dropping-particle" : "", "family" : "Lin", "given" : "Cheng-Feng", "non-dropping-particle" : "", "parse-names" : false, "suffix" : "" }, { "dropping-particle" : "", "family" : "Garrett", "given" : "William E.", "non-dropping-particle" : "", "parse-names" : false, "suffix" : "" } ], "container-title" : "Clinical Biomechanics", "id" : "ITEM-1", "issue" : "3", "issued" : { "date-parts" : [ [ "2006" ] ] }, "page" : "297-305", "title" : "Lower extremity biomechanics during the landing of a stop-jump task", "type" : "article-journal", "volume" : "21" }, "uris" : [ "http://www.mendeley.com/documents/?uuid=99a74d43-7c5b-4e9a-8a8b-e5814de988b4" ] } ], "mendeley" : { "formattedCitation" : "&lt;sup&gt;17&lt;/sup&gt;", "plainTextFormattedCitation" : "17", "previouslyFormattedCitation" : "&lt;sup&gt;17&lt;/sup&gt;" }, "properties" : { "noteIndex" : 0 }, "schema" : "https://github.com/citation-style-language/schema/raw/master/csl-citation.json" }</w:instrText>
      </w:r>
      <w:r w:rsidR="004264A1" w:rsidRPr="00F5677C">
        <w:rPr>
          <w:rFonts w:ascii="Arial" w:eastAsiaTheme="majorEastAsia" w:hAnsi="Arial" w:cs="Arial"/>
          <w:bCs/>
          <w:sz w:val="23"/>
          <w:szCs w:val="23"/>
        </w:rPr>
        <w:fldChar w:fldCharType="separate"/>
      </w:r>
      <w:r w:rsidR="00057490" w:rsidRPr="00F5677C">
        <w:rPr>
          <w:rFonts w:ascii="Arial" w:eastAsiaTheme="majorEastAsia" w:hAnsi="Arial" w:cs="Arial"/>
          <w:bCs/>
          <w:noProof/>
          <w:sz w:val="23"/>
          <w:szCs w:val="23"/>
          <w:vertAlign w:val="superscript"/>
        </w:rPr>
        <w:t>17</w:t>
      </w:r>
      <w:r w:rsidR="004264A1" w:rsidRPr="00F5677C">
        <w:rPr>
          <w:rFonts w:ascii="Arial" w:eastAsiaTheme="majorEastAsia" w:hAnsi="Arial" w:cs="Arial"/>
          <w:bCs/>
          <w:sz w:val="23"/>
          <w:szCs w:val="23"/>
        </w:rPr>
        <w:fldChar w:fldCharType="end"/>
      </w:r>
      <w:r w:rsidR="004264A1" w:rsidRPr="00F5677C">
        <w:rPr>
          <w:rFonts w:ascii="Arial" w:eastAsiaTheme="majorEastAsia" w:hAnsi="Arial" w:cs="Arial"/>
          <w:bCs/>
          <w:sz w:val="23"/>
          <w:szCs w:val="23"/>
        </w:rPr>
        <w:t xml:space="preserve"> The study also noted the impacts of knee and hip angle at landing, more force on the ACL when the leg is in a more extended position, with significant differences found between females and males at initial foot impact in both hip and knee flexion angles.</w:t>
      </w:r>
      <w:r w:rsidR="004264A1" w:rsidRPr="00F5677C">
        <w:rPr>
          <w:rFonts w:ascii="Arial" w:eastAsiaTheme="majorEastAsia" w:hAnsi="Arial" w:cs="Arial"/>
          <w:bCs/>
          <w:sz w:val="23"/>
          <w:szCs w:val="23"/>
        </w:rPr>
        <w:fldChar w:fldCharType="begin" w:fldLock="1"/>
      </w:r>
      <w:r w:rsidR="00057490" w:rsidRPr="00F5677C">
        <w:rPr>
          <w:rFonts w:ascii="Arial" w:eastAsiaTheme="majorEastAsia" w:hAnsi="Arial" w:cs="Arial"/>
          <w:bCs/>
          <w:sz w:val="23"/>
          <w:szCs w:val="23"/>
        </w:rPr>
        <w:instrText>ADDIN CSL_CITATION { "citationItems" : [ { "id" : "ITEM-1", "itemData" : { "DOI" : "10.1016/j.clinbiomech.2005.11.003", "ISSN" : "02680033", "author" : [ { "dropping-particle" : "", "family" : "Yu", "given" : "Bing", "non-dropping-particle" : "", "parse-names" : false, "suffix" : "" }, { "dropping-particle" : "", "family" : "Lin", "given" : "Cheng-Feng", "non-dropping-particle" : "", "parse-names" : false, "suffix" : "" }, { "dropping-particle" : "", "family" : "Garrett", "given" : "William E.", "non-dropping-particle" : "", "parse-names" : false, "suffix" : "" } ], "container-title" : "Clinical Biomechanics", "id" : "ITEM-1", "issue" : "3", "issued" : { "date-parts" : [ [ "2006" ] ] }, "page" : "297-305", "title" : "Lower extremity biomechanics during the landing of a stop-jump task", "type" : "article-journal", "volume" : "21" }, "uris" : [ "http://www.mendeley.com/documents/?uuid=99a74d43-7c5b-4e9a-8a8b-e5814de988b4" ] } ], "mendeley" : { "formattedCitation" : "&lt;sup&gt;17&lt;/sup&gt;", "plainTextFormattedCitation" : "17", "previouslyFormattedCitation" : "&lt;sup&gt;17&lt;/sup&gt;" }, "properties" : { "noteIndex" : 0 }, "schema" : "https://github.com/citation-style-language/schema/raw/master/csl-citation.json" }</w:instrText>
      </w:r>
      <w:r w:rsidR="004264A1" w:rsidRPr="00F5677C">
        <w:rPr>
          <w:rFonts w:ascii="Arial" w:eastAsiaTheme="majorEastAsia" w:hAnsi="Arial" w:cs="Arial"/>
          <w:bCs/>
          <w:sz w:val="23"/>
          <w:szCs w:val="23"/>
        </w:rPr>
        <w:fldChar w:fldCharType="separate"/>
      </w:r>
      <w:r w:rsidR="00057490" w:rsidRPr="00F5677C">
        <w:rPr>
          <w:rFonts w:ascii="Arial" w:eastAsiaTheme="majorEastAsia" w:hAnsi="Arial" w:cs="Arial"/>
          <w:bCs/>
          <w:noProof/>
          <w:sz w:val="23"/>
          <w:szCs w:val="23"/>
          <w:vertAlign w:val="superscript"/>
        </w:rPr>
        <w:t>17</w:t>
      </w:r>
      <w:r w:rsidR="004264A1" w:rsidRPr="00F5677C">
        <w:rPr>
          <w:rFonts w:ascii="Arial" w:eastAsiaTheme="majorEastAsia" w:hAnsi="Arial" w:cs="Arial"/>
          <w:bCs/>
          <w:sz w:val="23"/>
          <w:szCs w:val="23"/>
        </w:rPr>
        <w:fldChar w:fldCharType="end"/>
      </w:r>
      <w:r w:rsidR="004264A1" w:rsidRPr="00F5677C">
        <w:rPr>
          <w:rFonts w:ascii="Arial" w:eastAsiaTheme="majorEastAsia" w:hAnsi="Arial" w:cs="Arial"/>
          <w:bCs/>
          <w:sz w:val="23"/>
          <w:szCs w:val="23"/>
        </w:rPr>
        <w:t xml:space="preserve"> </w:t>
      </w:r>
    </w:p>
    <w:p w14:paraId="11DF2D20" w14:textId="56394EAD" w:rsidR="00531908" w:rsidRPr="00F5677C" w:rsidRDefault="00BB4BB0" w:rsidP="00B26355">
      <w:pPr>
        <w:spacing w:line="480" w:lineRule="auto"/>
        <w:ind w:firstLine="720"/>
        <w:rPr>
          <w:rFonts w:ascii="Arial" w:eastAsiaTheme="majorEastAsia" w:hAnsi="Arial" w:cs="Arial"/>
          <w:bCs/>
          <w:sz w:val="23"/>
          <w:szCs w:val="23"/>
        </w:rPr>
      </w:pPr>
      <w:r w:rsidRPr="00F5677C">
        <w:rPr>
          <w:rFonts w:ascii="Arial" w:eastAsiaTheme="majorEastAsia" w:hAnsi="Arial" w:cs="Arial"/>
          <w:bCs/>
          <w:sz w:val="23"/>
          <w:szCs w:val="23"/>
        </w:rPr>
        <w:t>The incidence of an ACL injury</w:t>
      </w:r>
      <w:r w:rsidR="00FC04DA" w:rsidRPr="00F5677C">
        <w:rPr>
          <w:rFonts w:ascii="Arial" w:eastAsiaTheme="majorEastAsia" w:hAnsi="Arial" w:cs="Arial"/>
          <w:bCs/>
          <w:sz w:val="23"/>
          <w:szCs w:val="23"/>
        </w:rPr>
        <w:t xml:space="preserve"> may be related to age, as </w:t>
      </w:r>
      <w:r w:rsidR="000300C4" w:rsidRPr="00F5677C">
        <w:rPr>
          <w:rFonts w:ascii="Arial" w:eastAsiaTheme="majorEastAsia" w:hAnsi="Arial" w:cs="Arial"/>
          <w:bCs/>
          <w:sz w:val="23"/>
          <w:szCs w:val="23"/>
        </w:rPr>
        <w:t>injury rate differences</w:t>
      </w:r>
      <w:r w:rsidR="00FC04DA" w:rsidRPr="00F5677C">
        <w:rPr>
          <w:rFonts w:ascii="Arial" w:eastAsiaTheme="majorEastAsia" w:hAnsi="Arial" w:cs="Arial"/>
          <w:bCs/>
          <w:sz w:val="23"/>
          <w:szCs w:val="23"/>
        </w:rPr>
        <w:t xml:space="preserve"> </w:t>
      </w:r>
      <w:r w:rsidR="000300C4" w:rsidRPr="00F5677C">
        <w:rPr>
          <w:rFonts w:ascii="Arial" w:eastAsiaTheme="majorEastAsia" w:hAnsi="Arial" w:cs="Arial"/>
          <w:bCs/>
          <w:sz w:val="23"/>
          <w:szCs w:val="23"/>
        </w:rPr>
        <w:t>begin to appear</w:t>
      </w:r>
      <w:r w:rsidR="00FC04DA" w:rsidRPr="00F5677C">
        <w:rPr>
          <w:rFonts w:ascii="Arial" w:eastAsiaTheme="majorEastAsia" w:hAnsi="Arial" w:cs="Arial"/>
          <w:bCs/>
          <w:sz w:val="23"/>
          <w:szCs w:val="23"/>
        </w:rPr>
        <w:t xml:space="preserve"> around 12-13 as </w:t>
      </w:r>
      <w:r w:rsidR="000B567E" w:rsidRPr="00F5677C">
        <w:rPr>
          <w:rFonts w:ascii="Arial" w:eastAsiaTheme="majorEastAsia" w:hAnsi="Arial" w:cs="Arial"/>
          <w:bCs/>
          <w:sz w:val="23"/>
          <w:szCs w:val="23"/>
        </w:rPr>
        <w:t>puberty begins.</w:t>
      </w:r>
      <w:r w:rsidR="000B567E" w:rsidRPr="00F5677C">
        <w:rPr>
          <w:rFonts w:ascii="Arial" w:eastAsiaTheme="majorEastAsia" w:hAnsi="Arial" w:cs="Arial"/>
          <w:bCs/>
          <w:sz w:val="23"/>
          <w:szCs w:val="23"/>
        </w:rPr>
        <w:fldChar w:fldCharType="begin" w:fldLock="1"/>
      </w:r>
      <w:r w:rsidR="00057490" w:rsidRPr="00F5677C">
        <w:rPr>
          <w:rFonts w:ascii="Arial" w:eastAsiaTheme="majorEastAsia" w:hAnsi="Arial" w:cs="Arial"/>
          <w:bCs/>
          <w:sz w:val="23"/>
          <w:szCs w:val="23"/>
        </w:rPr>
        <w:instrText>ADDIN CSL_CITATION { "citationItems" : [ { "id" : "ITEM-1", "itemData" : { "DOI" : "10.1542/peds.2014-0623", "ISSN" : "0031-4005", "author" : [ { "dropping-particle" : "", "family" : "LaBella", "given" : "C. R.", "non-dropping-particle" : "", "parse-names" : false, "suffix" : "" }, { "dropping-particle" : "", "family" : "Hennrikus", "given" : "W.", "non-dropping-particle" : "", "parse-names" : false, "suffix" : "" }, { "dropping-particle" : "", "family" : "Hewett", "given" : "T. E.", "non-dropping-particle" : "", "parse-names" : false, "suffix" : "" } ], "container-title" : "Pediatrics", "id" : "ITEM-1", "issue" : "5", "issued" : { "date-parts" : [ [ "2014" ] ] }, "page" : "e1437-e1450", "title" : "Anterior Cruciate Ligament Injuries: Diagnosis, Treatment, and Prevention", "type" : "article-journal", "volume" : "133" }, "uris" : [ "http://www.mendeley.com/documents/?uuid=f3144689-8ffc-4b37-979a-b5f45d127b35" ] }, { "id" : "ITEM-2", "itemData" : { "DOI" : "10.1007/s00167-009-0813-1", "ISBN" : "1433-7347 (Electronic)\\r0942-2056 (Linking)", "ISSN" : "09422056", "PMID" : "19452139", "abstract" : "Soccer is the most commonly played sport in the world, with an estimated 265 million active soccer players by 2006. Inherent to this sport is the higher risk of injury to the anterior cruciate ligament (ACL) relative to other sports. ACL injury causes the most time lost from competition in soccer which has influenced a strong research focus to determine the risk factors for injury. This research emphasis has afforded a rapid influx of literature defining potential modifiable and non-modifiable risk factors that increase the risk of injury. The purpose of the current review is to sequence the most recent literature that reports potential mechanisms and risk factors for non-contact ACL injury in soccer players. Most ACL tears in soccer players are non-contact in nature. Common playing situations precluding a non-contact ACL injury include: change of direction or cutting maneuvers combined with deceleration, landing from a jump in or near full extension, and pivoting with knee near full extension and a planted foot. The most common non-contact ACL injury mechanism include a deceleration task with high knee internal extension torque (with or without perturbation) combined with dynamic valgus rotation with the body weight shifted over the injured leg and the plantar surface of the foot fixed flat on the playing surface. Potential extrinsic non-contact ACL injury risk factors include: dry weather and surface, and artificial surface instead of natural grass. Commonly purported intrinsic risk factors include: generalized and specific knee joint laxity, small and narrow intercondylar notch width (ratio of notch width to the diameter and cross sectional area of the ACL), pre-ovulatory phase of menstrual cycle in females not using oral contraceptives, decreased relative (to quadriceps) hamstring strength and recruitment, muscular fatigue by altering neuromuscular control, decreased \"core\" strength and proprioception, low trunk, hip, and knee flexion angles, and high dorsiflexion of the ankle when performing sport tasks, lateral trunk displacement and hip adduction combined with increased knee abduction moments (dynamic knee valgus), and increased hip internal rotation and tibial external rotation with or without foot pronation. The identified mechanisms and risk factors for non-contact ACL injuries have been mainly studied in female soccer players; thus, further research in male players is warranted. Non-contact ACL injuries in soccer players likely has a multi-fa\u2026", "author" : [ { "dropping-particle" : "", "family" : "Alentorn-Geli", "given" : "Eduard", "non-dropping-particle" : "", "parse-names" : false, "suffix" : "" }, { "dropping-particle" : "", "family" : "Myer", "given" : "Gregory D.", "non-dropping-particle" : "", "parse-names" : false, "suffix" : "" }, { "dropping-particle" : "", "family" : "Silvers", "given" : "Holly J.", "non-dropping-particle" : "", "parse-names" : false, "suffix" : "" }, { "dropping-particle" : "", "family" : "Samitier", "given" : "Gonzalo", "non-dropping-particle" : "", "parse-names" : false, "suffix" : "" }, { "dropping-particle" : "", "family" : "Romero", "given" : "Daniel", "non-dropping-particle" : "", "parse-names" : false, "suffix" : "" }, { "dropping-particle" : "", "family" : "L\u00e1zaro-Haro", "given" : "Cristina", "non-dropping-particle" : "", "parse-names" : false, "suffix" : "" }, { "dropping-particle" : "", "family" : "Cugat", "given" : "Ram\u00f3n", "non-dropping-particle" : "", "parse-names" : false, "suffix" : "" } ], "container-title" : "Knee Surgery, Sports Traumatology, Arthroscopy", "id" : "ITEM-2", "issue" : "7", "issued" : { "date-parts" : [ [ "2009" ] ] }, "page" : "705-729", "title" : "Prevention of non-contact anterior cruciate ligament injuries in soccer players. Part 1: Mechanisms of injury and underlying risk factors", "type" : "article-journal", "volume" : "17" }, "uris" : [ "http://www.mendeley.com/documents/?uuid=402daf2e-fb48-477c-8232-910bcc54d4a5" ] } ], "mendeley" : { "formattedCitation" : "&lt;sup&gt;1,11&lt;/sup&gt;", "plainTextFormattedCitation" : "1,11", "previouslyFormattedCitation" : "&lt;sup&gt;1,11&lt;/sup&gt;" }, "properties" : { "noteIndex" : 0 }, "schema" : "https://github.com/citation-style-language/schema/raw/master/csl-citation.json" }</w:instrText>
      </w:r>
      <w:r w:rsidR="000B567E" w:rsidRPr="00F5677C">
        <w:rPr>
          <w:rFonts w:ascii="Arial" w:eastAsiaTheme="majorEastAsia" w:hAnsi="Arial" w:cs="Arial"/>
          <w:bCs/>
          <w:sz w:val="23"/>
          <w:szCs w:val="23"/>
        </w:rPr>
        <w:fldChar w:fldCharType="separate"/>
      </w:r>
      <w:r w:rsidR="00057490" w:rsidRPr="00F5677C">
        <w:rPr>
          <w:rFonts w:ascii="Arial" w:eastAsiaTheme="majorEastAsia" w:hAnsi="Arial" w:cs="Arial"/>
          <w:bCs/>
          <w:noProof/>
          <w:sz w:val="23"/>
          <w:szCs w:val="23"/>
          <w:vertAlign w:val="superscript"/>
        </w:rPr>
        <w:t>1,11</w:t>
      </w:r>
      <w:r w:rsidR="000B567E" w:rsidRPr="00F5677C">
        <w:rPr>
          <w:rFonts w:ascii="Arial" w:eastAsiaTheme="majorEastAsia" w:hAnsi="Arial" w:cs="Arial"/>
          <w:bCs/>
          <w:sz w:val="23"/>
          <w:szCs w:val="23"/>
        </w:rPr>
        <w:fldChar w:fldCharType="end"/>
      </w:r>
      <w:r w:rsidR="00FC04DA" w:rsidRPr="00F5677C">
        <w:rPr>
          <w:rFonts w:ascii="Arial" w:eastAsiaTheme="majorEastAsia" w:hAnsi="Arial" w:cs="Arial"/>
          <w:bCs/>
          <w:sz w:val="23"/>
          <w:szCs w:val="23"/>
        </w:rPr>
        <w:t xml:space="preserve"> </w:t>
      </w:r>
      <w:r w:rsidR="004264A1" w:rsidRPr="00F5677C">
        <w:rPr>
          <w:rFonts w:ascii="Arial" w:eastAsiaTheme="majorEastAsia" w:hAnsi="Arial" w:cs="Arial"/>
          <w:bCs/>
          <w:sz w:val="23"/>
          <w:szCs w:val="23"/>
        </w:rPr>
        <w:t>The difference between genders takes an interesting turn throughout deve</w:t>
      </w:r>
      <w:r w:rsidRPr="00F5677C">
        <w:rPr>
          <w:rFonts w:ascii="Arial" w:eastAsiaTheme="majorEastAsia" w:hAnsi="Arial" w:cs="Arial"/>
          <w:bCs/>
          <w:sz w:val="23"/>
          <w:szCs w:val="23"/>
        </w:rPr>
        <w:t>lopment when comparing rates between</w:t>
      </w:r>
      <w:r w:rsidR="004264A1" w:rsidRPr="00F5677C">
        <w:rPr>
          <w:rFonts w:ascii="Arial" w:eastAsiaTheme="majorEastAsia" w:hAnsi="Arial" w:cs="Arial"/>
          <w:bCs/>
          <w:sz w:val="23"/>
          <w:szCs w:val="23"/>
        </w:rPr>
        <w:t xml:space="preserve"> similar sports (basketball, soccer, volleyball, track, baseball/softball).</w:t>
      </w:r>
      <w:r w:rsidR="004264A1" w:rsidRPr="00F5677C">
        <w:rPr>
          <w:rFonts w:ascii="Arial" w:eastAsiaTheme="majorEastAsia" w:hAnsi="Arial" w:cs="Arial"/>
          <w:bCs/>
          <w:sz w:val="23"/>
          <w:szCs w:val="23"/>
        </w:rPr>
        <w:fldChar w:fldCharType="begin" w:fldLock="1"/>
      </w:r>
      <w:r w:rsidR="004264A1" w:rsidRPr="00F5677C">
        <w:rPr>
          <w:rFonts w:ascii="Arial" w:eastAsiaTheme="majorEastAsia" w:hAnsi="Arial" w:cs="Arial"/>
          <w:bCs/>
          <w:sz w:val="23"/>
          <w:szCs w:val="23"/>
        </w:rPr>
        <w:instrText>ADDIN CSL_CITATION { "citationItems" : [ { "id" : "ITEM-1", "itemData" : { "DOI" : "10.1542/peds.2014-0623", "ISSN" : "0031-4005", "author" : [ { "dropping-particle" : "", "family" : "LaBella", "given" : "C. R.", "non-dropping-particle" : "", "parse-names" : false, "suffix" : "" }, { "dropping-particle" : "", "family" : "Hennrikus", "given" : "W.", "non-dropping-particle" : "", "parse-names" : false, "suffix" : "" }, { "dropping-particle" : "", "family" : "Hewett", "given" : "T. E.", "non-dropping-particle" : "", "parse-names" : false, "suffix" : "" } ], "container-title" : "Pediatrics", "id" : "ITEM-1", "issue" : "5", "issued" : { "date-parts" : [ [ "2014" ] ] }, "page" : "e1437-e1450", "title" : "Anterior Cruciate Ligament Injuries: Diagnosis, Treatment, and Prevention", "type" : "article-journal", "volume" : "133" }, "uris" : [ "http://www.mendeley.com/documents/?uuid=f3144689-8ffc-4b37-979a-b5f45d127b35" ] } ], "mendeley" : { "formattedCitation" : "&lt;sup&gt;1&lt;/sup&gt;", "plainTextFormattedCitation" : "1", "previouslyFormattedCitation" : "&lt;sup&gt;1&lt;/sup&gt;" }, "properties" : { "noteIndex" : 0 }, "schema" : "https://github.com/citation-style-language/schema/raw/master/csl-citation.json" }</w:instrText>
      </w:r>
      <w:r w:rsidR="004264A1" w:rsidRPr="00F5677C">
        <w:rPr>
          <w:rFonts w:ascii="Arial" w:eastAsiaTheme="majorEastAsia" w:hAnsi="Arial" w:cs="Arial"/>
          <w:bCs/>
          <w:sz w:val="23"/>
          <w:szCs w:val="23"/>
        </w:rPr>
        <w:fldChar w:fldCharType="separate"/>
      </w:r>
      <w:r w:rsidR="004264A1" w:rsidRPr="00F5677C">
        <w:rPr>
          <w:rFonts w:ascii="Arial" w:eastAsiaTheme="majorEastAsia" w:hAnsi="Arial" w:cs="Arial"/>
          <w:bCs/>
          <w:noProof/>
          <w:sz w:val="23"/>
          <w:szCs w:val="23"/>
          <w:vertAlign w:val="superscript"/>
        </w:rPr>
        <w:t>1</w:t>
      </w:r>
      <w:r w:rsidR="004264A1" w:rsidRPr="00F5677C">
        <w:rPr>
          <w:rFonts w:ascii="Arial" w:eastAsiaTheme="majorEastAsia" w:hAnsi="Arial" w:cs="Arial"/>
          <w:bCs/>
          <w:sz w:val="23"/>
          <w:szCs w:val="23"/>
        </w:rPr>
        <w:fldChar w:fldCharType="end"/>
      </w:r>
      <w:r w:rsidR="004264A1" w:rsidRPr="00F5677C">
        <w:rPr>
          <w:rFonts w:ascii="Arial" w:eastAsiaTheme="majorEastAsia" w:hAnsi="Arial" w:cs="Arial"/>
          <w:bCs/>
          <w:sz w:val="23"/>
          <w:szCs w:val="23"/>
        </w:rPr>
        <w:t xml:space="preserve"> For example, the ACL injury rate for girls compared to boys is 2.5 to 6.2 times greater during high school, 2.4 to 4.1 times greater during college, and in adulthood there is almost no difference.</w:t>
      </w:r>
      <w:r w:rsidR="004264A1" w:rsidRPr="00F5677C">
        <w:rPr>
          <w:rFonts w:ascii="Arial" w:eastAsiaTheme="majorEastAsia" w:hAnsi="Arial" w:cs="Arial"/>
          <w:bCs/>
          <w:sz w:val="23"/>
          <w:szCs w:val="23"/>
        </w:rPr>
        <w:fldChar w:fldCharType="begin" w:fldLock="1"/>
      </w:r>
      <w:r w:rsidR="004264A1" w:rsidRPr="00F5677C">
        <w:rPr>
          <w:rFonts w:ascii="Arial" w:eastAsiaTheme="majorEastAsia" w:hAnsi="Arial" w:cs="Arial"/>
          <w:bCs/>
          <w:sz w:val="23"/>
          <w:szCs w:val="23"/>
        </w:rPr>
        <w:instrText>ADDIN CSL_CITATION { "citationItems" : [ { "id" : "ITEM-1", "itemData" : { "DOI" : "10.1542/peds.2014-0623", "ISSN" : "0031-4005", "author" : [ { "dropping-particle" : "", "family" : "LaBella", "given" : "C. R.", "non-dropping-particle" : "", "parse-names" : false, "suffix" : "" }, { "dropping-particle" : "", "family" : "Hennrikus", "given" : "W.", "non-dropping-particle" : "", "parse-names" : false, "suffix" : "" }, { "dropping-particle" : "", "family" : "Hewett", "given" : "T. E.", "non-dropping-particle" : "", "parse-names" : false, "suffix" : "" } ], "container-title" : "Pediatrics", "id" : "ITEM-1", "issue" : "5", "issued" : { "date-parts" : [ [ "2014" ] ] }, "page" : "e1437-e1450", "title" : "Anterior Cruciate Ligament Injuries: Diagnosis, Treatment, and Prevention", "type" : "article-journal", "volume" : "133" }, "uris" : [ "http://www.mendeley.com/documents/?uuid=f3144689-8ffc-4b37-979a-b5f45d127b35" ] } ], "mendeley" : { "formattedCitation" : "&lt;sup&gt;1&lt;/sup&gt;", "plainTextFormattedCitation" : "1", "previouslyFormattedCitation" : "&lt;sup&gt;1&lt;/sup&gt;" }, "properties" : { "noteIndex" : 0 }, "schema" : "https://github.com/citation-style-language/schema/raw/master/csl-citation.json" }</w:instrText>
      </w:r>
      <w:r w:rsidR="004264A1" w:rsidRPr="00F5677C">
        <w:rPr>
          <w:rFonts w:ascii="Arial" w:eastAsiaTheme="majorEastAsia" w:hAnsi="Arial" w:cs="Arial"/>
          <w:bCs/>
          <w:sz w:val="23"/>
          <w:szCs w:val="23"/>
        </w:rPr>
        <w:fldChar w:fldCharType="separate"/>
      </w:r>
      <w:r w:rsidR="004264A1" w:rsidRPr="00F5677C">
        <w:rPr>
          <w:rFonts w:ascii="Arial" w:eastAsiaTheme="majorEastAsia" w:hAnsi="Arial" w:cs="Arial"/>
          <w:bCs/>
          <w:noProof/>
          <w:sz w:val="23"/>
          <w:szCs w:val="23"/>
          <w:vertAlign w:val="superscript"/>
        </w:rPr>
        <w:t>1</w:t>
      </w:r>
      <w:r w:rsidR="004264A1" w:rsidRPr="00F5677C">
        <w:rPr>
          <w:rFonts w:ascii="Arial" w:eastAsiaTheme="majorEastAsia" w:hAnsi="Arial" w:cs="Arial"/>
          <w:bCs/>
          <w:sz w:val="23"/>
          <w:szCs w:val="23"/>
        </w:rPr>
        <w:fldChar w:fldCharType="end"/>
      </w:r>
      <w:r w:rsidR="004264A1" w:rsidRPr="00F5677C">
        <w:rPr>
          <w:rFonts w:ascii="Arial" w:eastAsiaTheme="majorEastAsia" w:hAnsi="Arial" w:cs="Arial"/>
          <w:bCs/>
          <w:sz w:val="23"/>
          <w:szCs w:val="23"/>
        </w:rPr>
        <w:t xml:space="preserve"> </w:t>
      </w:r>
      <w:r w:rsidR="000B567E" w:rsidRPr="00F5677C">
        <w:rPr>
          <w:rFonts w:ascii="Arial" w:eastAsiaTheme="majorEastAsia" w:hAnsi="Arial" w:cs="Arial"/>
          <w:bCs/>
          <w:sz w:val="23"/>
          <w:szCs w:val="23"/>
        </w:rPr>
        <w:t xml:space="preserve">The coupling of longer moment arms and a larger body mass to control as a result of </w:t>
      </w:r>
      <w:r w:rsidR="00377BCE">
        <w:rPr>
          <w:rFonts w:ascii="Arial" w:eastAsiaTheme="majorEastAsia" w:hAnsi="Arial" w:cs="Arial"/>
          <w:bCs/>
          <w:sz w:val="23"/>
          <w:szCs w:val="23"/>
        </w:rPr>
        <w:t xml:space="preserve">a </w:t>
      </w:r>
      <w:r w:rsidR="000B567E" w:rsidRPr="00F5677C">
        <w:rPr>
          <w:rFonts w:ascii="Arial" w:eastAsiaTheme="majorEastAsia" w:hAnsi="Arial" w:cs="Arial"/>
          <w:bCs/>
          <w:sz w:val="23"/>
          <w:szCs w:val="23"/>
        </w:rPr>
        <w:t>growth spurt are also possible factors contributing to an increase in ACL injury during adolescence.</w:t>
      </w:r>
      <w:r w:rsidR="00C26890" w:rsidRPr="00F5677C">
        <w:rPr>
          <w:rFonts w:ascii="Arial" w:eastAsiaTheme="majorEastAsia" w:hAnsi="Arial" w:cs="Arial"/>
          <w:bCs/>
          <w:sz w:val="23"/>
          <w:szCs w:val="23"/>
        </w:rPr>
        <w:fldChar w:fldCharType="begin" w:fldLock="1"/>
      </w:r>
      <w:r w:rsidR="00057490" w:rsidRPr="00F5677C">
        <w:rPr>
          <w:rFonts w:ascii="Arial" w:eastAsiaTheme="majorEastAsia" w:hAnsi="Arial" w:cs="Arial"/>
          <w:bCs/>
          <w:sz w:val="23"/>
          <w:szCs w:val="23"/>
        </w:rPr>
        <w:instrText>ADDIN CSL_CITATION { "citationItems" : [ { "id" : "ITEM-1", "itemData" : { "DOI" : "10.1542/peds.2014-0623", "ISSN" : "0031-4005", "author" : [ { "dropping-particle" : "", "family" : "LaBella", "given" : "C. R.", "non-dropping-particle" : "", "parse-names" : false, "suffix" : "" }, { "dropping-particle" : "", "family" : "Hennrikus", "given" : "W.", "non-dropping-particle" : "", "parse-names" : false, "suffix" : "" }, { "dropping-particle" : "", "family" : "Hewett", "given" : "T. E.", "non-dropping-particle" : "", "parse-names" : false, "suffix" : "" } ], "container-title" : "Pediatrics", "id" : "ITEM-1", "issue" : "5", "issued" : { "date-parts" : [ [ "2014" ] ] }, "page" : "e1437-e1450", "title" : "Anterior Cruciate Ligament Injuries: Diagnosis, Treatment, and Prevention", "type" : "article-journal", "volume" : "133" }, "uris" : [ "http://www.mendeley.com/documents/?uuid=f3144689-8ffc-4b37-979a-b5f45d127b35" ] }, { "id" : "ITEM-2", "itemData" : { "DOI" : "10.1007/s00167-009-0813-1", "ISBN" : "1433-7347 (Electronic)\\r0942-2056 (Linking)", "ISSN" : "09422056", "PMID" : "19452139", "abstract" : "Soccer is the most commonly played sport in the world, with an estimated 265 million active soccer players by 2006. Inherent to this sport is the higher risk of injury to the anterior cruciate ligament (ACL) relative to other sports. ACL injury causes the most time lost from competition in soccer which has influenced a strong research focus to determine the risk factors for injury. This research emphasis has afforded a rapid influx of literature defining potential modifiable and non-modifiable risk factors that increase the risk of injury. The purpose of the current review is to sequence the most recent literature that reports potential mechanisms and risk factors for non-contact ACL injury in soccer players. Most ACL tears in soccer players are non-contact in nature. Common playing situations precluding a non-contact ACL injury include: change of direction or cutting maneuvers combined with deceleration, landing from a jump in or near full extension, and pivoting with knee near full extension and a planted foot. The most common non-contact ACL injury mechanism include a deceleration task with high knee internal extension torque (with or without perturbation) combined with dynamic valgus rotation with the body weight shifted over the injured leg and the plantar surface of the foot fixed flat on the playing surface. Potential extrinsic non-contact ACL injury risk factors include: dry weather and surface, and artificial surface instead of natural grass. Commonly purported intrinsic risk factors include: generalized and specific knee joint laxity, small and narrow intercondylar notch width (ratio of notch width to the diameter and cross sectional area of the ACL), pre-ovulatory phase of menstrual cycle in females not using oral contraceptives, decreased relative (to quadriceps) hamstring strength and recruitment, muscular fatigue by altering neuromuscular control, decreased \"core\" strength and proprioception, low trunk, hip, and knee flexion angles, and high dorsiflexion of the ankle when performing sport tasks, lateral trunk displacement and hip adduction combined with increased knee abduction moments (dynamic knee valgus), and increased hip internal rotation and tibial external rotation with or without foot pronation. The identified mechanisms and risk factors for non-contact ACL injuries have been mainly studied in female soccer players; thus, further research in male players is warranted. Non-contact ACL injuries in soccer players likely has a multi-fa\u2026", "author" : [ { "dropping-particle" : "", "family" : "Alentorn-Geli", "given" : "Eduard", "non-dropping-particle" : "", "parse-names" : false, "suffix" : "" }, { "dropping-particle" : "", "family" : "Myer", "given" : "Gregory D.", "non-dropping-particle" : "", "parse-names" : false, "suffix" : "" }, { "dropping-particle" : "", "family" : "Silvers", "given" : "Holly J.", "non-dropping-particle" : "", "parse-names" : false, "suffix" : "" }, { "dropping-particle" : "", "family" : "Samitier", "given" : "Gonzalo", "non-dropping-particle" : "", "parse-names" : false, "suffix" : "" }, { "dropping-particle" : "", "family" : "Romero", "given" : "Daniel", "non-dropping-particle" : "", "parse-names" : false, "suffix" : "" }, { "dropping-particle" : "", "family" : "L\u00e1zaro-Haro", "given" : "Cristina", "non-dropping-particle" : "", "parse-names" : false, "suffix" : "" }, { "dropping-particle" : "", "family" : "Cugat", "given" : "Ram\u00f3n", "non-dropping-particle" : "", "parse-names" : false, "suffix" : "" } ], "container-title" : "Knee Surgery, Sports Traumatology, Arthroscopy", "id" : "ITEM-2", "issue" : "7", "issued" : { "date-parts" : [ [ "2009" ] ] }, "page" : "705-729", "title" : "Prevention of non-contact anterior cruciate ligament injuries in soccer players. Part 1: Mechanisms of injury and underlying risk factors", "type" : "article-journal", "volume" : "17" }, "uris" : [ "http://www.mendeley.com/documents/?uuid=402daf2e-fb48-477c-8232-910bcc54d4a5" ] } ], "mendeley" : { "formattedCitation" : "&lt;sup&gt;1,11&lt;/sup&gt;", "plainTextFormattedCitation" : "1,11", "previouslyFormattedCitation" : "&lt;sup&gt;1,11&lt;/sup&gt;" }, "properties" : { "noteIndex" : 0 }, "schema" : "https://github.com/citation-style-language/schema/raw/master/csl-citation.json" }</w:instrText>
      </w:r>
      <w:r w:rsidR="00C26890" w:rsidRPr="00F5677C">
        <w:rPr>
          <w:rFonts w:ascii="Arial" w:eastAsiaTheme="majorEastAsia" w:hAnsi="Arial" w:cs="Arial"/>
          <w:bCs/>
          <w:sz w:val="23"/>
          <w:szCs w:val="23"/>
        </w:rPr>
        <w:fldChar w:fldCharType="separate"/>
      </w:r>
      <w:r w:rsidR="00057490" w:rsidRPr="00F5677C">
        <w:rPr>
          <w:rFonts w:ascii="Arial" w:eastAsiaTheme="majorEastAsia" w:hAnsi="Arial" w:cs="Arial"/>
          <w:bCs/>
          <w:noProof/>
          <w:sz w:val="23"/>
          <w:szCs w:val="23"/>
          <w:vertAlign w:val="superscript"/>
        </w:rPr>
        <w:t>1,11</w:t>
      </w:r>
      <w:r w:rsidR="00C26890" w:rsidRPr="00F5677C">
        <w:rPr>
          <w:rFonts w:ascii="Arial" w:eastAsiaTheme="majorEastAsia" w:hAnsi="Arial" w:cs="Arial"/>
          <w:bCs/>
          <w:sz w:val="23"/>
          <w:szCs w:val="23"/>
        </w:rPr>
        <w:fldChar w:fldCharType="end"/>
      </w:r>
      <w:r w:rsidR="00C26890" w:rsidRPr="00F5677C">
        <w:rPr>
          <w:rFonts w:ascii="Arial" w:eastAsiaTheme="majorEastAsia" w:hAnsi="Arial" w:cs="Arial"/>
          <w:bCs/>
          <w:sz w:val="23"/>
          <w:szCs w:val="23"/>
        </w:rPr>
        <w:t xml:space="preserve"> These same changes occur in males</w:t>
      </w:r>
      <w:r w:rsidR="00377BCE">
        <w:rPr>
          <w:rFonts w:ascii="Arial" w:eastAsiaTheme="majorEastAsia" w:hAnsi="Arial" w:cs="Arial"/>
          <w:bCs/>
          <w:sz w:val="23"/>
          <w:szCs w:val="23"/>
        </w:rPr>
        <w:t xml:space="preserve"> during growth spurts</w:t>
      </w:r>
      <w:r w:rsidR="00C26890" w:rsidRPr="00F5677C">
        <w:rPr>
          <w:rFonts w:ascii="Arial" w:eastAsiaTheme="majorEastAsia" w:hAnsi="Arial" w:cs="Arial"/>
          <w:bCs/>
          <w:sz w:val="23"/>
          <w:szCs w:val="23"/>
        </w:rPr>
        <w:t>, howe</w:t>
      </w:r>
      <w:r w:rsidR="00377BCE">
        <w:rPr>
          <w:rFonts w:ascii="Arial" w:eastAsiaTheme="majorEastAsia" w:hAnsi="Arial" w:cs="Arial"/>
          <w:bCs/>
          <w:sz w:val="23"/>
          <w:szCs w:val="23"/>
        </w:rPr>
        <w:t xml:space="preserve">ver, </w:t>
      </w:r>
      <w:r w:rsidR="00377BCE" w:rsidRPr="00F5677C">
        <w:rPr>
          <w:rFonts w:ascii="Arial" w:eastAsiaTheme="majorEastAsia" w:hAnsi="Arial" w:cs="Arial"/>
          <w:bCs/>
          <w:sz w:val="23"/>
          <w:szCs w:val="23"/>
        </w:rPr>
        <w:t xml:space="preserve">males may </w:t>
      </w:r>
      <w:r w:rsidR="00377BCE">
        <w:rPr>
          <w:rFonts w:ascii="Arial" w:eastAsiaTheme="majorEastAsia" w:hAnsi="Arial" w:cs="Arial"/>
          <w:bCs/>
          <w:sz w:val="23"/>
          <w:szCs w:val="23"/>
        </w:rPr>
        <w:t>be able to make up for this</w:t>
      </w:r>
      <w:r w:rsidR="00377BCE" w:rsidRPr="00F5677C">
        <w:rPr>
          <w:rFonts w:ascii="Arial" w:eastAsiaTheme="majorEastAsia" w:hAnsi="Arial" w:cs="Arial"/>
          <w:bCs/>
          <w:sz w:val="23"/>
          <w:szCs w:val="23"/>
        </w:rPr>
        <w:t xml:space="preserve"> strength or neuromuscular control </w:t>
      </w:r>
      <w:r w:rsidR="00377BCE">
        <w:rPr>
          <w:rFonts w:ascii="Arial" w:eastAsiaTheme="majorEastAsia" w:hAnsi="Arial" w:cs="Arial"/>
          <w:bCs/>
          <w:sz w:val="23"/>
          <w:szCs w:val="23"/>
        </w:rPr>
        <w:t>deficit with higher</w:t>
      </w:r>
      <w:r w:rsidRPr="00F5677C">
        <w:rPr>
          <w:rFonts w:ascii="Arial" w:eastAsiaTheme="majorEastAsia" w:hAnsi="Arial" w:cs="Arial"/>
          <w:bCs/>
          <w:sz w:val="23"/>
          <w:szCs w:val="23"/>
        </w:rPr>
        <w:t xml:space="preserve"> level</w:t>
      </w:r>
      <w:r w:rsidR="00377BCE">
        <w:rPr>
          <w:rFonts w:ascii="Arial" w:eastAsiaTheme="majorEastAsia" w:hAnsi="Arial" w:cs="Arial"/>
          <w:bCs/>
          <w:sz w:val="23"/>
          <w:szCs w:val="23"/>
        </w:rPr>
        <w:t>s</w:t>
      </w:r>
      <w:r w:rsidRPr="00F5677C">
        <w:rPr>
          <w:rFonts w:ascii="Arial" w:eastAsiaTheme="majorEastAsia" w:hAnsi="Arial" w:cs="Arial"/>
          <w:bCs/>
          <w:sz w:val="23"/>
          <w:szCs w:val="23"/>
        </w:rPr>
        <w:t xml:space="preserve"> of testosterone</w:t>
      </w:r>
      <w:r w:rsidR="00377BCE">
        <w:rPr>
          <w:rFonts w:ascii="Arial" w:eastAsiaTheme="majorEastAsia" w:hAnsi="Arial" w:cs="Arial"/>
          <w:bCs/>
          <w:sz w:val="23"/>
          <w:szCs w:val="23"/>
        </w:rPr>
        <w:t>.</w:t>
      </w:r>
      <w:r w:rsidR="00C26890" w:rsidRPr="00F5677C">
        <w:rPr>
          <w:rFonts w:ascii="Arial" w:eastAsiaTheme="majorEastAsia" w:hAnsi="Arial" w:cs="Arial"/>
          <w:bCs/>
          <w:sz w:val="23"/>
          <w:szCs w:val="23"/>
        </w:rPr>
        <w:fldChar w:fldCharType="begin" w:fldLock="1"/>
      </w:r>
      <w:r w:rsidR="00057490" w:rsidRPr="00F5677C">
        <w:rPr>
          <w:rFonts w:ascii="Arial" w:eastAsiaTheme="majorEastAsia" w:hAnsi="Arial" w:cs="Arial"/>
          <w:bCs/>
          <w:sz w:val="23"/>
          <w:szCs w:val="23"/>
        </w:rPr>
        <w:instrText>ADDIN CSL_CITATION { "citationItems" : [ { "id" : "ITEM-1", "itemData" : { "DOI" : "10.1542/peds.2014-0623", "ISSN" : "0031-4005", "author" : [ { "dropping-particle" : "", "family" : "LaBella", "given" : "C. R.", "non-dropping-particle" : "", "parse-names" : false, "suffix" : "" }, { "dropping-particle" : "", "family" : "Hennrikus", "given" : "W.", "non-dropping-particle" : "", "parse-names" : false, "suffix" : "" }, { "dropping-particle" : "", "family" : "Hewett", "given" : "T. E.", "non-dropping-particle" : "", "parse-names" : false, "suffix" : "" } ], "container-title" : "Pediatrics", "id" : "ITEM-1", "issue" : "5", "issued" : { "date-parts" : [ [ "2014" ] ] }, "page" : "e1437-e1450", "title" : "Anterior Cruciate Ligament Injuries: Diagnosis, Treatment, and Prevention", "type" : "article-journal", "volume" : "133" }, "uris" : [ "http://www.mendeley.com/documents/?uuid=f3144689-8ffc-4b37-979a-b5f45d127b35" ] }, { "id" : "ITEM-2", "itemData" : { "DOI" : "10.1007/s00167-009-0813-1", "ISBN" : "1433-7347 (Electronic)\\r0942-2056 (Linking)", "ISSN" : "09422056", "PMID" : "19452139", "abstract" : "Soccer is the most commonly played sport in the world, with an estimated 265 million active soccer players by 2006. Inherent to this sport is the higher risk of injury to the anterior cruciate ligament (ACL) relative to other sports. ACL injury causes the most time lost from competition in soccer which has influenced a strong research focus to determine the risk factors for injury. This research emphasis has afforded a rapid influx of literature defining potential modifiable and non-modifiable risk factors that increase the risk of injury. The purpose of the current review is to sequence the most recent literature that reports potential mechanisms and risk factors for non-contact ACL injury in soccer players. Most ACL tears in soccer players are non-contact in nature. Common playing situations precluding a non-contact ACL injury include: change of direction or cutting maneuvers combined with deceleration, landing from a jump in or near full extension, and pivoting with knee near full extension and a planted foot. The most common non-contact ACL injury mechanism include a deceleration task with high knee internal extension torque (with or without perturbation) combined with dynamic valgus rotation with the body weight shifted over the injured leg and the plantar surface of the foot fixed flat on the playing surface. Potential extrinsic non-contact ACL injury risk factors include: dry weather and surface, and artificial surface instead of natural grass. Commonly purported intrinsic risk factors include: generalized and specific knee joint laxity, small and narrow intercondylar notch width (ratio of notch width to the diameter and cross sectional area of the ACL), pre-ovulatory phase of menstrual cycle in females not using oral contraceptives, decreased relative (to quadriceps) hamstring strength and recruitment, muscular fatigue by altering neuromuscular control, decreased \"core\" strength and proprioception, low trunk, hip, and knee flexion angles, and high dorsiflexion of the ankle when performing sport tasks, lateral trunk displacement and hip adduction combined with increased knee abduction moments (dynamic knee valgus), and increased hip internal rotation and tibial external rotation with or without foot pronation. The identified mechanisms and risk factors for non-contact ACL injuries have been mainly studied in female soccer players; thus, further research in male players is warranted. Non-contact ACL injuries in soccer players likely has a multi-fa\u2026", "author" : [ { "dropping-particle" : "", "family" : "Alentorn-Geli", "given" : "Eduard", "non-dropping-particle" : "", "parse-names" : false, "suffix" : "" }, { "dropping-particle" : "", "family" : "Myer", "given" : "Gregory D.", "non-dropping-particle" : "", "parse-names" : false, "suffix" : "" }, { "dropping-particle" : "", "family" : "Silvers", "given" : "Holly J.", "non-dropping-particle" : "", "parse-names" : false, "suffix" : "" }, { "dropping-particle" : "", "family" : "Samitier", "given" : "Gonzalo", "non-dropping-particle" : "", "parse-names" : false, "suffix" : "" }, { "dropping-particle" : "", "family" : "Romero", "given" : "Daniel", "non-dropping-particle" : "", "parse-names" : false, "suffix" : "" }, { "dropping-particle" : "", "family" : "L\u00e1zaro-Haro", "given" : "Cristina", "non-dropping-particle" : "", "parse-names" : false, "suffix" : "" }, { "dropping-particle" : "", "family" : "Cugat", "given" : "Ram\u00f3n", "non-dropping-particle" : "", "parse-names" : false, "suffix" : "" } ], "container-title" : "Knee Surgery, Sports Traumatology, Arthroscopy", "id" : "ITEM-2", "issue" : "7", "issued" : { "date-parts" : [ [ "2009" ] ] }, "page" : "705-729", "title" : "Prevention of non-contact anterior cruciate ligament injuries in soccer players. Part 1: Mechanisms of injury and underlying risk factors", "type" : "article-journal", "volume" : "17" }, "uris" : [ "http://www.mendeley.com/documents/?uuid=402daf2e-fb48-477c-8232-910bcc54d4a5" ] } ], "mendeley" : { "formattedCitation" : "&lt;sup&gt;1,11&lt;/sup&gt;", "plainTextFormattedCitation" : "1,11", "previouslyFormattedCitation" : "&lt;sup&gt;1,11&lt;/sup&gt;" }, "properties" : { "noteIndex" : 0 }, "schema" : "https://github.com/citation-style-language/schema/raw/master/csl-citation.json" }</w:instrText>
      </w:r>
      <w:r w:rsidR="00C26890" w:rsidRPr="00F5677C">
        <w:rPr>
          <w:rFonts w:ascii="Arial" w:eastAsiaTheme="majorEastAsia" w:hAnsi="Arial" w:cs="Arial"/>
          <w:bCs/>
          <w:sz w:val="23"/>
          <w:szCs w:val="23"/>
        </w:rPr>
        <w:fldChar w:fldCharType="separate"/>
      </w:r>
      <w:r w:rsidR="00057490" w:rsidRPr="00F5677C">
        <w:rPr>
          <w:rFonts w:ascii="Arial" w:eastAsiaTheme="majorEastAsia" w:hAnsi="Arial" w:cs="Arial"/>
          <w:bCs/>
          <w:noProof/>
          <w:sz w:val="23"/>
          <w:szCs w:val="23"/>
          <w:vertAlign w:val="superscript"/>
        </w:rPr>
        <w:t>1,11</w:t>
      </w:r>
      <w:r w:rsidR="00C26890" w:rsidRPr="00F5677C">
        <w:rPr>
          <w:rFonts w:ascii="Arial" w:eastAsiaTheme="majorEastAsia" w:hAnsi="Arial" w:cs="Arial"/>
          <w:bCs/>
          <w:sz w:val="23"/>
          <w:szCs w:val="23"/>
        </w:rPr>
        <w:fldChar w:fldCharType="end"/>
      </w:r>
      <w:r w:rsidR="00C26890" w:rsidRPr="00F5677C">
        <w:rPr>
          <w:rFonts w:ascii="Arial" w:eastAsiaTheme="majorEastAsia" w:hAnsi="Arial" w:cs="Arial"/>
          <w:bCs/>
          <w:sz w:val="23"/>
          <w:szCs w:val="23"/>
        </w:rPr>
        <w:t xml:space="preserve"> </w:t>
      </w:r>
    </w:p>
    <w:p w14:paraId="0B160E86" w14:textId="6837D8AF" w:rsidR="001F541C" w:rsidRPr="00F5677C" w:rsidRDefault="001F541C" w:rsidP="00B26355">
      <w:pPr>
        <w:spacing w:line="480" w:lineRule="auto"/>
        <w:rPr>
          <w:rFonts w:ascii="Arial" w:eastAsiaTheme="majorEastAsia" w:hAnsi="Arial" w:cs="Arial"/>
          <w:b/>
          <w:bCs/>
          <w:sz w:val="23"/>
          <w:szCs w:val="23"/>
        </w:rPr>
      </w:pPr>
      <w:r w:rsidRPr="00F5677C">
        <w:rPr>
          <w:rFonts w:ascii="Arial" w:eastAsiaTheme="majorEastAsia" w:hAnsi="Arial" w:cs="Arial"/>
          <w:b/>
          <w:bCs/>
          <w:sz w:val="23"/>
          <w:szCs w:val="23"/>
        </w:rPr>
        <w:t>Diagnosis:</w:t>
      </w:r>
    </w:p>
    <w:p w14:paraId="0930D6DC" w14:textId="37824547" w:rsidR="003E0104" w:rsidRPr="00F5677C" w:rsidRDefault="00166552" w:rsidP="00B26355">
      <w:pPr>
        <w:spacing w:line="480" w:lineRule="auto"/>
        <w:ind w:firstLine="720"/>
        <w:rPr>
          <w:rFonts w:ascii="Arial" w:eastAsiaTheme="majorEastAsia" w:hAnsi="Arial" w:cs="Arial"/>
          <w:bCs/>
          <w:sz w:val="23"/>
          <w:szCs w:val="23"/>
        </w:rPr>
      </w:pPr>
      <w:r w:rsidRPr="00F5677C">
        <w:rPr>
          <w:rFonts w:ascii="Arial" w:eastAsiaTheme="majorEastAsia" w:hAnsi="Arial" w:cs="Arial"/>
          <w:bCs/>
          <w:sz w:val="23"/>
          <w:szCs w:val="23"/>
        </w:rPr>
        <w:t>An ACL spra</w:t>
      </w:r>
      <w:r w:rsidR="00BF55B2" w:rsidRPr="00F5677C">
        <w:rPr>
          <w:rFonts w:ascii="Arial" w:eastAsiaTheme="majorEastAsia" w:hAnsi="Arial" w:cs="Arial"/>
          <w:bCs/>
          <w:sz w:val="23"/>
          <w:szCs w:val="23"/>
        </w:rPr>
        <w:t>in can be either a partial tear or complete rupture</w:t>
      </w:r>
      <w:r w:rsidR="002F1259" w:rsidRPr="00F5677C">
        <w:rPr>
          <w:rFonts w:ascii="Arial" w:eastAsiaTheme="majorEastAsia" w:hAnsi="Arial" w:cs="Arial"/>
          <w:bCs/>
          <w:sz w:val="23"/>
          <w:szCs w:val="23"/>
        </w:rPr>
        <w:t>, grades I-III, mild to severe</w:t>
      </w:r>
      <w:r w:rsidR="00BF55B2" w:rsidRPr="00F5677C">
        <w:rPr>
          <w:rFonts w:ascii="Arial" w:eastAsiaTheme="majorEastAsia" w:hAnsi="Arial" w:cs="Arial"/>
          <w:bCs/>
          <w:sz w:val="23"/>
          <w:szCs w:val="23"/>
        </w:rPr>
        <w:t xml:space="preserve"> </w:t>
      </w:r>
      <w:r w:rsidR="000B567E" w:rsidRPr="00F5677C">
        <w:rPr>
          <w:rFonts w:ascii="Arial" w:eastAsiaTheme="majorEastAsia" w:hAnsi="Arial" w:cs="Arial"/>
          <w:bCs/>
          <w:sz w:val="23"/>
          <w:szCs w:val="23"/>
        </w:rPr>
        <w:t>in terms of the</w:t>
      </w:r>
      <w:r w:rsidR="00BF55B2" w:rsidRPr="00F5677C">
        <w:rPr>
          <w:rFonts w:ascii="Arial" w:eastAsiaTheme="majorEastAsia" w:hAnsi="Arial" w:cs="Arial"/>
          <w:bCs/>
          <w:sz w:val="23"/>
          <w:szCs w:val="23"/>
        </w:rPr>
        <w:t xml:space="preserve"> degree of laxity, III representing the greatest degree of laxity and severity</w:t>
      </w:r>
      <w:r w:rsidR="00C268C0" w:rsidRPr="00F5677C">
        <w:rPr>
          <w:rFonts w:ascii="Arial" w:eastAsiaTheme="majorEastAsia" w:hAnsi="Arial" w:cs="Arial"/>
          <w:bCs/>
          <w:sz w:val="23"/>
          <w:szCs w:val="23"/>
        </w:rPr>
        <w:t>.</w:t>
      </w:r>
      <w:r w:rsidR="00C1416A" w:rsidRPr="00F5677C">
        <w:rPr>
          <w:rFonts w:ascii="Arial" w:eastAsiaTheme="majorEastAsia" w:hAnsi="Arial" w:cs="Arial"/>
          <w:bCs/>
          <w:sz w:val="23"/>
          <w:szCs w:val="23"/>
        </w:rPr>
        <w:fldChar w:fldCharType="begin" w:fldLock="1"/>
      </w:r>
      <w:r w:rsidR="00057490" w:rsidRPr="00F5677C">
        <w:rPr>
          <w:rFonts w:ascii="Arial" w:eastAsiaTheme="majorEastAsia" w:hAnsi="Arial" w:cs="Arial"/>
          <w:bCs/>
          <w:sz w:val="23"/>
          <w:szCs w:val="23"/>
        </w:rPr>
        <w:instrText>ADDIN CSL_CITATION { "citationItems" : [ { "id" : "ITEM-1", "itemData" : { "DOI" : "10.1542/peds.2014-0623", "ISSN" : "0031-4005", "author" : [ { "dropping-particle" : "", "family" : "LaBella", "given" : "C. R.", "non-dropping-particle" : "", "parse-names" : false, "suffix" : "" }, { "dropping-particle" : "", "family" : "Hennrikus", "given" : "W.", "non-dropping-particle" : "", "parse-names" : false, "suffix" : "" }, { "dropping-particle" : "", "family" : "Hewett", "given" : "T. E.", "non-dropping-particle" : "", "parse-names" : false, "suffix" : "" } ], "container-title" : "Pediatrics", "id" : "ITEM-1", "issue" : "5", "issued" : { "date-parts" : [ [ "2014" ] ] }, "page" : "e1437-e1450", "title" : "Anterior Cruciate Ligament Injuries: Diagnosis, Treatment, and Prevention", "type" : "article-journal", "volume" : "133" }, "uris" : [ "http://www.mendeley.com/documents/?uuid=f3144689-8ffc-4b37-979a-b5f45d127b35" ] }, { "id" : "ITEM-2", "itemData" : { "DOI" : "10.2106/JBJS.H.00819", "ISBN" : "1535-1386", "ISSN" : "1535-1386", "PMID" : "19122096", "abstract" : "A partial tear of the anterior cruciate ligament is characterized by an asymmetric Lachman-test result, a negative pivot-shift test, a low-grade KT-1000 arthrometer measurement (&lt; or =3 mm), and arthroscopic evidence of anterior cruciate ligament injury. The pivot shift test is the most important test in determining anterior cruciate ligament insufficiency. A positive test, independent of the grade, is indicative of a functionally deficient anterior cruciate ligament. Nonoperative management results in an acceptable clinical outcome in the majority of cases. Progression to knee instability (anterior translation and rotation) depends on the extent of the anterior cruciate ligament injury and the activity level of the patient. Thermal treatment is not recommended for partial tears of the anterior cruciate ligament. Symptomatic instability is treated reliably with anterior cruciate ligament reconstruction.", "author" : [ { "dropping-particle" : "", "family" : "DeFranco", "given" : "Michael J", "non-dropping-particle" : "", "parse-names" : false, "suffix" : "" }, { "dropping-particle" : "", "family" : "Bach", "given" : "Bernard R", "non-dropping-particle" : "", "parse-names" : false, "suffix" : "" } ], "container-title" : "The Journal of bone and joint surgery. American volume", "id" : "ITEM-2", "issue" : "1", "issued" : { "date-parts" : [ [ "2009" ] ] }, "page" : "198-208", "publisher" : "Elsevier", "title" : "A comprehensive review of partial anterior cruciate ligament tears.", "type" : "article-journal", "volume" : "91" }, "uris" : [ "http://www.mendeley.com/documents/?uuid=b3eb0da3-e504-4530-bba4-2a19b8df5b06" ] } ], "mendeley" : { "formattedCitation" : "&lt;sup&gt;1,18&lt;/sup&gt;", "plainTextFormattedCitation" : "1,18", "previouslyFormattedCitation" : "&lt;sup&gt;1,18&lt;/sup&gt;" }, "properties" : { "noteIndex" : 0 }, "schema" : "https://github.com/citation-style-language/schema/raw/master/csl-citation.json" }</w:instrText>
      </w:r>
      <w:r w:rsidR="00C1416A" w:rsidRPr="00F5677C">
        <w:rPr>
          <w:rFonts w:ascii="Arial" w:eastAsiaTheme="majorEastAsia" w:hAnsi="Arial" w:cs="Arial"/>
          <w:bCs/>
          <w:sz w:val="23"/>
          <w:szCs w:val="23"/>
        </w:rPr>
        <w:fldChar w:fldCharType="separate"/>
      </w:r>
      <w:r w:rsidR="00057490" w:rsidRPr="00F5677C">
        <w:rPr>
          <w:rFonts w:ascii="Arial" w:eastAsiaTheme="majorEastAsia" w:hAnsi="Arial" w:cs="Arial"/>
          <w:bCs/>
          <w:noProof/>
          <w:sz w:val="23"/>
          <w:szCs w:val="23"/>
          <w:vertAlign w:val="superscript"/>
        </w:rPr>
        <w:t>1,18</w:t>
      </w:r>
      <w:r w:rsidR="00C1416A" w:rsidRPr="00F5677C">
        <w:rPr>
          <w:rFonts w:ascii="Arial" w:eastAsiaTheme="majorEastAsia" w:hAnsi="Arial" w:cs="Arial"/>
          <w:bCs/>
          <w:sz w:val="23"/>
          <w:szCs w:val="23"/>
        </w:rPr>
        <w:fldChar w:fldCharType="end"/>
      </w:r>
      <w:r w:rsidR="00C268C0" w:rsidRPr="00F5677C">
        <w:rPr>
          <w:rFonts w:ascii="Arial" w:eastAsiaTheme="majorEastAsia" w:hAnsi="Arial" w:cs="Arial"/>
          <w:bCs/>
          <w:sz w:val="23"/>
          <w:szCs w:val="23"/>
        </w:rPr>
        <w:t xml:space="preserve"> </w:t>
      </w:r>
      <w:r w:rsidR="0030246C" w:rsidRPr="00F5677C">
        <w:rPr>
          <w:rFonts w:ascii="Arial" w:eastAsiaTheme="majorEastAsia" w:hAnsi="Arial" w:cs="Arial"/>
          <w:bCs/>
          <w:sz w:val="23"/>
          <w:szCs w:val="23"/>
        </w:rPr>
        <w:t xml:space="preserve">An ACL injury can be assessed clinically through </w:t>
      </w:r>
      <w:r w:rsidR="002F1259" w:rsidRPr="00F5677C">
        <w:rPr>
          <w:rFonts w:ascii="Arial" w:eastAsiaTheme="majorEastAsia" w:hAnsi="Arial" w:cs="Arial"/>
          <w:bCs/>
          <w:sz w:val="23"/>
          <w:szCs w:val="23"/>
        </w:rPr>
        <w:t xml:space="preserve">an </w:t>
      </w:r>
      <w:r w:rsidR="00C1416A" w:rsidRPr="00F5677C">
        <w:rPr>
          <w:rFonts w:ascii="Arial" w:eastAsiaTheme="majorEastAsia" w:hAnsi="Arial" w:cs="Arial"/>
          <w:bCs/>
          <w:sz w:val="23"/>
          <w:szCs w:val="23"/>
        </w:rPr>
        <w:t>objective exam composed of a complete</w:t>
      </w:r>
      <w:r w:rsidR="00E02A42" w:rsidRPr="00F5677C">
        <w:rPr>
          <w:rFonts w:ascii="Arial" w:eastAsiaTheme="majorEastAsia" w:hAnsi="Arial" w:cs="Arial"/>
          <w:bCs/>
          <w:sz w:val="23"/>
          <w:szCs w:val="23"/>
        </w:rPr>
        <w:t xml:space="preserve"> patient</w:t>
      </w:r>
      <w:r w:rsidR="00C1416A" w:rsidRPr="00F5677C">
        <w:rPr>
          <w:rFonts w:ascii="Arial" w:eastAsiaTheme="majorEastAsia" w:hAnsi="Arial" w:cs="Arial"/>
          <w:bCs/>
          <w:sz w:val="23"/>
          <w:szCs w:val="23"/>
        </w:rPr>
        <w:t xml:space="preserve"> </w:t>
      </w:r>
      <w:r w:rsidR="00E02A42" w:rsidRPr="00F5677C">
        <w:rPr>
          <w:rFonts w:ascii="Arial" w:eastAsiaTheme="majorEastAsia" w:hAnsi="Arial" w:cs="Arial"/>
          <w:bCs/>
          <w:sz w:val="23"/>
          <w:szCs w:val="23"/>
        </w:rPr>
        <w:t xml:space="preserve">evaluation including </w:t>
      </w:r>
      <w:r w:rsidR="00C1416A" w:rsidRPr="00F5677C">
        <w:rPr>
          <w:rFonts w:ascii="Arial" w:eastAsiaTheme="majorEastAsia" w:hAnsi="Arial" w:cs="Arial"/>
          <w:bCs/>
          <w:sz w:val="23"/>
          <w:szCs w:val="23"/>
        </w:rPr>
        <w:t>history, palpation</w:t>
      </w:r>
      <w:r w:rsidR="002F1259" w:rsidRPr="00F5677C">
        <w:rPr>
          <w:rFonts w:ascii="Arial" w:eastAsiaTheme="majorEastAsia" w:hAnsi="Arial" w:cs="Arial"/>
          <w:bCs/>
          <w:sz w:val="23"/>
          <w:szCs w:val="23"/>
        </w:rPr>
        <w:t>, and various special tests</w:t>
      </w:r>
      <w:r w:rsidR="0030246C" w:rsidRPr="00F5677C">
        <w:rPr>
          <w:rFonts w:ascii="Arial" w:eastAsiaTheme="majorEastAsia" w:hAnsi="Arial" w:cs="Arial"/>
          <w:bCs/>
          <w:sz w:val="23"/>
          <w:szCs w:val="23"/>
        </w:rPr>
        <w:t>.</w:t>
      </w:r>
      <w:r w:rsidR="00CB4831" w:rsidRPr="00F5677C">
        <w:rPr>
          <w:rFonts w:ascii="Arial" w:eastAsiaTheme="majorEastAsia" w:hAnsi="Arial" w:cs="Arial"/>
          <w:bCs/>
          <w:sz w:val="23"/>
          <w:szCs w:val="23"/>
        </w:rPr>
        <w:fldChar w:fldCharType="begin" w:fldLock="1"/>
      </w:r>
      <w:r w:rsidR="00057490" w:rsidRPr="00F5677C">
        <w:rPr>
          <w:rFonts w:ascii="Arial" w:eastAsiaTheme="majorEastAsia" w:hAnsi="Arial" w:cs="Arial"/>
          <w:bCs/>
          <w:sz w:val="23"/>
          <w:szCs w:val="23"/>
        </w:rPr>
        <w:instrText>ADDIN CSL_CITATION { "citationItems" : [ { "id" : "ITEM-1", "itemData" : { "author" : [ { "dropping-particle" : "", "family" : "Nitz, AJ, Bellew, JW, Hazle", "given" : "CR", "non-dropping-particle" : "", "parse-names" : false, "suffix" : "" } ], "chapter-number" : "7", "container-title" : "Orthopedic and Sports Physical Therapy", "edition" : "3rd", "editor" : [ { "dropping-particle" : "", "family" : "Malone, Terry, McPoinl, Thomas, Nitz", "given" : "Arthur", "non-dropping-particle" : "", "parse-names" : false, "suffix" : "" } ], "id" : "ITEM-1", "issued" : { "date-parts" : [ [ "1997" ] ] }, "page" : "165-189", "publisher" : "Mosby-Year Book, Inc.", "publisher-place" : "Philadelphia", "title" : "Evaluation of Musculoskeletal Disorders", "type" : "chapter" }, "uris" : [ "http://www.mendeley.com/documents/?uuid=e4865b40-b287-48b9-99f1-3a3d7b4ab65a" ] } ], "mendeley" : { "formattedCitation" : "&lt;sup&gt;19&lt;/sup&gt;", "plainTextFormattedCitation" : "19", "previouslyFormattedCitation" : "&lt;sup&gt;19&lt;/sup&gt;" }, "properties" : { "noteIndex" : 0 }, "schema" : "https://github.com/citation-style-language/schema/raw/master/csl-citation.json" }</w:instrText>
      </w:r>
      <w:r w:rsidR="00CB4831" w:rsidRPr="00F5677C">
        <w:rPr>
          <w:rFonts w:ascii="Arial" w:eastAsiaTheme="majorEastAsia" w:hAnsi="Arial" w:cs="Arial"/>
          <w:bCs/>
          <w:sz w:val="23"/>
          <w:szCs w:val="23"/>
        </w:rPr>
        <w:fldChar w:fldCharType="separate"/>
      </w:r>
      <w:r w:rsidR="00057490" w:rsidRPr="00F5677C">
        <w:rPr>
          <w:rFonts w:ascii="Arial" w:eastAsiaTheme="majorEastAsia" w:hAnsi="Arial" w:cs="Arial"/>
          <w:bCs/>
          <w:noProof/>
          <w:sz w:val="23"/>
          <w:szCs w:val="23"/>
          <w:vertAlign w:val="superscript"/>
        </w:rPr>
        <w:t>19</w:t>
      </w:r>
      <w:r w:rsidR="00CB4831" w:rsidRPr="00F5677C">
        <w:rPr>
          <w:rFonts w:ascii="Arial" w:eastAsiaTheme="majorEastAsia" w:hAnsi="Arial" w:cs="Arial"/>
          <w:bCs/>
          <w:sz w:val="23"/>
          <w:szCs w:val="23"/>
        </w:rPr>
        <w:fldChar w:fldCharType="end"/>
      </w:r>
      <w:r w:rsidR="0030246C" w:rsidRPr="00F5677C">
        <w:rPr>
          <w:rFonts w:ascii="Arial" w:eastAsiaTheme="majorEastAsia" w:hAnsi="Arial" w:cs="Arial"/>
          <w:bCs/>
          <w:sz w:val="23"/>
          <w:szCs w:val="23"/>
        </w:rPr>
        <w:t xml:space="preserve"> The </w:t>
      </w:r>
      <w:r w:rsidR="00C268C0" w:rsidRPr="00F5677C">
        <w:rPr>
          <w:rFonts w:ascii="Arial" w:eastAsiaTheme="majorEastAsia" w:hAnsi="Arial" w:cs="Arial"/>
          <w:bCs/>
          <w:sz w:val="23"/>
          <w:szCs w:val="23"/>
        </w:rPr>
        <w:t>Lachman’s test, anterior drawer test, and the pivot-</w:t>
      </w:r>
      <w:r w:rsidR="00BF55B2" w:rsidRPr="00F5677C">
        <w:rPr>
          <w:rFonts w:ascii="Arial" w:eastAsiaTheme="majorEastAsia" w:hAnsi="Arial" w:cs="Arial"/>
          <w:bCs/>
          <w:sz w:val="23"/>
          <w:szCs w:val="23"/>
        </w:rPr>
        <w:t>shift test are</w:t>
      </w:r>
      <w:r w:rsidR="006F1307" w:rsidRPr="00F5677C">
        <w:rPr>
          <w:rFonts w:ascii="Arial" w:eastAsiaTheme="majorEastAsia" w:hAnsi="Arial" w:cs="Arial"/>
          <w:bCs/>
          <w:sz w:val="23"/>
          <w:szCs w:val="23"/>
        </w:rPr>
        <w:t xml:space="preserve"> all performed with the patient in supine and are</w:t>
      </w:r>
      <w:r w:rsidR="00BF55B2" w:rsidRPr="00F5677C">
        <w:rPr>
          <w:rFonts w:ascii="Arial" w:eastAsiaTheme="majorEastAsia" w:hAnsi="Arial" w:cs="Arial"/>
          <w:bCs/>
          <w:sz w:val="23"/>
          <w:szCs w:val="23"/>
        </w:rPr>
        <w:t xml:space="preserve"> the most common</w:t>
      </w:r>
      <w:r w:rsidR="00CB4831" w:rsidRPr="00F5677C">
        <w:rPr>
          <w:rFonts w:ascii="Arial" w:eastAsiaTheme="majorEastAsia" w:hAnsi="Arial" w:cs="Arial"/>
          <w:bCs/>
          <w:sz w:val="23"/>
          <w:szCs w:val="23"/>
        </w:rPr>
        <w:t xml:space="preserve"> and</w:t>
      </w:r>
      <w:r w:rsidR="006F1307" w:rsidRPr="00F5677C">
        <w:rPr>
          <w:rFonts w:ascii="Arial" w:eastAsiaTheme="majorEastAsia" w:hAnsi="Arial" w:cs="Arial"/>
          <w:bCs/>
          <w:sz w:val="23"/>
          <w:szCs w:val="23"/>
        </w:rPr>
        <w:t xml:space="preserve"> clinically useful</w:t>
      </w:r>
      <w:r w:rsidR="00BF55B2" w:rsidRPr="00F5677C">
        <w:rPr>
          <w:rFonts w:ascii="Arial" w:eastAsiaTheme="majorEastAsia" w:hAnsi="Arial" w:cs="Arial"/>
          <w:bCs/>
          <w:sz w:val="23"/>
          <w:szCs w:val="23"/>
        </w:rPr>
        <w:t xml:space="preserve"> special tests</w:t>
      </w:r>
      <w:r w:rsidR="006F1307" w:rsidRPr="00F5677C">
        <w:rPr>
          <w:rFonts w:ascii="Arial" w:eastAsiaTheme="majorEastAsia" w:hAnsi="Arial" w:cs="Arial"/>
          <w:bCs/>
          <w:sz w:val="23"/>
          <w:szCs w:val="23"/>
        </w:rPr>
        <w:t xml:space="preserve"> used to aid the diagnosis of an ACL sprain.</w:t>
      </w:r>
      <w:r w:rsidR="002F1259" w:rsidRPr="00F5677C">
        <w:rPr>
          <w:rFonts w:ascii="Arial" w:eastAsiaTheme="majorEastAsia" w:hAnsi="Arial" w:cs="Arial"/>
          <w:bCs/>
          <w:sz w:val="23"/>
          <w:szCs w:val="23"/>
        </w:rPr>
        <w:fldChar w:fldCharType="begin" w:fldLock="1"/>
      </w:r>
      <w:r w:rsidR="00057490" w:rsidRPr="00F5677C">
        <w:rPr>
          <w:rFonts w:ascii="Arial" w:eastAsiaTheme="majorEastAsia" w:hAnsi="Arial" w:cs="Arial"/>
          <w:bCs/>
          <w:sz w:val="23"/>
          <w:szCs w:val="23"/>
        </w:rPr>
        <w:instrText>ADDIN CSL_CITATION { "citationItems" : [ { "id" : "ITEM-1", "itemData" : { "DOI" : "10.1542/peds.2014-0623", "ISSN" : "0031-4005", "author" : [ { "dropping-particle" : "", "family" : "LaBella", "given" : "C. R.", "non-dropping-particle" : "", "parse-names" : false, "suffix" : "" }, { "dropping-particle" : "", "family" : "Hennrikus", "given" : "W.", "non-dropping-particle" : "", "parse-names" : false, "suffix" : "" }, { "dropping-particle" : "", "family" : "Hewett", "given" : "T. E.", "non-dropping-particle" : "", "parse-names" : false, "suffix" : "" } ], "container-title" : "Pediatrics", "id" : "ITEM-1", "issue" : "5", "issued" : { "date-parts" : [ [ "2014" ] ] }, "page" : "e1437-e1450", "title" : "Anterior Cruciate Ligament Injuries: Diagnosis, Treatment, and Prevention", "type" : "article-journal", "volume" : "133" }, "uris" : [ "http://www.mendeley.com/documents/?uuid=f3144689-8ffc-4b37-979a-b5f45d127b35" ] }, { "id" : "ITEM-2", "itemData" : { "DOI" : "10.2519/jospt.2006.2011", "ISSN" : "0190-6011", "author" : [ { "dropping-particle" : "", "family" : "Benjaminse", "given" : "Anne", "non-dropping-particle" : "", "parse-names" : false, "suffix" : "" }, { "dropping-particle" : "", "family" : "Gokeler", "given" : "Alli", "non-dropping-particle" : "", "parse-names" : false, "suffix" : "" }, { "dropping-particle" : "", "family" : "Schans", "given" : "Cees P.", "non-dropping-particle" : "van der", "parse-names" : false, "suffix" : "" } ], "container-title" : "Journal of Orthopaedic &amp; Sports Physical Therapy", "id" : "ITEM-2", "issue" : "5", "issued" : { "date-parts" : [ [ "2006" ] ] }, "page" : "267-288", "title" : "Clinical Diagnosis of an Anterior Cruciate Ligament Rupture: A Meta-analysis", "type" : "article-journal", "volume" : "36" }, "uris" : [ "http://www.mendeley.com/documents/?uuid=13c8acda-6f97-4880-a4fe-86e2edac15b6" ] } ], "mendeley" : { "formattedCitation" : "&lt;sup&gt;1,20&lt;/sup&gt;", "plainTextFormattedCitation" : "1,20", "previouslyFormattedCitation" : "&lt;sup&gt;1,20&lt;/sup&gt;" }, "properties" : { "noteIndex" : 0 }, "schema" : "https://github.com/citation-style-language/schema/raw/master/csl-citation.json" }</w:instrText>
      </w:r>
      <w:r w:rsidR="002F1259" w:rsidRPr="00F5677C">
        <w:rPr>
          <w:rFonts w:ascii="Arial" w:eastAsiaTheme="majorEastAsia" w:hAnsi="Arial" w:cs="Arial"/>
          <w:bCs/>
          <w:sz w:val="23"/>
          <w:szCs w:val="23"/>
        </w:rPr>
        <w:fldChar w:fldCharType="separate"/>
      </w:r>
      <w:r w:rsidR="00057490" w:rsidRPr="00F5677C">
        <w:rPr>
          <w:rFonts w:ascii="Arial" w:eastAsiaTheme="majorEastAsia" w:hAnsi="Arial" w:cs="Arial"/>
          <w:bCs/>
          <w:noProof/>
          <w:sz w:val="23"/>
          <w:szCs w:val="23"/>
          <w:vertAlign w:val="superscript"/>
        </w:rPr>
        <w:t>1,20</w:t>
      </w:r>
      <w:r w:rsidR="002F1259" w:rsidRPr="00F5677C">
        <w:rPr>
          <w:rFonts w:ascii="Arial" w:eastAsiaTheme="majorEastAsia" w:hAnsi="Arial" w:cs="Arial"/>
          <w:bCs/>
          <w:sz w:val="23"/>
          <w:szCs w:val="23"/>
        </w:rPr>
        <w:fldChar w:fldCharType="end"/>
      </w:r>
      <w:r w:rsidR="00C268C0" w:rsidRPr="00F5677C">
        <w:rPr>
          <w:rFonts w:ascii="Arial" w:eastAsiaTheme="majorEastAsia" w:hAnsi="Arial" w:cs="Arial"/>
          <w:bCs/>
          <w:sz w:val="23"/>
          <w:szCs w:val="23"/>
        </w:rPr>
        <w:t xml:space="preserve"> The Lachman’s test was found to have a pooled sensitivity of 85% (95%CI, 83-87%), a specificity of 94% (95%CI, 92-95%), and has been </w:t>
      </w:r>
      <w:r w:rsidR="00610B91" w:rsidRPr="00F5677C">
        <w:rPr>
          <w:rFonts w:ascii="Arial" w:eastAsiaTheme="majorEastAsia" w:hAnsi="Arial" w:cs="Arial"/>
          <w:bCs/>
          <w:sz w:val="23"/>
          <w:szCs w:val="23"/>
        </w:rPr>
        <w:t>found to have</w:t>
      </w:r>
      <w:r w:rsidR="00C1416A" w:rsidRPr="00F5677C">
        <w:rPr>
          <w:rFonts w:ascii="Arial" w:eastAsiaTheme="majorEastAsia" w:hAnsi="Arial" w:cs="Arial"/>
          <w:bCs/>
          <w:sz w:val="23"/>
          <w:szCs w:val="23"/>
        </w:rPr>
        <w:t xml:space="preserve"> similar accuracy</w:t>
      </w:r>
      <w:r w:rsidR="00C268C0" w:rsidRPr="00F5677C">
        <w:rPr>
          <w:rFonts w:ascii="Arial" w:eastAsiaTheme="majorEastAsia" w:hAnsi="Arial" w:cs="Arial"/>
          <w:bCs/>
          <w:sz w:val="23"/>
          <w:szCs w:val="23"/>
        </w:rPr>
        <w:t xml:space="preserve"> </w:t>
      </w:r>
      <w:r w:rsidR="00C1416A" w:rsidRPr="00F5677C">
        <w:rPr>
          <w:rFonts w:ascii="Arial" w:eastAsiaTheme="majorEastAsia" w:hAnsi="Arial" w:cs="Arial"/>
          <w:bCs/>
          <w:sz w:val="23"/>
          <w:szCs w:val="23"/>
        </w:rPr>
        <w:t>to that of an</w:t>
      </w:r>
      <w:r w:rsidR="00C268C0" w:rsidRPr="00F5677C">
        <w:rPr>
          <w:rFonts w:ascii="Arial" w:eastAsiaTheme="majorEastAsia" w:hAnsi="Arial" w:cs="Arial"/>
          <w:bCs/>
          <w:sz w:val="23"/>
          <w:szCs w:val="23"/>
        </w:rPr>
        <w:t xml:space="preserve"> MRI</w:t>
      </w:r>
      <w:r w:rsidR="00C1416A" w:rsidRPr="00F5677C">
        <w:rPr>
          <w:rFonts w:ascii="Arial" w:eastAsiaTheme="majorEastAsia" w:hAnsi="Arial" w:cs="Arial"/>
          <w:bCs/>
          <w:sz w:val="23"/>
          <w:szCs w:val="23"/>
        </w:rPr>
        <w:t>’s capability for diagnosing and categorizing ACL tears</w:t>
      </w:r>
      <w:r w:rsidR="00C268C0" w:rsidRPr="00F5677C">
        <w:rPr>
          <w:rFonts w:ascii="Arial" w:eastAsiaTheme="majorEastAsia" w:hAnsi="Arial" w:cs="Arial"/>
          <w:bCs/>
          <w:sz w:val="23"/>
          <w:szCs w:val="23"/>
        </w:rPr>
        <w:t>.</w:t>
      </w:r>
      <w:r w:rsidR="00C268C0" w:rsidRPr="00F5677C">
        <w:rPr>
          <w:rFonts w:ascii="Arial" w:eastAsiaTheme="majorEastAsia" w:hAnsi="Arial" w:cs="Arial"/>
          <w:bCs/>
          <w:sz w:val="23"/>
          <w:szCs w:val="23"/>
        </w:rPr>
        <w:fldChar w:fldCharType="begin" w:fldLock="1"/>
      </w:r>
      <w:r w:rsidR="00057490" w:rsidRPr="00F5677C">
        <w:rPr>
          <w:rFonts w:ascii="Arial" w:eastAsiaTheme="majorEastAsia" w:hAnsi="Arial" w:cs="Arial"/>
          <w:bCs/>
          <w:sz w:val="23"/>
          <w:szCs w:val="23"/>
        </w:rPr>
        <w:instrText>ADDIN CSL_CITATION { "citationItems" : [ { "id" : "ITEM-1", "itemData" : { "DOI" : "10.1542/peds.2014-0623", "ISSN" : "0031-4005", "author" : [ { "dropping-particle" : "", "family" : "LaBella", "given" : "C. R.", "non-dropping-particle" : "", "parse-names" : false, "suffix" : "" }, { "dropping-particle" : "", "family" : "Hennrikus", "given" : "W.", "non-dropping-particle" : "", "parse-names" : false, "suffix" : "" }, { "dropping-particle" : "", "family" : "Hewett", "given" : "T. E.", "non-dropping-particle" : "", "parse-names" : false, "suffix" : "" } ], "container-title" : "Pediatrics", "id" : "ITEM-1", "issue" : "5", "issued" : { "date-parts" : [ [ "2014" ] ] }, "page" : "e1437-e1450", "title" : "Anterior Cruciate Ligament Injuries: Diagnosis, Treatment, and Prevention", "type" : "article-journal", "volume" : "133" }, "uris" : [ "http://www.mendeley.com/documents/?uuid=f3144689-8ffc-4b37-979a-b5f45d127b35" ] }, { "id" : "ITEM-2", "itemData" : { "DOI" : "10.2519/jospt.2006.2011", "ISSN" : "0190-6011", "author" : [ { "dropping-particle" : "", "family" : "Benjaminse", "given" : "Anne", "non-dropping-particle" : "", "parse-names" : false, "suffix" : "" }, { "dropping-particle" : "", "family" : "Gokeler", "given" : "Alli", "non-dropping-particle" : "", "parse-names" : false, "suffix" : "" }, { "dropping-particle" : "", "family" : "Schans", "given" : "Cees P.", "non-dropping-particle" : "van der", "parse-names" : false, "suffix" : "" } ], "container-title" : "Journal of Orthopaedic &amp; Sports Physical Therapy", "id" : "ITEM-2", "issue" : "5", "issued" : { "date-parts" : [ [ "2006" ] ] }, "page" : "267-288", "title" : "Clinical Diagnosis of an Anterior Cruciate Ligament Rupture: A Meta-analysis", "type" : "article-journal", "volume" : "36" }, "uris" : [ "http://www.mendeley.com/documents/?uuid=13c8acda-6f97-4880-a4fe-86e2edac15b6" ] } ], "mendeley" : { "formattedCitation" : "&lt;sup&gt;1,20&lt;/sup&gt;", "plainTextFormattedCitation" : "1,20", "previouslyFormattedCitation" : "&lt;sup&gt;1,20&lt;/sup&gt;" }, "properties" : { "noteIndex" : 0 }, "schema" : "https://github.com/citation-style-language/schema/raw/master/csl-citation.json" }</w:instrText>
      </w:r>
      <w:r w:rsidR="00C268C0" w:rsidRPr="00F5677C">
        <w:rPr>
          <w:rFonts w:ascii="Arial" w:eastAsiaTheme="majorEastAsia" w:hAnsi="Arial" w:cs="Arial"/>
          <w:bCs/>
          <w:sz w:val="23"/>
          <w:szCs w:val="23"/>
        </w:rPr>
        <w:fldChar w:fldCharType="separate"/>
      </w:r>
      <w:r w:rsidR="00057490" w:rsidRPr="00F5677C">
        <w:rPr>
          <w:rFonts w:ascii="Arial" w:eastAsiaTheme="majorEastAsia" w:hAnsi="Arial" w:cs="Arial"/>
          <w:bCs/>
          <w:noProof/>
          <w:sz w:val="23"/>
          <w:szCs w:val="23"/>
          <w:vertAlign w:val="superscript"/>
        </w:rPr>
        <w:t>1,20</w:t>
      </w:r>
      <w:r w:rsidR="00C268C0" w:rsidRPr="00F5677C">
        <w:rPr>
          <w:rFonts w:ascii="Arial" w:eastAsiaTheme="majorEastAsia" w:hAnsi="Arial" w:cs="Arial"/>
          <w:bCs/>
          <w:sz w:val="23"/>
          <w:szCs w:val="23"/>
        </w:rPr>
        <w:fldChar w:fldCharType="end"/>
      </w:r>
      <w:r w:rsidR="00C268C0" w:rsidRPr="00F5677C">
        <w:rPr>
          <w:rFonts w:ascii="Arial" w:eastAsiaTheme="majorEastAsia" w:hAnsi="Arial" w:cs="Arial"/>
          <w:bCs/>
          <w:sz w:val="23"/>
          <w:szCs w:val="23"/>
        </w:rPr>
        <w:t xml:space="preserve"> </w:t>
      </w:r>
      <w:r w:rsidR="00BF55B2" w:rsidRPr="00F5677C">
        <w:rPr>
          <w:rFonts w:ascii="Arial" w:eastAsiaTheme="majorEastAsia" w:hAnsi="Arial" w:cs="Arial"/>
          <w:bCs/>
          <w:sz w:val="23"/>
          <w:szCs w:val="23"/>
        </w:rPr>
        <w:t>Imaging can be useful in regards</w:t>
      </w:r>
      <w:r w:rsidR="005C00C4" w:rsidRPr="00F5677C">
        <w:rPr>
          <w:rFonts w:ascii="Arial" w:eastAsiaTheme="majorEastAsia" w:hAnsi="Arial" w:cs="Arial"/>
          <w:bCs/>
          <w:sz w:val="23"/>
          <w:szCs w:val="23"/>
        </w:rPr>
        <w:t xml:space="preserve"> to</w:t>
      </w:r>
      <w:r w:rsidR="00C1416A" w:rsidRPr="00F5677C">
        <w:rPr>
          <w:rFonts w:ascii="Arial" w:eastAsiaTheme="majorEastAsia" w:hAnsi="Arial" w:cs="Arial"/>
          <w:bCs/>
          <w:sz w:val="23"/>
          <w:szCs w:val="23"/>
        </w:rPr>
        <w:t xml:space="preserve"> </w:t>
      </w:r>
      <w:r w:rsidR="00377BCE">
        <w:rPr>
          <w:rFonts w:ascii="Arial" w:eastAsiaTheme="majorEastAsia" w:hAnsi="Arial" w:cs="Arial"/>
          <w:bCs/>
          <w:sz w:val="23"/>
          <w:szCs w:val="23"/>
        </w:rPr>
        <w:t>surgical planning, and used in</w:t>
      </w:r>
      <w:r w:rsidR="005C00C4" w:rsidRPr="00F5677C">
        <w:rPr>
          <w:rFonts w:ascii="Arial" w:eastAsiaTheme="majorEastAsia" w:hAnsi="Arial" w:cs="Arial"/>
          <w:bCs/>
          <w:sz w:val="23"/>
          <w:szCs w:val="23"/>
        </w:rPr>
        <w:t xml:space="preserve"> pediatric patients and patients in the acute stage with high levels of pain as they may be </w:t>
      </w:r>
      <w:r w:rsidR="00C1416A" w:rsidRPr="00F5677C">
        <w:rPr>
          <w:rFonts w:ascii="Arial" w:eastAsiaTheme="majorEastAsia" w:hAnsi="Arial" w:cs="Arial"/>
          <w:bCs/>
          <w:sz w:val="23"/>
          <w:szCs w:val="23"/>
        </w:rPr>
        <w:t>difficult to test because of muscle guarding.</w:t>
      </w:r>
      <w:r w:rsidR="00C1416A" w:rsidRPr="00F5677C">
        <w:rPr>
          <w:rFonts w:ascii="Arial" w:eastAsiaTheme="majorEastAsia" w:hAnsi="Arial" w:cs="Arial"/>
          <w:bCs/>
          <w:sz w:val="23"/>
          <w:szCs w:val="23"/>
        </w:rPr>
        <w:fldChar w:fldCharType="begin" w:fldLock="1"/>
      </w:r>
      <w:r w:rsidR="002F1259" w:rsidRPr="00F5677C">
        <w:rPr>
          <w:rFonts w:ascii="Arial" w:eastAsiaTheme="majorEastAsia" w:hAnsi="Arial" w:cs="Arial"/>
          <w:bCs/>
          <w:sz w:val="23"/>
          <w:szCs w:val="23"/>
        </w:rPr>
        <w:instrText>ADDIN CSL_CITATION { "citationItems" : [ { "id" : "ITEM-1", "itemData" : { "DOI" : "10.1542/peds.2014-0623", "ISSN" : "0031-4005", "author" : [ { "dropping-particle" : "", "family" : "LaBella", "given" : "C. R.", "non-dropping-particle" : "", "parse-names" : false, "suffix" : "" }, { "dropping-particle" : "", "family" : "Hennrikus", "given" : "W.", "non-dropping-particle" : "", "parse-names" : false, "suffix" : "" }, { "dropping-particle" : "", "family" : "Hewett", "given" : "T. E.", "non-dropping-particle" : "", "parse-names" : false, "suffix" : "" } ], "container-title" : "Pediatrics", "id" : "ITEM-1", "issue" : "5", "issued" : { "date-parts" : [ [ "2014" ] ] }, "page" : "e1437-e1450", "title" : "Anterior Cruciate Ligament Injuries: Diagnosis, Treatment, and Prevention", "type" : "article-journal", "volume" : "133" }, "uris" : [ "http://www.mendeley.com/documents/?uuid=f3144689-8ffc-4b37-979a-b5f45d127b35" ] } ], "mendeley" : { "formattedCitation" : "&lt;sup&gt;1&lt;/sup&gt;", "plainTextFormattedCitation" : "1", "previouslyFormattedCitation" : "&lt;sup&gt;1&lt;/sup&gt;" }, "properties" : { "noteIndex" : 0 }, "schema" : "https://github.com/citation-style-language/schema/raw/master/csl-citation.json" }</w:instrText>
      </w:r>
      <w:r w:rsidR="00C1416A" w:rsidRPr="00F5677C">
        <w:rPr>
          <w:rFonts w:ascii="Arial" w:eastAsiaTheme="majorEastAsia" w:hAnsi="Arial" w:cs="Arial"/>
          <w:bCs/>
          <w:sz w:val="23"/>
          <w:szCs w:val="23"/>
        </w:rPr>
        <w:fldChar w:fldCharType="separate"/>
      </w:r>
      <w:r w:rsidR="00C1416A" w:rsidRPr="00F5677C">
        <w:rPr>
          <w:rFonts w:ascii="Arial" w:eastAsiaTheme="majorEastAsia" w:hAnsi="Arial" w:cs="Arial"/>
          <w:bCs/>
          <w:noProof/>
          <w:sz w:val="23"/>
          <w:szCs w:val="23"/>
          <w:vertAlign w:val="superscript"/>
        </w:rPr>
        <w:t>1</w:t>
      </w:r>
      <w:r w:rsidR="00C1416A" w:rsidRPr="00F5677C">
        <w:rPr>
          <w:rFonts w:ascii="Arial" w:eastAsiaTheme="majorEastAsia" w:hAnsi="Arial" w:cs="Arial"/>
          <w:bCs/>
          <w:sz w:val="23"/>
          <w:szCs w:val="23"/>
        </w:rPr>
        <w:fldChar w:fldCharType="end"/>
      </w:r>
      <w:r w:rsidR="00C1416A" w:rsidRPr="00F5677C">
        <w:rPr>
          <w:rFonts w:ascii="Arial" w:eastAsiaTheme="majorEastAsia" w:hAnsi="Arial" w:cs="Arial"/>
          <w:bCs/>
          <w:sz w:val="23"/>
          <w:szCs w:val="23"/>
        </w:rPr>
        <w:t xml:space="preserve"> </w:t>
      </w:r>
      <w:r w:rsidR="00BF55B2" w:rsidRPr="00F5677C">
        <w:rPr>
          <w:rFonts w:ascii="Arial" w:eastAsiaTheme="majorEastAsia" w:hAnsi="Arial" w:cs="Arial"/>
          <w:bCs/>
          <w:sz w:val="23"/>
          <w:szCs w:val="23"/>
        </w:rPr>
        <w:t>Muscle guarding in general can alter the sensitivity and specificity of these tests, most notably during the pivot shift test.</w:t>
      </w:r>
      <w:r w:rsidR="006F0F60" w:rsidRPr="00F5677C">
        <w:rPr>
          <w:rFonts w:ascii="Arial" w:eastAsiaTheme="majorEastAsia" w:hAnsi="Arial" w:cs="Arial"/>
          <w:bCs/>
          <w:sz w:val="23"/>
          <w:szCs w:val="23"/>
        </w:rPr>
        <w:fldChar w:fldCharType="begin" w:fldLock="1"/>
      </w:r>
      <w:r w:rsidR="00E02A42" w:rsidRPr="00F5677C">
        <w:rPr>
          <w:rFonts w:ascii="Arial" w:eastAsiaTheme="majorEastAsia" w:hAnsi="Arial" w:cs="Arial"/>
          <w:bCs/>
          <w:sz w:val="23"/>
          <w:szCs w:val="23"/>
        </w:rPr>
        <w:instrText>ADDIN CSL_CITATION { "citationItems" : [ { "id" : "ITEM-1", "itemData" : { "DOI" : "10.1542/peds.2014-0623", "ISSN" : "0031-4005", "author" : [ { "dropping-particle" : "", "family" : "LaBella", "given" : "C. R.", "non-dropping-particle" : "", "parse-names" : false, "suffix" : "" }, { "dropping-particle" : "", "family" : "Hennrikus", "given" : "W.", "non-dropping-particle" : "", "parse-names" : false, "suffix" : "" }, { "dropping-particle" : "", "family" : "Hewett", "given" : "T. E.", "non-dropping-particle" : "", "parse-names" : false, "suffix" : "" } ], "container-title" : "Pediatrics", "id" : "ITEM-1", "issue" : "5", "issued" : { "date-parts" : [ [ "2014" ] ] }, "page" : "e1437-e1450", "title" : "Anterior Cruciate Ligament Injuries: Diagnosis, Treatment, and Prevention", "type" : "article-journal", "volume" : "133" }, "uris" : [ "http://www.mendeley.com/documents/?uuid=f3144689-8ffc-4b37-979a-b5f45d127b35" ] } ], "mendeley" : { "formattedCitation" : "&lt;sup&gt;1&lt;/sup&gt;", "plainTextFormattedCitation" : "1", "previouslyFormattedCitation" : "&lt;sup&gt;1&lt;/sup&gt;" }, "properties" : { "noteIndex" : 0 }, "schema" : "https://github.com/citation-style-language/schema/raw/master/csl-citation.json" }</w:instrText>
      </w:r>
      <w:r w:rsidR="006F0F60" w:rsidRPr="00F5677C">
        <w:rPr>
          <w:rFonts w:ascii="Arial" w:eastAsiaTheme="majorEastAsia" w:hAnsi="Arial" w:cs="Arial"/>
          <w:bCs/>
          <w:sz w:val="23"/>
          <w:szCs w:val="23"/>
        </w:rPr>
        <w:fldChar w:fldCharType="separate"/>
      </w:r>
      <w:r w:rsidR="006F0F60" w:rsidRPr="00F5677C">
        <w:rPr>
          <w:rFonts w:ascii="Arial" w:eastAsiaTheme="majorEastAsia" w:hAnsi="Arial" w:cs="Arial"/>
          <w:bCs/>
          <w:noProof/>
          <w:sz w:val="23"/>
          <w:szCs w:val="23"/>
          <w:vertAlign w:val="superscript"/>
        </w:rPr>
        <w:t>1</w:t>
      </w:r>
      <w:r w:rsidR="006F0F60" w:rsidRPr="00F5677C">
        <w:rPr>
          <w:rFonts w:ascii="Arial" w:eastAsiaTheme="majorEastAsia" w:hAnsi="Arial" w:cs="Arial"/>
          <w:bCs/>
          <w:sz w:val="23"/>
          <w:szCs w:val="23"/>
        </w:rPr>
        <w:fldChar w:fldCharType="end"/>
      </w:r>
      <w:r w:rsidR="00E02A42" w:rsidRPr="00F5677C">
        <w:rPr>
          <w:rFonts w:ascii="Arial" w:eastAsiaTheme="majorEastAsia" w:hAnsi="Arial" w:cs="Arial"/>
          <w:bCs/>
          <w:sz w:val="23"/>
          <w:szCs w:val="23"/>
        </w:rPr>
        <w:t xml:space="preserve"> </w:t>
      </w:r>
      <w:r w:rsidR="00610B91" w:rsidRPr="00F5677C">
        <w:rPr>
          <w:rFonts w:ascii="Arial" w:eastAsiaTheme="majorEastAsia" w:hAnsi="Arial" w:cs="Arial"/>
          <w:bCs/>
          <w:sz w:val="23"/>
          <w:szCs w:val="23"/>
        </w:rPr>
        <w:t>The pivot shift test has a high specificity of 98% (95%CI, 96-99%) but poor sensitivity of 24% (95%CI, 21-27%).</w:t>
      </w:r>
      <w:r w:rsidR="006A76E6" w:rsidRPr="00F5677C">
        <w:rPr>
          <w:rFonts w:ascii="Arial" w:eastAsiaTheme="majorEastAsia" w:hAnsi="Arial" w:cs="Arial"/>
          <w:bCs/>
          <w:noProof/>
          <w:sz w:val="23"/>
          <w:szCs w:val="23"/>
          <w:vertAlign w:val="superscript"/>
        </w:rPr>
        <w:fldChar w:fldCharType="begin" w:fldLock="1"/>
      </w:r>
      <w:r w:rsidR="00057490" w:rsidRPr="00F5677C">
        <w:rPr>
          <w:rFonts w:ascii="Arial" w:eastAsiaTheme="majorEastAsia" w:hAnsi="Arial" w:cs="Arial"/>
          <w:bCs/>
          <w:noProof/>
          <w:sz w:val="23"/>
          <w:szCs w:val="23"/>
          <w:vertAlign w:val="superscript"/>
        </w:rPr>
        <w:instrText>ADDIN CSL_CITATION { "citationItems" : [ { "id" : "ITEM-1", "itemData" : { "DOI" : "10.1542/peds.2014-0623", "ISSN" : "0031-4005", "author" : [ { "dropping-particle" : "", "family" : "LaBella", "given" : "C. R.", "non-dropping-particle" : "", "parse-names" : false, "suffix" : "" }, { "dropping-particle" : "", "family" : "Hennrikus", "given" : "W.", "non-dropping-particle" : "", "parse-names" : false, "suffix" : "" }, { "dropping-particle" : "", "family" : "Hewett", "given" : "T. E.", "non-dropping-particle" : "", "parse-names" : false, "suffix" : "" } ], "container-title" : "Pediatrics", "id" : "ITEM-1", "issue" : "5", "issued" : { "date-parts" : [ [ "2014" ] ] }, "page" : "e1437-e1450", "title" : "Anterior Cruciate Ligament Injuries: Diagnosis, Treatment, and Prevention", "type" : "article-journal", "volume" : "133" }, "uris" : [ "http://www.mendeley.com/documents/?uuid=f3144689-8ffc-4b37-979a-b5f45d127b35" ] } ], "mendeley" : { "formattedCitation" : "&lt;sup&gt;1&lt;/sup&gt;", "plainTextFormattedCitation" : "1", "previouslyFormattedCitation" : "&lt;sup&gt;1&lt;/sup&gt;" }, "properties" : { "noteIndex" : 0 }, "schema" : "https://github.com/citation-style-language/schema/raw/master/csl-citation.json" }</w:instrText>
      </w:r>
      <w:r w:rsidR="006A76E6" w:rsidRPr="00F5677C">
        <w:rPr>
          <w:rFonts w:ascii="Arial" w:eastAsiaTheme="majorEastAsia" w:hAnsi="Arial" w:cs="Arial"/>
          <w:bCs/>
          <w:noProof/>
          <w:sz w:val="23"/>
          <w:szCs w:val="23"/>
          <w:vertAlign w:val="superscript"/>
        </w:rPr>
        <w:fldChar w:fldCharType="separate"/>
      </w:r>
      <w:r w:rsidR="006A76E6" w:rsidRPr="00F5677C">
        <w:rPr>
          <w:rFonts w:ascii="Arial" w:eastAsiaTheme="majorEastAsia" w:hAnsi="Arial" w:cs="Arial"/>
          <w:bCs/>
          <w:noProof/>
          <w:sz w:val="23"/>
          <w:szCs w:val="23"/>
          <w:vertAlign w:val="superscript"/>
        </w:rPr>
        <w:t>1</w:t>
      </w:r>
      <w:r w:rsidR="006A76E6" w:rsidRPr="00F5677C">
        <w:rPr>
          <w:rFonts w:ascii="Arial" w:eastAsiaTheme="majorEastAsia" w:hAnsi="Arial" w:cs="Arial"/>
          <w:bCs/>
          <w:noProof/>
          <w:sz w:val="23"/>
          <w:szCs w:val="23"/>
          <w:vertAlign w:val="superscript"/>
        </w:rPr>
        <w:fldChar w:fldCharType="end"/>
      </w:r>
      <w:r w:rsidR="00610B91" w:rsidRPr="00F5677C">
        <w:rPr>
          <w:rFonts w:ascii="Arial" w:eastAsiaTheme="majorEastAsia" w:hAnsi="Arial" w:cs="Arial"/>
          <w:bCs/>
          <w:sz w:val="23"/>
          <w:szCs w:val="23"/>
        </w:rPr>
        <w:t xml:space="preserve"> </w:t>
      </w:r>
      <w:r w:rsidR="00E02A42" w:rsidRPr="00F5677C">
        <w:rPr>
          <w:rFonts w:ascii="Arial" w:eastAsiaTheme="majorEastAsia" w:hAnsi="Arial" w:cs="Arial"/>
          <w:bCs/>
          <w:sz w:val="23"/>
          <w:szCs w:val="23"/>
        </w:rPr>
        <w:t>Partial tears are more difficult to assess clinically because the small millimeter differences</w:t>
      </w:r>
      <w:r w:rsidR="002E6E08" w:rsidRPr="00F5677C">
        <w:rPr>
          <w:rFonts w:ascii="Arial" w:eastAsiaTheme="majorEastAsia" w:hAnsi="Arial" w:cs="Arial"/>
          <w:bCs/>
          <w:sz w:val="23"/>
          <w:szCs w:val="23"/>
        </w:rPr>
        <w:t xml:space="preserve"> when comparing the injured side to the non injured side, which</w:t>
      </w:r>
      <w:r w:rsidR="00E02A42" w:rsidRPr="00F5677C">
        <w:rPr>
          <w:rFonts w:ascii="Arial" w:eastAsiaTheme="majorEastAsia" w:hAnsi="Arial" w:cs="Arial"/>
          <w:bCs/>
          <w:sz w:val="23"/>
          <w:szCs w:val="23"/>
        </w:rPr>
        <w:t xml:space="preserve"> may be difficult to judge.</w:t>
      </w:r>
      <w:r w:rsidR="00E02A42" w:rsidRPr="00F5677C">
        <w:rPr>
          <w:rFonts w:ascii="Arial" w:eastAsiaTheme="majorEastAsia" w:hAnsi="Arial" w:cs="Arial"/>
          <w:bCs/>
          <w:sz w:val="23"/>
          <w:szCs w:val="23"/>
        </w:rPr>
        <w:fldChar w:fldCharType="begin" w:fldLock="1"/>
      </w:r>
      <w:r w:rsidR="00057490" w:rsidRPr="00F5677C">
        <w:rPr>
          <w:rFonts w:ascii="Arial" w:eastAsiaTheme="majorEastAsia" w:hAnsi="Arial" w:cs="Arial"/>
          <w:bCs/>
          <w:sz w:val="23"/>
          <w:szCs w:val="23"/>
        </w:rPr>
        <w:instrText>ADDIN CSL_CITATION { "citationItems" : [ { "id" : "ITEM-1", "itemData" : { "DOI" : "10.1016/j.arthro.2012.10.013", "ISSN" : "07498063", "author" : [ { "dropping-particle" : "", "family" : "Dejour", "given" : "David", "non-dropping-particle" : "", "parse-names" : false, "suffix" : "" }, { "dropping-particle" : "", "family" : "Ntagiopoulos", "given" : "Panagiotis G.", "non-dropping-particle" : "", "parse-names" : false, "suffix" : "" }, { "dropping-particle" : "", "family" : "Saggin", "given" : "Paulo R.", "non-dropping-particle" : "", "parse-names" : false, "suffix" : "" }, { "dropping-particle" : "", "family" : "Panisset", "given" : "Jean-Claude", "non-dropping-particle" : "", "parse-names" : false, "suffix" : "" } ], "container-title" : "Arthroscopy: The Journal of Arthroscopic &amp; Related Surgery", "id" : "ITEM-1", "issue" : "3", "issued" : { "date-parts" : [ [ "2013" ] ] }, "page" : "491-499", "publisher" : "Arthroscopy Association of North America", "title" : "The Diagnostic Value of Clinical Tests, Magnetic Resonance Imaging, and Instrumented Laxity in the Differentiation of Complete Versus Partial Anterior Cruciate Ligament Tears", "type" : "article-journal", "volume" : "29" }, "uris" : [ "http://www.mendeley.com/documents/?uuid=7e976e41-cc1e-43e7-a9b8-4bdac75912ae" ] } ], "mendeley" : { "formattedCitation" : "&lt;sup&gt;21&lt;/sup&gt;", "plainTextFormattedCitation" : "21", "previouslyFormattedCitation" : "&lt;sup&gt;21&lt;/sup&gt;" }, "properties" : { "noteIndex" : 0 }, "schema" : "https://github.com/citation-style-language/schema/raw/master/csl-citation.json" }</w:instrText>
      </w:r>
      <w:r w:rsidR="00E02A42" w:rsidRPr="00F5677C">
        <w:rPr>
          <w:rFonts w:ascii="Arial" w:eastAsiaTheme="majorEastAsia" w:hAnsi="Arial" w:cs="Arial"/>
          <w:bCs/>
          <w:sz w:val="23"/>
          <w:szCs w:val="23"/>
        </w:rPr>
        <w:fldChar w:fldCharType="separate"/>
      </w:r>
      <w:r w:rsidR="00057490" w:rsidRPr="00F5677C">
        <w:rPr>
          <w:rFonts w:ascii="Arial" w:eastAsiaTheme="majorEastAsia" w:hAnsi="Arial" w:cs="Arial"/>
          <w:bCs/>
          <w:noProof/>
          <w:sz w:val="23"/>
          <w:szCs w:val="23"/>
          <w:vertAlign w:val="superscript"/>
        </w:rPr>
        <w:t>21</w:t>
      </w:r>
      <w:r w:rsidR="00E02A42" w:rsidRPr="00F5677C">
        <w:rPr>
          <w:rFonts w:ascii="Arial" w:eastAsiaTheme="majorEastAsia" w:hAnsi="Arial" w:cs="Arial"/>
          <w:bCs/>
          <w:sz w:val="23"/>
          <w:szCs w:val="23"/>
        </w:rPr>
        <w:fldChar w:fldCharType="end"/>
      </w:r>
      <w:r w:rsidR="00BF55B2" w:rsidRPr="00F5677C">
        <w:rPr>
          <w:rFonts w:ascii="Arial" w:eastAsiaTheme="majorEastAsia" w:hAnsi="Arial" w:cs="Arial"/>
          <w:bCs/>
          <w:sz w:val="23"/>
          <w:szCs w:val="23"/>
        </w:rPr>
        <w:t xml:space="preserve"> </w:t>
      </w:r>
      <w:r w:rsidR="00610B91" w:rsidRPr="00F5677C">
        <w:rPr>
          <w:rFonts w:ascii="Arial" w:eastAsiaTheme="majorEastAsia" w:hAnsi="Arial" w:cs="Arial"/>
          <w:bCs/>
          <w:sz w:val="23"/>
          <w:szCs w:val="23"/>
        </w:rPr>
        <w:t>The anterior drawer test</w:t>
      </w:r>
      <w:r w:rsidR="009029D5" w:rsidRPr="00F5677C">
        <w:rPr>
          <w:rFonts w:ascii="Arial" w:eastAsiaTheme="majorEastAsia" w:hAnsi="Arial" w:cs="Arial"/>
          <w:bCs/>
          <w:sz w:val="23"/>
          <w:szCs w:val="23"/>
        </w:rPr>
        <w:t xml:space="preserve"> at the acute and chronic stages</w:t>
      </w:r>
      <w:r w:rsidR="00610B91" w:rsidRPr="00F5677C">
        <w:rPr>
          <w:rFonts w:ascii="Arial" w:eastAsiaTheme="majorEastAsia" w:hAnsi="Arial" w:cs="Arial"/>
          <w:bCs/>
          <w:sz w:val="23"/>
          <w:szCs w:val="23"/>
        </w:rPr>
        <w:t xml:space="preserve"> has a pooled sensitivity of 52% (95%CI, 52-58%) and pooled specificity of 92% (95%CI, 90-94%), although has been found to be more useful in the chronic stage.</w:t>
      </w:r>
      <w:r w:rsidR="00610B91" w:rsidRPr="00F5677C">
        <w:rPr>
          <w:rFonts w:ascii="Arial" w:eastAsiaTheme="majorEastAsia" w:hAnsi="Arial" w:cs="Arial"/>
          <w:bCs/>
          <w:sz w:val="23"/>
          <w:szCs w:val="23"/>
        </w:rPr>
        <w:fldChar w:fldCharType="begin" w:fldLock="1"/>
      </w:r>
      <w:r w:rsidR="00057490" w:rsidRPr="00F5677C">
        <w:rPr>
          <w:rFonts w:ascii="Arial" w:eastAsiaTheme="majorEastAsia" w:hAnsi="Arial" w:cs="Arial"/>
          <w:bCs/>
          <w:sz w:val="23"/>
          <w:szCs w:val="23"/>
        </w:rPr>
        <w:instrText>ADDIN CSL_CITATION { "citationItems" : [ { "id" : "ITEM-1", "itemData" : { "DOI" : "10.2519/jospt.2006.2011", "ISSN" : "0190-6011", "author" : [ { "dropping-particle" : "", "family" : "Benjaminse", "given" : "Anne", "non-dropping-particle" : "", "parse-names" : false, "suffix" : "" }, { "dropping-particle" : "", "family" : "Gokeler", "given" : "Alli", "non-dropping-particle" : "", "parse-names" : false, "suffix" : "" }, { "dropping-particle" : "", "family" : "Schans", "given" : "Cees P.", "non-dropping-particle" : "van der", "parse-names" : false, "suffix" : "" } ], "container-title" : "Journal of Orthopaedic &amp; Sports Physical Therapy", "id" : "ITEM-1", "issue" : "5", "issued" : { "date-parts" : [ [ "2006" ] ] }, "page" : "267-288", "title" : "Clinical Diagnosis of an Anterior Cruciate Ligament Rupture: A Meta-analysis", "type" : "article-journal", "volume" : "36" }, "uris" : [ "http://www.mendeley.com/documents/?uuid=13c8acda-6f97-4880-a4fe-86e2edac15b6" ] } ], "mendeley" : { "formattedCitation" : "&lt;sup&gt;20&lt;/sup&gt;", "plainTextFormattedCitation" : "20", "previouslyFormattedCitation" : "&lt;sup&gt;20&lt;/sup&gt;" }, "properties" : { "noteIndex" : 0 }, "schema" : "https://github.com/citation-style-language/schema/raw/master/csl-citation.json" }</w:instrText>
      </w:r>
      <w:r w:rsidR="00610B91" w:rsidRPr="00F5677C">
        <w:rPr>
          <w:rFonts w:ascii="Arial" w:eastAsiaTheme="majorEastAsia" w:hAnsi="Arial" w:cs="Arial"/>
          <w:bCs/>
          <w:sz w:val="23"/>
          <w:szCs w:val="23"/>
        </w:rPr>
        <w:fldChar w:fldCharType="separate"/>
      </w:r>
      <w:r w:rsidR="00057490" w:rsidRPr="00F5677C">
        <w:rPr>
          <w:rFonts w:ascii="Arial" w:eastAsiaTheme="majorEastAsia" w:hAnsi="Arial" w:cs="Arial"/>
          <w:bCs/>
          <w:noProof/>
          <w:sz w:val="23"/>
          <w:szCs w:val="23"/>
          <w:vertAlign w:val="superscript"/>
        </w:rPr>
        <w:t>20</w:t>
      </w:r>
      <w:r w:rsidR="00610B91" w:rsidRPr="00F5677C">
        <w:rPr>
          <w:rFonts w:ascii="Arial" w:eastAsiaTheme="majorEastAsia" w:hAnsi="Arial" w:cs="Arial"/>
          <w:bCs/>
          <w:sz w:val="23"/>
          <w:szCs w:val="23"/>
        </w:rPr>
        <w:fldChar w:fldCharType="end"/>
      </w:r>
      <w:r w:rsidR="00610B91" w:rsidRPr="00F5677C">
        <w:rPr>
          <w:rFonts w:ascii="Arial" w:eastAsiaTheme="majorEastAsia" w:hAnsi="Arial" w:cs="Arial"/>
          <w:bCs/>
          <w:sz w:val="23"/>
          <w:szCs w:val="23"/>
        </w:rPr>
        <w:t xml:space="preserve"> </w:t>
      </w:r>
      <w:r w:rsidR="00C1416A" w:rsidRPr="00F5677C">
        <w:rPr>
          <w:rFonts w:ascii="Arial" w:eastAsiaTheme="majorEastAsia" w:hAnsi="Arial" w:cs="Arial"/>
          <w:bCs/>
          <w:sz w:val="23"/>
          <w:szCs w:val="23"/>
        </w:rPr>
        <w:t>Not surprisingly, arthroscopic evaluation is the gold standard for diagnosis because this provides</w:t>
      </w:r>
      <w:r w:rsidR="006F0F60" w:rsidRPr="00F5677C">
        <w:rPr>
          <w:rFonts w:ascii="Arial" w:eastAsiaTheme="majorEastAsia" w:hAnsi="Arial" w:cs="Arial"/>
          <w:bCs/>
          <w:sz w:val="23"/>
          <w:szCs w:val="23"/>
        </w:rPr>
        <w:t xml:space="preserve"> an actual view of the ACL but is invasive and not without risks associated with surgery.</w:t>
      </w:r>
      <w:r w:rsidR="00E02A42" w:rsidRPr="00F5677C">
        <w:rPr>
          <w:rFonts w:ascii="Arial" w:eastAsiaTheme="majorEastAsia" w:hAnsi="Arial" w:cs="Arial"/>
          <w:bCs/>
          <w:sz w:val="23"/>
          <w:szCs w:val="23"/>
        </w:rPr>
        <w:fldChar w:fldCharType="begin" w:fldLock="1"/>
      </w:r>
      <w:r w:rsidR="00057490" w:rsidRPr="00F5677C">
        <w:rPr>
          <w:rFonts w:ascii="Arial" w:eastAsiaTheme="majorEastAsia" w:hAnsi="Arial" w:cs="Arial"/>
          <w:bCs/>
          <w:sz w:val="23"/>
          <w:szCs w:val="23"/>
        </w:rPr>
        <w:instrText>ADDIN CSL_CITATION { "citationItems" : [ { "id" : "ITEM-1", "itemData" : { "DOI" : "10.2519/jospt.2006.2011", "ISSN" : "0190-6011", "author" : [ { "dropping-particle" : "", "family" : "Benjaminse", "given" : "Anne", "non-dropping-particle" : "", "parse-names" : false, "suffix" : "" }, { "dropping-particle" : "", "family" : "Gokeler", "given" : "Alli", "non-dropping-particle" : "", "parse-names" : false, "suffix" : "" }, { "dropping-particle" : "", "family" : "Schans", "given" : "Cees P.", "non-dropping-particle" : "van der", "parse-names" : false, "suffix" : "" } ], "container-title" : "Journal of Orthopaedic &amp; Sports Physical Therapy", "id" : "ITEM-1", "issue" : "5", "issued" : { "date-parts" : [ [ "2006" ] ] }, "page" : "267-288", "title" : "Clinical Diagnosis of an Anterior Cruciate Ligament Rupture: A Meta-analysis", "type" : "article-journal", "volume" : "36" }, "uris" : [ "http://www.mendeley.com/documents/?uuid=13c8acda-6f97-4880-a4fe-86e2edac15b6" ] } ], "mendeley" : { "formattedCitation" : "&lt;sup&gt;20&lt;/sup&gt;", "plainTextFormattedCitation" : "20", "previouslyFormattedCitation" : "&lt;sup&gt;20&lt;/sup&gt;" }, "properties" : { "noteIndex" : 0 }, "schema" : "https://github.com/citation-style-language/schema/raw/master/csl-citation.json" }</w:instrText>
      </w:r>
      <w:r w:rsidR="00E02A42" w:rsidRPr="00F5677C">
        <w:rPr>
          <w:rFonts w:ascii="Arial" w:eastAsiaTheme="majorEastAsia" w:hAnsi="Arial" w:cs="Arial"/>
          <w:bCs/>
          <w:sz w:val="23"/>
          <w:szCs w:val="23"/>
        </w:rPr>
        <w:fldChar w:fldCharType="separate"/>
      </w:r>
      <w:r w:rsidR="00057490" w:rsidRPr="00F5677C">
        <w:rPr>
          <w:rFonts w:ascii="Arial" w:eastAsiaTheme="majorEastAsia" w:hAnsi="Arial" w:cs="Arial"/>
          <w:bCs/>
          <w:noProof/>
          <w:sz w:val="23"/>
          <w:szCs w:val="23"/>
          <w:vertAlign w:val="superscript"/>
        </w:rPr>
        <w:t>20</w:t>
      </w:r>
      <w:r w:rsidR="00E02A42" w:rsidRPr="00F5677C">
        <w:rPr>
          <w:rFonts w:ascii="Arial" w:eastAsiaTheme="majorEastAsia" w:hAnsi="Arial" w:cs="Arial"/>
          <w:bCs/>
          <w:sz w:val="23"/>
          <w:szCs w:val="23"/>
        </w:rPr>
        <w:fldChar w:fldCharType="end"/>
      </w:r>
    </w:p>
    <w:p w14:paraId="46450D37" w14:textId="6218C701" w:rsidR="001F541C" w:rsidRPr="00F5677C" w:rsidRDefault="001F541C" w:rsidP="00B26355">
      <w:pPr>
        <w:spacing w:line="480" w:lineRule="auto"/>
        <w:rPr>
          <w:rFonts w:ascii="Arial" w:eastAsiaTheme="majorEastAsia" w:hAnsi="Arial" w:cs="Arial"/>
          <w:b/>
          <w:bCs/>
          <w:sz w:val="23"/>
          <w:szCs w:val="23"/>
        </w:rPr>
      </w:pPr>
      <w:r w:rsidRPr="00F5677C">
        <w:rPr>
          <w:rFonts w:ascii="Arial" w:eastAsiaTheme="majorEastAsia" w:hAnsi="Arial" w:cs="Arial"/>
          <w:b/>
          <w:bCs/>
          <w:sz w:val="23"/>
          <w:szCs w:val="23"/>
        </w:rPr>
        <w:t>Efficacy of prevention programs:</w:t>
      </w:r>
    </w:p>
    <w:p w14:paraId="01073B81" w14:textId="332CE547" w:rsidR="002C36F0" w:rsidRPr="00184E49" w:rsidRDefault="005C00C4" w:rsidP="00B26355">
      <w:pPr>
        <w:spacing w:line="480" w:lineRule="auto"/>
        <w:ind w:firstLine="720"/>
        <w:rPr>
          <w:rFonts w:ascii="Arial" w:eastAsiaTheme="majorEastAsia" w:hAnsi="Arial" w:cs="Arial"/>
          <w:bCs/>
        </w:rPr>
      </w:pPr>
      <w:r w:rsidRPr="00F5677C">
        <w:rPr>
          <w:rFonts w:ascii="Arial" w:eastAsiaTheme="majorEastAsia" w:hAnsi="Arial" w:cs="Arial"/>
          <w:bCs/>
          <w:sz w:val="23"/>
          <w:szCs w:val="23"/>
        </w:rPr>
        <w:t xml:space="preserve">Prevention programs most often target neuromuscular and biomechanical risk factors and </w:t>
      </w:r>
      <w:r w:rsidR="00FD7557" w:rsidRPr="00F5677C">
        <w:rPr>
          <w:rFonts w:ascii="Arial" w:eastAsiaTheme="majorEastAsia" w:hAnsi="Arial" w:cs="Arial"/>
          <w:bCs/>
          <w:sz w:val="23"/>
          <w:szCs w:val="23"/>
        </w:rPr>
        <w:t xml:space="preserve">include </w:t>
      </w:r>
      <w:r w:rsidR="009756EC" w:rsidRPr="00F5677C">
        <w:rPr>
          <w:rFonts w:ascii="Arial" w:eastAsiaTheme="majorEastAsia" w:hAnsi="Arial" w:cs="Arial"/>
          <w:bCs/>
          <w:sz w:val="23"/>
          <w:szCs w:val="23"/>
        </w:rPr>
        <w:t xml:space="preserve">a </w:t>
      </w:r>
      <w:r w:rsidRPr="00F5677C">
        <w:rPr>
          <w:rFonts w:ascii="Arial" w:eastAsiaTheme="majorEastAsia" w:hAnsi="Arial" w:cs="Arial"/>
          <w:bCs/>
          <w:sz w:val="23"/>
          <w:szCs w:val="23"/>
        </w:rPr>
        <w:t>combination of components aimed at increasing stability and improving biomechanics</w:t>
      </w:r>
      <w:r w:rsidR="00184E49">
        <w:rPr>
          <w:rFonts w:ascii="Arial" w:eastAsiaTheme="majorEastAsia" w:hAnsi="Arial" w:cs="Arial"/>
          <w:bCs/>
          <w:sz w:val="23"/>
          <w:szCs w:val="23"/>
        </w:rPr>
        <w:t xml:space="preserve"> </w:t>
      </w:r>
      <w:r w:rsidR="00184E49" w:rsidRPr="00184E49">
        <w:rPr>
          <w:rFonts w:ascii="Arial" w:eastAsiaTheme="majorEastAsia" w:hAnsi="Arial" w:cs="Arial"/>
          <w:bCs/>
          <w:sz w:val="23"/>
          <w:szCs w:val="23"/>
        </w:rPr>
        <w:t>including: balance, plyometrics, strength training, resistance training, flexibility, agility training, core strengthening, ju</w:t>
      </w:r>
      <w:r w:rsidR="00184E49">
        <w:rPr>
          <w:rFonts w:ascii="Arial" w:eastAsiaTheme="majorEastAsia" w:hAnsi="Arial" w:cs="Arial"/>
          <w:bCs/>
          <w:sz w:val="23"/>
          <w:szCs w:val="23"/>
        </w:rPr>
        <w:t xml:space="preserve">mping and agility training with or without verbal or video </w:t>
      </w:r>
      <w:r w:rsidR="00184E49" w:rsidRPr="00184E49">
        <w:rPr>
          <w:rFonts w:ascii="Arial" w:eastAsiaTheme="majorEastAsia" w:hAnsi="Arial" w:cs="Arial"/>
          <w:bCs/>
          <w:sz w:val="23"/>
          <w:szCs w:val="23"/>
        </w:rPr>
        <w:t>feedback.</w:t>
      </w:r>
      <w:r w:rsidR="00184E49" w:rsidRPr="00184E49">
        <w:rPr>
          <w:rFonts w:ascii="Arial" w:eastAsiaTheme="majorEastAsia" w:hAnsi="Arial" w:cs="Arial"/>
          <w:bCs/>
          <w:sz w:val="23"/>
          <w:szCs w:val="23"/>
        </w:rPr>
        <w:fldChar w:fldCharType="begin" w:fldLock="1"/>
      </w:r>
      <w:r w:rsidR="00184E49" w:rsidRPr="00184E49">
        <w:rPr>
          <w:rFonts w:ascii="Arial" w:eastAsiaTheme="majorEastAsia" w:hAnsi="Arial" w:cs="Arial"/>
          <w:bCs/>
          <w:sz w:val="23"/>
          <w:szCs w:val="23"/>
        </w:rPr>
        <w:instrText>ADDIN CSL_CITATION { "citationItems" : [ { "id" : "ITEM-1", "itemData" : { "DOI" : "10.1007/s00167-009-0823-z", "ISBN" : "1433-7347", "ISSN" : "09422056", "PMID" : "19506834", "abstract" : "Soccer is the most commonly played sport in the world, with an estimated 265 million active soccer players participating in the game as on 2006. Inherent to this sport is the higher risk of injury to the anterior cruciate ligament (ACL) relative to other sports. ACL injury causes a significant loss of time from competition in soccer, which has served as the strong impetus to conduct research that focuses to determine the risk factors for injury, and more importantly, to identify and teach techniques to reduce this injury in the sport. This research emphasis has afforded a rapid influx of literature aimed to report the effects of neuromuscular training on the risk factors and the incidence of non-contact ACL injury in high-risk soccer populations. The purpose of the current review is to sequence the most recent literature relating the effects of prevention programs that were developed to alter risk factors associated with non-contact ACL injuries and to reduce the rate of non-contact ACL injuries in soccer players. To date there is no standardized intervention program established for soccer to prevent non-contact ACL injuries. Multi-component programs show better results than single-component preventive programs to reduce the risk and incidence of non-contact ACL injuries in soccer players. Lower extremity plyometrics, dynamic balance and strength, stretching, body awareness and decision-making, and targeted core and trunk control appear to be successful training components to reduce non-contact ACL injury risk factors (decrease landing forces, decrease varus/valgus moments, and increase effective muscle activation) and prevent non-contact ACL injuries in soccer players, especially in female athletes. Pre-season injury prevention combined with an in-season maintenance program may be advocated to prevent injury. Compliance may in fact be the limiting factor to the overall success of ACL injury interventions targeted to soccer players regardless of gender. Thus, interventional research must also consider techniques to improve compliance especially at the elite levels which will likely influence trickle down effects to sub-elite levels. Future research is also needed for male soccer athletes to help determine the most effective intervention to reduce the non-contact ACL injury risk factors and to prevent non-contact ACL injuries.", "author" : [ { "dropping-particle" : "", "family" : "Alentorn-Geli", "given" : "Eduard", "non-dropping-particle" : "", "parse-names" : false, "suffix" : "" }, { "dropping-particle" : "", "family" : "Myer", "given" : "Gregory D.", "non-dropping-particle" : "", "parse-names" : false, "suffix" : "" }, { "dropping-particle" : "", "family" : "Silvers", "given" : "Holly J.", "non-dropping-particle" : "", "parse-names" : false, "suffix" : "" }, { "dropping-particle" : "", "family" : "Samitier", "given" : "Gonzalo", "non-dropping-particle" : "", "parse-names" : false, "suffix" : "" }, { "dropping-particle" : "", "family" : "Romero", "given" : "Daniel", "non-dropping-particle" : "", "parse-names" : false, "suffix" : "" }, { "dropping-particle" : "", "family" : "L\u00e1zaro-Haro", "given" : "Cristina", "non-dropping-particle" : "", "parse-names" : false, "suffix" : "" }, { "dropping-particle" : "", "family" : "Cugat", "given" : "Ram\u00f3n", "non-dropping-particle" : "", "parse-names" : false, "suffix" : "" } ], "container-title" : "Knee Surgery, Sports Traumatology, Arthroscopy", "id" : "ITEM-1", "issue" : "8", "issued" : { "date-parts" : [ [ "2009" ] ] }, "page" : "859-879", "title" : "Prevention of non-contact anterior cruciate ligament injuries in soccer players. Part 2: A review of prevention programs aimed to modify risk factors and to reduce injury rates", "type" : "article-journal", "volume" : "17" }, "uris" : [ "http://www.mendeley.com/documents/?uuid=37aabdb2-bd3d-4446-8c8c-ed4d991694e8" ] } ], "mendeley" : { "formattedCitation" : "&lt;sup&gt;15&lt;/sup&gt;", "plainTextFormattedCitation" : "15", "previouslyFormattedCitation" : "&lt;sup&gt;15&lt;/sup&gt;" }, "properties" : { "noteIndex" : 0 }, "schema" : "https://github.com/citation-style-language/schema/raw/master/csl-citation.json" }</w:instrText>
      </w:r>
      <w:r w:rsidR="00184E49" w:rsidRPr="00184E49">
        <w:rPr>
          <w:rFonts w:ascii="Arial" w:eastAsiaTheme="majorEastAsia" w:hAnsi="Arial" w:cs="Arial"/>
          <w:bCs/>
          <w:sz w:val="23"/>
          <w:szCs w:val="23"/>
        </w:rPr>
        <w:fldChar w:fldCharType="separate"/>
      </w:r>
      <w:r w:rsidR="00184E49" w:rsidRPr="00184E49">
        <w:rPr>
          <w:rFonts w:ascii="Arial" w:eastAsiaTheme="majorEastAsia" w:hAnsi="Arial" w:cs="Arial"/>
          <w:bCs/>
          <w:noProof/>
          <w:sz w:val="23"/>
          <w:szCs w:val="23"/>
          <w:vertAlign w:val="superscript"/>
        </w:rPr>
        <w:t>15</w:t>
      </w:r>
      <w:r w:rsidR="00184E49" w:rsidRPr="00184E49">
        <w:rPr>
          <w:rFonts w:ascii="Arial" w:eastAsiaTheme="majorEastAsia" w:hAnsi="Arial" w:cs="Arial"/>
          <w:bCs/>
          <w:sz w:val="23"/>
          <w:szCs w:val="23"/>
        </w:rPr>
        <w:fldChar w:fldCharType="end"/>
      </w:r>
      <w:r w:rsidR="00184E49" w:rsidRPr="00184E49">
        <w:rPr>
          <w:rFonts w:ascii="Arial" w:eastAsiaTheme="majorEastAsia" w:hAnsi="Arial" w:cs="Arial"/>
          <w:bCs/>
          <w:sz w:val="23"/>
          <w:szCs w:val="23"/>
        </w:rPr>
        <w:t xml:space="preserve"> </w:t>
      </w:r>
      <w:r w:rsidR="009756EC" w:rsidRPr="00184E49">
        <w:rPr>
          <w:rFonts w:ascii="Arial" w:eastAsiaTheme="majorEastAsia" w:hAnsi="Arial" w:cs="Arial"/>
          <w:bCs/>
          <w:sz w:val="23"/>
          <w:szCs w:val="23"/>
        </w:rPr>
        <w:t>All but 1 of the 18</w:t>
      </w:r>
      <w:r w:rsidR="0004220F" w:rsidRPr="00184E49">
        <w:rPr>
          <w:rFonts w:ascii="Arial" w:eastAsiaTheme="majorEastAsia" w:hAnsi="Arial" w:cs="Arial"/>
          <w:bCs/>
          <w:sz w:val="23"/>
          <w:szCs w:val="23"/>
        </w:rPr>
        <w:t xml:space="preserve"> systematic reviews</w:t>
      </w:r>
      <w:r w:rsidR="009756EC" w:rsidRPr="00184E49">
        <w:rPr>
          <w:rFonts w:ascii="Arial" w:eastAsiaTheme="majorEastAsia" w:hAnsi="Arial" w:cs="Arial"/>
          <w:bCs/>
          <w:sz w:val="23"/>
          <w:szCs w:val="23"/>
        </w:rPr>
        <w:t xml:space="preserve"> found</w:t>
      </w:r>
      <w:r w:rsidR="0004220F" w:rsidRPr="00184E49">
        <w:rPr>
          <w:rFonts w:ascii="Arial" w:eastAsiaTheme="majorEastAsia" w:hAnsi="Arial" w:cs="Arial"/>
          <w:bCs/>
          <w:sz w:val="23"/>
          <w:szCs w:val="23"/>
        </w:rPr>
        <w:t xml:space="preserve"> favored prevention programs. </w:t>
      </w:r>
      <w:r w:rsidR="009756EC" w:rsidRPr="00184E49">
        <w:rPr>
          <w:rFonts w:ascii="Arial" w:eastAsiaTheme="majorEastAsia" w:hAnsi="Arial" w:cs="Arial"/>
          <w:bCs/>
          <w:sz w:val="23"/>
          <w:szCs w:val="23"/>
        </w:rPr>
        <w:t xml:space="preserve">The following </w:t>
      </w:r>
      <w:r w:rsidR="000E39D1" w:rsidRPr="00184E49">
        <w:rPr>
          <w:rFonts w:ascii="Arial" w:eastAsiaTheme="majorEastAsia" w:hAnsi="Arial" w:cs="Arial"/>
          <w:bCs/>
          <w:sz w:val="23"/>
          <w:szCs w:val="23"/>
        </w:rPr>
        <w:t>four</w:t>
      </w:r>
      <w:r w:rsidR="009756EC" w:rsidRPr="00184E49">
        <w:rPr>
          <w:rFonts w:ascii="Arial" w:eastAsiaTheme="majorEastAsia" w:hAnsi="Arial" w:cs="Arial"/>
          <w:bCs/>
          <w:sz w:val="23"/>
          <w:szCs w:val="23"/>
        </w:rPr>
        <w:t xml:space="preserve"> systematic reviews main objective was to evaluate the efficacy of ACL prevention programs</w:t>
      </w:r>
      <w:r w:rsidR="009756EC" w:rsidRPr="00F5677C">
        <w:rPr>
          <w:rFonts w:ascii="Arial" w:eastAsiaTheme="majorEastAsia" w:hAnsi="Arial" w:cs="Arial"/>
          <w:bCs/>
          <w:sz w:val="23"/>
          <w:szCs w:val="23"/>
        </w:rPr>
        <w:t xml:space="preserve">. </w:t>
      </w:r>
      <w:r w:rsidR="002C36F0" w:rsidRPr="00F5677C">
        <w:rPr>
          <w:rFonts w:ascii="Arial" w:eastAsiaTheme="majorEastAsia" w:hAnsi="Arial" w:cs="Arial"/>
          <w:bCs/>
          <w:sz w:val="23"/>
          <w:szCs w:val="23"/>
        </w:rPr>
        <w:t>Stojanovic et al. found moderate evidence to support the overall efficacy of prevention programs at reducing ACL injuries in sports athletes in their systematic review.</w:t>
      </w:r>
      <w:r w:rsidR="002C36F0" w:rsidRPr="00F5677C">
        <w:rPr>
          <w:rFonts w:ascii="Arial" w:eastAsiaTheme="majorEastAsia" w:hAnsi="Arial" w:cs="Arial"/>
          <w:bCs/>
          <w:sz w:val="23"/>
          <w:szCs w:val="23"/>
        </w:rPr>
        <w:fldChar w:fldCharType="begin" w:fldLock="1"/>
      </w:r>
      <w:r w:rsidR="009756EC" w:rsidRPr="00F5677C">
        <w:rPr>
          <w:rFonts w:ascii="Arial" w:eastAsiaTheme="majorEastAsia" w:hAnsi="Arial" w:cs="Arial"/>
          <w:bCs/>
          <w:sz w:val="23"/>
          <w:szCs w:val="23"/>
        </w:rPr>
        <w:instrText>ADDIN CSL_CITATION { "citationItems" : [ { "id" : "ITEM-1", "itemData" : { "DOI" : "10.1080/15438627.2012.680988", "ISBN" : "1543-8635 (Electronic) 1543-8627 (Linking)", "ISSN" : "1543-8635", "PMID" : "22742077", "abstract" : "The purpose of this systematic review was to assess the efficacy of training interventions aimed to prevent and to reduce anterior cruciate ligament injury (ACLI) rates in team sport players. We searched MEDLINE from January 1991 to July 2011 using the terms knee, ACL, anterior cruciate ligament, injury, prevention, training, exercise, and intervention. Nine out of 708 articles met the inclusion criteria and were independently rated by two reviewers using the McMaster Occupational Therapy Evidence-Based Practice Research Group scale. Consensus scores ranged from 3 to 8 out of 10. Seven out of nine studies demonstrated that training interventions have a preventive effect on ACLI. Collectively, the studies indicate there is moderate evidence to support the use of multifaceted training interventions, which consisted of stretching, proprioception, strength, plyometric and agility drills with additional verbal and/or visual feedback on proper landing technique to decrease the rate of ACLIs in team sport female athletes, while the paucity of data preclude any conclusions for male athletes.", "author" : [ { "dropping-particle" : "", "family" : "Stojanovic", "given" : "Marko D", "non-dropping-particle" : "", "parse-names" : false, "suffix" : "" }, { "dropping-particle" : "", "family" : "Ostojic", "given" : "Sergej M", "non-dropping-particle" : "", "parse-names" : false, "suffix" : "" } ], "container-title" : "Research in sports medicine (Print)", "id" : "ITEM-1", "issue" : "3-4", "issued" : { "date-parts" : [ [ "2012" ] ] }, "page" : "223-38", "title" : "Preventing ACL injuries in team-sport athletes: a systematic review of training interventions.", "type" : "article-journal", "volume" : "20" }, "uris" : [ "http://www.mendeley.com/documents/?uuid=d265a26f-7f28-4fb5-8082-fd179f7ba9d9" ] } ], "mendeley" : { "formattedCitation" : "&lt;sup&gt;22&lt;/sup&gt;", "plainTextFormattedCitation" : "22", "previouslyFormattedCitation" : "&lt;sup&gt;22&lt;/sup&gt;" }, "properties" : { "noteIndex" : 0 }, "schema" : "https://github.com/citation-style-language/schema/raw/master/csl-citation.json" }</w:instrText>
      </w:r>
      <w:r w:rsidR="002C36F0" w:rsidRPr="00F5677C">
        <w:rPr>
          <w:rFonts w:ascii="Arial" w:eastAsiaTheme="majorEastAsia" w:hAnsi="Arial" w:cs="Arial"/>
          <w:bCs/>
          <w:sz w:val="23"/>
          <w:szCs w:val="23"/>
        </w:rPr>
        <w:fldChar w:fldCharType="separate"/>
      </w:r>
      <w:r w:rsidR="009756EC" w:rsidRPr="00F5677C">
        <w:rPr>
          <w:rFonts w:ascii="Arial" w:eastAsiaTheme="majorEastAsia" w:hAnsi="Arial" w:cs="Arial"/>
          <w:bCs/>
          <w:noProof/>
          <w:sz w:val="23"/>
          <w:szCs w:val="23"/>
          <w:vertAlign w:val="superscript"/>
        </w:rPr>
        <w:t>22</w:t>
      </w:r>
      <w:r w:rsidR="002C36F0" w:rsidRPr="00F5677C">
        <w:rPr>
          <w:rFonts w:ascii="Arial" w:eastAsiaTheme="majorEastAsia" w:hAnsi="Arial" w:cs="Arial"/>
          <w:bCs/>
          <w:sz w:val="23"/>
          <w:szCs w:val="23"/>
        </w:rPr>
        <w:fldChar w:fldCharType="end"/>
      </w:r>
      <w:r w:rsidR="002C36F0" w:rsidRPr="00F5677C">
        <w:rPr>
          <w:rFonts w:ascii="Arial" w:eastAsiaTheme="majorEastAsia" w:hAnsi="Arial" w:cs="Arial"/>
          <w:bCs/>
          <w:sz w:val="23"/>
          <w:szCs w:val="23"/>
        </w:rPr>
        <w:t xml:space="preserve"> In contrast, a recent systematic review by Grimm et al. looked at the efficacy and bias of knee injury prevention programs, finding 3 that used ACL specifically as an outcome.</w:t>
      </w:r>
      <w:r w:rsidR="002C36F0" w:rsidRPr="00F5677C">
        <w:rPr>
          <w:rFonts w:ascii="Arial" w:eastAsiaTheme="majorEastAsia" w:hAnsi="Arial" w:cs="Arial"/>
          <w:bCs/>
          <w:sz w:val="23"/>
          <w:szCs w:val="23"/>
        </w:rPr>
        <w:fldChar w:fldCharType="begin" w:fldLock="1"/>
      </w:r>
      <w:r w:rsidR="009756EC" w:rsidRPr="00F5677C">
        <w:rPr>
          <w:rFonts w:ascii="Arial" w:eastAsiaTheme="majorEastAsia" w:hAnsi="Arial" w:cs="Arial"/>
          <w:bCs/>
          <w:sz w:val="23"/>
          <w:szCs w:val="23"/>
        </w:rPr>
        <w:instrText>ADDIN CSL_CITATION { "citationItems" : [ { "id" : "ITEM-1", "itemData" : { "DOI" : "10.1007/s11999-012-2565-3", "ISBN" : "1528-1132", "ISSN" : "0009921X", "PMID" : "22961316", "abstract" : "BACKGROUND: Knee injury prevention programs have been developed to address the epidemic of knee injuries in young athletes. These programs include exercises that focus on balance, proprioception, and neuromuscular control. Some studies have suggested such specialized exercise programs may reduce the risk of knee injury. QUESTIONS/PURPOSES: We conducted a systematic review of randomized controlled trials (RCTs) of knee injury prevention programs and evaluated the risks of bias in these studies. METHODS: We performed a systematic search using MEDLINE (from 1966), CINAHL (from 1982), Cochrane (CENTRAL), and EMBASE (from 1974) in April 2011. The searches were limited to RCTs. Two reviewers independently assessed the internal validity of the included studies using the van Tulder critical appraisal tool for RCTs. Authors were contacted when internal validity was unclear in the methodology. Ten Level I studies (RCTs) met the inclusion criteria. The average risk of bias score for these studies was 7 of 11 (range, 5-10). RESULTS: Two of the 10 studies reported a reduction in knee injuries. Of the three studies that provided ACL injuries as an outcome measure, none showed a reduction in overall ACL injury. CONCLUSIONS: Current evidence suggests most (eight of 10) well-designed RCTs show no difference of treatment benefit. Perhaps refinements of interventions may lead to a reduction in knee and ACL injuries in future trials. Limitations in the number and heterogeneity of currently published RCTs of injury prevention programs place restraints on quantifying intervention efficacy with a meta-analytic approach. Future research articles should more clearly describe the different elements of their methodology, consistent with the standards set forth by the CONSORT statement.", "author" : [ { "dropping-particle" : "", "family" : "Grimm", "given" : "Nathan L.", "non-dropping-particle" : "", "parse-names" : false, "suffix" : "" }, { "dropping-particle" : "", "family" : "Shea", "given" : "Kevin G.", "non-dropping-particle" : "", "parse-names" : false, "suffix" : "" }, { "dropping-particle" : "", "family" : "Leaver", "given" : "Ryan W.", "non-dropping-particle" : "", "parse-names" : false, "suffix" : "" }, { "dropping-particle" : "", "family" : "Aoki", "given" : "Stephen K.", "non-dropping-particle" : "", "parse-names" : false, "suffix" : "" }, { "dropping-particle" : "", "family" : "Carey", "given" : "James L.", "non-dropping-particle" : "", "parse-names" : false, "suffix" : "" } ], "container-title" : "Clinical Orthopaedics and Related Research", "id" : "ITEM-1", "issue" : "1", "issued" : { "date-parts" : [ [ "2013" ] ] }, "page" : "308-316", "title" : "Efficacy and degree of bias in knee injury prevention studies: A systematic review of RCTs sports", "type" : "article-journal", "volume" : "471" }, "uris" : [ "http://www.mendeley.com/documents/?uuid=aa5bc336-421e-439d-a7c8-17f9ecf6f3e3" ] } ], "mendeley" : { "formattedCitation" : "&lt;sup&gt;23&lt;/sup&gt;", "plainTextFormattedCitation" : "23", "previouslyFormattedCitation" : "&lt;sup&gt;23&lt;/sup&gt;" }, "properties" : { "noteIndex" : 0 }, "schema" : "https://github.com/citation-style-language/schema/raw/master/csl-citation.json" }</w:instrText>
      </w:r>
      <w:r w:rsidR="002C36F0" w:rsidRPr="00F5677C">
        <w:rPr>
          <w:rFonts w:ascii="Arial" w:eastAsiaTheme="majorEastAsia" w:hAnsi="Arial" w:cs="Arial"/>
          <w:bCs/>
          <w:sz w:val="23"/>
          <w:szCs w:val="23"/>
        </w:rPr>
        <w:fldChar w:fldCharType="separate"/>
      </w:r>
      <w:r w:rsidR="009756EC" w:rsidRPr="00F5677C">
        <w:rPr>
          <w:rFonts w:ascii="Arial" w:eastAsiaTheme="majorEastAsia" w:hAnsi="Arial" w:cs="Arial"/>
          <w:bCs/>
          <w:noProof/>
          <w:sz w:val="23"/>
          <w:szCs w:val="23"/>
          <w:vertAlign w:val="superscript"/>
        </w:rPr>
        <w:t>23</w:t>
      </w:r>
      <w:r w:rsidR="002C36F0" w:rsidRPr="00F5677C">
        <w:rPr>
          <w:rFonts w:ascii="Arial" w:eastAsiaTheme="majorEastAsia" w:hAnsi="Arial" w:cs="Arial"/>
          <w:bCs/>
          <w:sz w:val="23"/>
          <w:szCs w:val="23"/>
        </w:rPr>
        <w:fldChar w:fldCharType="end"/>
      </w:r>
      <w:r w:rsidR="002C36F0" w:rsidRPr="00F5677C">
        <w:rPr>
          <w:rFonts w:ascii="Arial" w:eastAsiaTheme="majorEastAsia" w:hAnsi="Arial" w:cs="Arial"/>
          <w:bCs/>
          <w:sz w:val="23"/>
          <w:szCs w:val="23"/>
        </w:rPr>
        <w:t xml:space="preserve"> Grimm found</w:t>
      </w:r>
      <w:r w:rsidR="00CD7E8C">
        <w:rPr>
          <w:rFonts w:ascii="Arial" w:eastAsiaTheme="majorEastAsia" w:hAnsi="Arial" w:cs="Arial"/>
          <w:bCs/>
          <w:sz w:val="23"/>
          <w:szCs w:val="23"/>
        </w:rPr>
        <w:t xml:space="preserve"> that these 3</w:t>
      </w:r>
      <w:r w:rsidR="002C36F0" w:rsidRPr="00F5677C">
        <w:rPr>
          <w:rFonts w:ascii="Arial" w:eastAsiaTheme="majorEastAsia" w:hAnsi="Arial" w:cs="Arial"/>
          <w:bCs/>
          <w:sz w:val="23"/>
          <w:szCs w:val="23"/>
        </w:rPr>
        <w:t xml:space="preserve"> RTCs did not show an overall reduction of ACL injuries, however</w:t>
      </w:r>
      <w:r w:rsidR="00CD7E8C">
        <w:rPr>
          <w:rFonts w:ascii="Arial" w:eastAsiaTheme="majorEastAsia" w:hAnsi="Arial" w:cs="Arial"/>
          <w:bCs/>
          <w:sz w:val="23"/>
          <w:szCs w:val="23"/>
        </w:rPr>
        <w:t>,</w:t>
      </w:r>
      <w:r w:rsidR="002C36F0" w:rsidRPr="00F5677C">
        <w:rPr>
          <w:rFonts w:ascii="Arial" w:eastAsiaTheme="majorEastAsia" w:hAnsi="Arial" w:cs="Arial"/>
          <w:bCs/>
          <w:sz w:val="23"/>
          <w:szCs w:val="23"/>
        </w:rPr>
        <w:t xml:space="preserve"> the focus of this review was not on ACL injuries but on knee injuries</w:t>
      </w:r>
      <w:r w:rsidR="009756EC" w:rsidRPr="00F5677C">
        <w:rPr>
          <w:rFonts w:ascii="Arial" w:eastAsiaTheme="majorEastAsia" w:hAnsi="Arial" w:cs="Arial"/>
          <w:bCs/>
          <w:sz w:val="23"/>
          <w:szCs w:val="23"/>
        </w:rPr>
        <w:t xml:space="preserve"> and only included 3 </w:t>
      </w:r>
      <w:r w:rsidR="00CD7E8C">
        <w:rPr>
          <w:rFonts w:ascii="Arial" w:eastAsiaTheme="majorEastAsia" w:hAnsi="Arial" w:cs="Arial"/>
          <w:bCs/>
          <w:sz w:val="23"/>
          <w:szCs w:val="23"/>
        </w:rPr>
        <w:t xml:space="preserve">ACL specific </w:t>
      </w:r>
      <w:r w:rsidR="009756EC" w:rsidRPr="00F5677C">
        <w:rPr>
          <w:rFonts w:ascii="Arial" w:eastAsiaTheme="majorEastAsia" w:hAnsi="Arial" w:cs="Arial"/>
          <w:bCs/>
          <w:sz w:val="23"/>
          <w:szCs w:val="23"/>
        </w:rPr>
        <w:t>studies</w:t>
      </w:r>
      <w:r w:rsidR="002C36F0" w:rsidRPr="00F5677C">
        <w:rPr>
          <w:rFonts w:ascii="Arial" w:eastAsiaTheme="majorEastAsia" w:hAnsi="Arial" w:cs="Arial"/>
          <w:bCs/>
          <w:sz w:val="23"/>
          <w:szCs w:val="23"/>
        </w:rPr>
        <w:t>.</w:t>
      </w:r>
      <w:r w:rsidR="002C36F0" w:rsidRPr="00F5677C">
        <w:rPr>
          <w:rFonts w:ascii="Arial" w:eastAsiaTheme="majorEastAsia" w:hAnsi="Arial" w:cs="Arial"/>
          <w:bCs/>
          <w:sz w:val="23"/>
          <w:szCs w:val="23"/>
        </w:rPr>
        <w:fldChar w:fldCharType="begin" w:fldLock="1"/>
      </w:r>
      <w:r w:rsidR="009756EC" w:rsidRPr="00F5677C">
        <w:rPr>
          <w:rFonts w:ascii="Arial" w:eastAsiaTheme="majorEastAsia" w:hAnsi="Arial" w:cs="Arial"/>
          <w:bCs/>
          <w:sz w:val="23"/>
          <w:szCs w:val="23"/>
        </w:rPr>
        <w:instrText>ADDIN CSL_CITATION { "citationItems" : [ { "id" : "ITEM-1", "itemData" : { "DOI" : "10.1007/s11999-012-2565-3", "ISBN" : "1528-1132", "ISSN" : "0009921X", "PMID" : "22961316", "abstract" : "BACKGROUND: Knee injury prevention programs have been developed to address the epidemic of knee injuries in young athletes. These programs include exercises that focus on balance, proprioception, and neuromuscular control. Some studies have suggested such specialized exercise programs may reduce the risk of knee injury. QUESTIONS/PURPOSES: We conducted a systematic review of randomized controlled trials (RCTs) of knee injury prevention programs and evaluated the risks of bias in these studies. METHODS: We performed a systematic search using MEDLINE (from 1966), CINAHL (from 1982), Cochrane (CENTRAL), and EMBASE (from 1974) in April 2011. The searches were limited to RCTs. Two reviewers independently assessed the internal validity of the included studies using the van Tulder critical appraisal tool for RCTs. Authors were contacted when internal validity was unclear in the methodology. Ten Level I studies (RCTs) met the inclusion criteria. The average risk of bias score for these studies was 7 of 11 (range, 5-10). RESULTS: Two of the 10 studies reported a reduction in knee injuries. Of the three studies that provided ACL injuries as an outcome measure, none showed a reduction in overall ACL injury. CONCLUSIONS: Current evidence suggests most (eight of 10) well-designed RCTs show no difference of treatment benefit. Perhaps refinements of interventions may lead to a reduction in knee and ACL injuries in future trials. Limitations in the number and heterogeneity of currently published RCTs of injury prevention programs place restraints on quantifying intervention efficacy with a meta-analytic approach. Future research articles should more clearly describe the different elements of their methodology, consistent with the standards set forth by the CONSORT statement.", "author" : [ { "dropping-particle" : "", "family" : "Grimm", "given" : "Nathan L.", "non-dropping-particle" : "", "parse-names" : false, "suffix" : "" }, { "dropping-particle" : "", "family" : "Shea", "given" : "Kevin G.", "non-dropping-particle" : "", "parse-names" : false, "suffix" : "" }, { "dropping-particle" : "", "family" : "Leaver", "given" : "Ryan W.", "non-dropping-particle" : "", "parse-names" : false, "suffix" : "" }, { "dropping-particle" : "", "family" : "Aoki", "given" : "Stephen K.", "non-dropping-particle" : "", "parse-names" : false, "suffix" : "" }, { "dropping-particle" : "", "family" : "Carey", "given" : "James L.", "non-dropping-particle" : "", "parse-names" : false, "suffix" : "" } ], "container-title" : "Clinical Orthopaedics and Related Research", "id" : "ITEM-1", "issue" : "1", "issued" : { "date-parts" : [ [ "2013" ] ] }, "page" : "308-316", "title" : "Efficacy and degree of bias in knee injury prevention studies: A systematic review of RCTs sports", "type" : "article-journal", "volume" : "471" }, "uris" : [ "http://www.mendeley.com/documents/?uuid=aa5bc336-421e-439d-a7c8-17f9ecf6f3e3" ] } ], "mendeley" : { "formattedCitation" : "&lt;sup&gt;23&lt;/sup&gt;", "plainTextFormattedCitation" : "23", "previouslyFormattedCitation" : "&lt;sup&gt;23&lt;/sup&gt;" }, "properties" : { "noteIndex" : 0 }, "schema" : "https://github.com/citation-style-language/schema/raw/master/csl-citation.json" }</w:instrText>
      </w:r>
      <w:r w:rsidR="002C36F0" w:rsidRPr="00F5677C">
        <w:rPr>
          <w:rFonts w:ascii="Arial" w:eastAsiaTheme="majorEastAsia" w:hAnsi="Arial" w:cs="Arial"/>
          <w:bCs/>
          <w:sz w:val="23"/>
          <w:szCs w:val="23"/>
        </w:rPr>
        <w:fldChar w:fldCharType="separate"/>
      </w:r>
      <w:r w:rsidR="009756EC" w:rsidRPr="00F5677C">
        <w:rPr>
          <w:rFonts w:ascii="Arial" w:eastAsiaTheme="majorEastAsia" w:hAnsi="Arial" w:cs="Arial"/>
          <w:bCs/>
          <w:noProof/>
          <w:sz w:val="23"/>
          <w:szCs w:val="23"/>
          <w:vertAlign w:val="superscript"/>
        </w:rPr>
        <w:t>23</w:t>
      </w:r>
      <w:r w:rsidR="002C36F0" w:rsidRPr="00F5677C">
        <w:rPr>
          <w:rFonts w:ascii="Arial" w:eastAsiaTheme="majorEastAsia" w:hAnsi="Arial" w:cs="Arial"/>
          <w:bCs/>
          <w:sz w:val="23"/>
          <w:szCs w:val="23"/>
        </w:rPr>
        <w:fldChar w:fldCharType="end"/>
      </w:r>
      <w:r w:rsidR="002C36F0" w:rsidRPr="00F5677C">
        <w:rPr>
          <w:rFonts w:ascii="Arial" w:eastAsiaTheme="majorEastAsia" w:hAnsi="Arial" w:cs="Arial"/>
          <w:bCs/>
          <w:sz w:val="23"/>
          <w:szCs w:val="23"/>
        </w:rPr>
        <w:t xml:space="preserve"> </w:t>
      </w:r>
      <w:r w:rsidR="00FE5C7A" w:rsidRPr="00F5677C">
        <w:rPr>
          <w:rFonts w:ascii="Arial" w:eastAsiaTheme="majorEastAsia" w:hAnsi="Arial" w:cs="Arial"/>
          <w:bCs/>
          <w:sz w:val="23"/>
          <w:szCs w:val="23"/>
        </w:rPr>
        <w:t>Gagnier et al. conducted a similar type of review in regards to the efficacy of prevention programs and found similar results in favor of intervention with a pool</w:t>
      </w:r>
      <w:r w:rsidR="009756EC" w:rsidRPr="00F5677C">
        <w:rPr>
          <w:rFonts w:ascii="Arial" w:eastAsiaTheme="majorEastAsia" w:hAnsi="Arial" w:cs="Arial"/>
          <w:bCs/>
          <w:sz w:val="23"/>
          <w:szCs w:val="23"/>
        </w:rPr>
        <w:t>ed (IRR=0.49; 95%CI, 0.30-0.79), showing a 51% risk reduction in favor of prevention programs.</w:t>
      </w:r>
      <w:r w:rsidR="009756EC" w:rsidRPr="00F5677C">
        <w:rPr>
          <w:rFonts w:ascii="Arial" w:eastAsiaTheme="majorEastAsia" w:hAnsi="Arial" w:cs="Arial"/>
          <w:bCs/>
          <w:sz w:val="23"/>
          <w:szCs w:val="23"/>
        </w:rPr>
        <w:fldChar w:fldCharType="begin" w:fldLock="1"/>
      </w:r>
      <w:r w:rsidR="009B7A71" w:rsidRPr="00F5677C">
        <w:rPr>
          <w:rFonts w:ascii="Arial" w:eastAsiaTheme="majorEastAsia" w:hAnsi="Arial" w:cs="Arial"/>
          <w:bCs/>
          <w:sz w:val="23"/>
          <w:szCs w:val="23"/>
        </w:rPr>
        <w:instrText>ADDIN CSL_CITATION { "citationItems" : [ { "id" : "ITEM-1", "itemData" : { "DOI" : "10.1177/0363546512458227", "ISBN" : "1552-3365 (Electronic)\\r0363-5465 (Linking)", "ISSN" : "0363-5465", "PMID" : "22972854", "abstract" : "BACKGROUND: Anterior cruciate ligament (ACL) injuries are common, result in significant morbidity, and are expensive to repair surgically and to rehabilitate. Several randomized and observational studies have tested neuromuscular interventions as preventive measures for these injuries.\\n\\nPURPOSE: To conduct a systematic review and meta-analysis of all known comparative studies for estimating and testing the effect of neuromuscular and educational interventions on the incidence of ACL injuries in adolescents and adults, both male and female.\\n\\nSTUDY DESIGN: Systematic review and meta-analysis.\\n\\nMETHODS: Several databases were used to identify eligible studies through July 4, 2011: MEDLINE, EMBASE, SPORTDiscus, Cumulative Index to Nursing and Allied Health Literature, the Cochrane Central Register of Controlled Trials, and Health Technology Assessment. Eligible studies were assessed for risk of bias, and meta-analyses were performed on the estimated intervention effect (log incidence rate ratio) using inverse-variance weighting, subgroup analysis, and random-effects meta-regression to estimate the overall (pooled) effect and explore heterogeneity of effect across studies (measured by I2 and tested with the Q statistic).\\n\\nRESULTS: Eight cohort (observational) studies and 6 randomized trials were included, involving a total of approximately 27,000 participants. The random-effects meta-analysis yielded a pooled rate-ratio estimate of 0.485 (95% confidence interval [CI], 0.299-0.788; P = .003), indicating a lower ACL rate in the intervention groups, but there was appreciable heterogeneity of the estimated effect across studies (I2 = 64%; P = .001). In the meta-regressions, the estimated effect was stronger for studies that were not randomized, performed in the United States, conducted in soccer players, had a longer duration of follow-up (more than 1 season), and had more hours of training per week in the intervention group, better compliance, and no dropouts. Nevertheless, residual heterogeneity was still observed within subgroups of those variables (I2 &gt; 50%; P &lt; .10).\\n\\nCONCLUSION: The authors found that various types of neuromuscular and educational interventions appear to reduce the incidence rate of ACL injuries by approximately 50%, but the estimated effect varied appreciably among studies and was not able to explain most of that variability.\\n\\nCLINICAL RELEVANCE: Neuromuscular and educational interventions appear to reduce the incidence rate o\u2026", "author" : [ { "dropping-particle" : "", "family" : "Gagnier", "given" : "J. J.", "non-dropping-particle" : "", "parse-names" : false, "suffix" : "" }, { "dropping-particle" : "", "family" : "Morgenstern", "given" : "H.", "non-dropping-particle" : "", "parse-names" : false, "suffix" : "" }, { "dropping-particle" : "", "family" : "Chess", "given" : "L.", "non-dropping-particle" : "", "parse-names" : false, "suffix" : "" } ], "container-title" : "The American Journal of Sports Medicine", "id" : "ITEM-1", "issue" : "8", "issued" : { "date-parts" : [ [ "2012" ] ] }, "page" : "1952-62", "title" : "Interventions Designed to Prevent Anterior Cruciate Ligament Injuries in Adolescents and Adults: A Systematic Review and Meta-analysis", "type" : "article-journal", "volume" : "41" }, "uris" : [ "http://www.mendeley.com/documents/?uuid=7bd27253-6a70-471f-92b7-ba46eb2f67d4" ] } ], "mendeley" : { "formattedCitation" : "&lt;sup&gt;24&lt;/sup&gt;", "plainTextFormattedCitation" : "24", "previouslyFormattedCitation" : "&lt;sup&gt;24&lt;/sup&gt;" }, "properties" : { "noteIndex" : 0 }, "schema" : "https://github.com/citation-style-language/schema/raw/master/csl-citation.json" }</w:instrText>
      </w:r>
      <w:r w:rsidR="009756EC" w:rsidRPr="00F5677C">
        <w:rPr>
          <w:rFonts w:ascii="Arial" w:eastAsiaTheme="majorEastAsia" w:hAnsi="Arial" w:cs="Arial"/>
          <w:bCs/>
          <w:sz w:val="23"/>
          <w:szCs w:val="23"/>
        </w:rPr>
        <w:fldChar w:fldCharType="separate"/>
      </w:r>
      <w:r w:rsidR="009756EC" w:rsidRPr="00F5677C">
        <w:rPr>
          <w:rFonts w:ascii="Arial" w:eastAsiaTheme="majorEastAsia" w:hAnsi="Arial" w:cs="Arial"/>
          <w:bCs/>
          <w:noProof/>
          <w:sz w:val="23"/>
          <w:szCs w:val="23"/>
          <w:vertAlign w:val="superscript"/>
        </w:rPr>
        <w:t>24</w:t>
      </w:r>
      <w:r w:rsidR="009756EC" w:rsidRPr="00F5677C">
        <w:rPr>
          <w:rFonts w:ascii="Arial" w:eastAsiaTheme="majorEastAsia" w:hAnsi="Arial" w:cs="Arial"/>
          <w:bCs/>
          <w:sz w:val="23"/>
          <w:szCs w:val="23"/>
        </w:rPr>
        <w:fldChar w:fldCharType="end"/>
      </w:r>
      <w:r w:rsidR="00FE5C7A" w:rsidRPr="00F5677C">
        <w:rPr>
          <w:rFonts w:ascii="Arial" w:eastAsiaTheme="majorEastAsia" w:hAnsi="Arial" w:cs="Arial"/>
          <w:bCs/>
          <w:sz w:val="23"/>
          <w:szCs w:val="23"/>
        </w:rPr>
        <w:t xml:space="preserve"> </w:t>
      </w:r>
      <w:r w:rsidR="000E39D1" w:rsidRPr="00F5677C">
        <w:rPr>
          <w:rFonts w:ascii="Arial" w:eastAsiaTheme="majorEastAsia" w:hAnsi="Arial" w:cs="Arial"/>
          <w:bCs/>
          <w:sz w:val="23"/>
          <w:szCs w:val="23"/>
        </w:rPr>
        <w:t>A systematic review by Sadoghi et al. conducted a search of studies comparing ACL prevention versus no other training.</w:t>
      </w:r>
      <w:r w:rsidR="000E39D1" w:rsidRPr="00F5677C">
        <w:rPr>
          <w:rFonts w:ascii="Arial" w:eastAsiaTheme="majorEastAsia" w:hAnsi="Arial" w:cs="Arial"/>
          <w:bCs/>
          <w:sz w:val="23"/>
          <w:szCs w:val="23"/>
        </w:rPr>
        <w:fldChar w:fldCharType="begin" w:fldLock="1"/>
      </w:r>
      <w:r w:rsidR="000E39D1" w:rsidRPr="00F5677C">
        <w:rPr>
          <w:rFonts w:ascii="Arial" w:eastAsiaTheme="majorEastAsia" w:hAnsi="Arial" w:cs="Arial"/>
          <w:bCs/>
          <w:sz w:val="23"/>
          <w:szCs w:val="23"/>
        </w:rPr>
        <w:instrText>ADDIN CSL_CITATION { "citationItems" : [ { "id" : "ITEM-1", "itemData" : { "author" : [ { "dropping-particle" : "", "family" : "Sadoghi, Patrick von Keudell, Arvind Vavken", "given" : "Patrick", "non-dropping-particle" : "", "parse-names" : false, "suffix" : "" } ], "container-title" : "The Journal of bone and joint surgery. American volume", "id" : "ITEM-1", "issue" : "9", "issued" : { "date-parts" : [ [ "2012" ] ] }, "page" : "769-776", "title" : "Effectiveness of Anterior Cruciate Ligament Injury Prevention Training Programs", "type" : "article-journal", "volume" : "94-A" }, "uris" : [ "http://www.mendeley.com/documents/?uuid=f2854737-2378-4869-9e9d-3cf3f6523084" ] } ], "mendeley" : { "formattedCitation" : "&lt;sup&gt;5&lt;/sup&gt;", "plainTextFormattedCitation" : "5", "previouslyFormattedCitation" : "&lt;sup&gt;5&lt;/sup&gt;" }, "properties" : { "noteIndex" : 0 }, "schema" : "https://github.com/citation-style-language/schema/raw/master/csl-citation.json" }</w:instrText>
      </w:r>
      <w:r w:rsidR="000E39D1" w:rsidRPr="00F5677C">
        <w:rPr>
          <w:rFonts w:ascii="Arial" w:eastAsiaTheme="majorEastAsia" w:hAnsi="Arial" w:cs="Arial"/>
          <w:bCs/>
          <w:sz w:val="23"/>
          <w:szCs w:val="23"/>
        </w:rPr>
        <w:fldChar w:fldCharType="separate"/>
      </w:r>
      <w:r w:rsidR="000E39D1" w:rsidRPr="00F5677C">
        <w:rPr>
          <w:rFonts w:ascii="Arial" w:eastAsiaTheme="majorEastAsia" w:hAnsi="Arial" w:cs="Arial"/>
          <w:bCs/>
          <w:noProof/>
          <w:sz w:val="23"/>
          <w:szCs w:val="23"/>
          <w:vertAlign w:val="superscript"/>
        </w:rPr>
        <w:t>5</w:t>
      </w:r>
      <w:r w:rsidR="000E39D1" w:rsidRPr="00F5677C">
        <w:rPr>
          <w:rFonts w:ascii="Arial" w:eastAsiaTheme="majorEastAsia" w:hAnsi="Arial" w:cs="Arial"/>
          <w:bCs/>
          <w:sz w:val="23"/>
          <w:szCs w:val="23"/>
        </w:rPr>
        <w:fldChar w:fldCharType="end"/>
      </w:r>
      <w:r w:rsidR="000E39D1" w:rsidRPr="00F5677C">
        <w:rPr>
          <w:rFonts w:ascii="Arial" w:eastAsiaTheme="majorEastAsia" w:hAnsi="Arial" w:cs="Arial"/>
          <w:bCs/>
          <w:sz w:val="23"/>
          <w:szCs w:val="23"/>
        </w:rPr>
        <w:t xml:space="preserve"> They were able to locate 9 studies (5 soccer, 2 handball, 2 combination of soccer, basketball, and vo</w:t>
      </w:r>
      <w:r w:rsidR="00CD7E8C">
        <w:rPr>
          <w:rFonts w:ascii="Arial" w:eastAsiaTheme="majorEastAsia" w:hAnsi="Arial" w:cs="Arial"/>
          <w:bCs/>
          <w:sz w:val="23"/>
          <w:szCs w:val="23"/>
        </w:rPr>
        <w:t>lleyball) and performed a pooled</w:t>
      </w:r>
      <w:r w:rsidR="000E39D1" w:rsidRPr="00F5677C">
        <w:rPr>
          <w:rFonts w:ascii="Arial" w:eastAsiaTheme="majorEastAsia" w:hAnsi="Arial" w:cs="Arial"/>
          <w:bCs/>
          <w:sz w:val="23"/>
          <w:szCs w:val="23"/>
        </w:rPr>
        <w:t xml:space="preserve"> risk ratio, which was</w:t>
      </w:r>
      <w:r w:rsidR="00CD7E8C">
        <w:rPr>
          <w:rFonts w:ascii="Arial" w:eastAsiaTheme="majorEastAsia" w:hAnsi="Arial" w:cs="Arial"/>
          <w:bCs/>
          <w:sz w:val="23"/>
          <w:szCs w:val="23"/>
        </w:rPr>
        <w:t xml:space="preserve"> found to be 0.38 </w:t>
      </w:r>
      <w:r w:rsidR="000E39D1" w:rsidRPr="00F5677C">
        <w:rPr>
          <w:rFonts w:ascii="Arial" w:eastAsiaTheme="majorEastAsia" w:hAnsi="Arial" w:cs="Arial"/>
          <w:bCs/>
          <w:sz w:val="23"/>
          <w:szCs w:val="23"/>
        </w:rPr>
        <w:t>(95% CI, 0.</w:t>
      </w:r>
      <w:r w:rsidR="00CD7E8C">
        <w:rPr>
          <w:rFonts w:ascii="Arial" w:eastAsiaTheme="majorEastAsia" w:hAnsi="Arial" w:cs="Arial"/>
          <w:bCs/>
          <w:sz w:val="23"/>
          <w:szCs w:val="23"/>
        </w:rPr>
        <w:t xml:space="preserve">23-0.89) P=0.021. These results </w:t>
      </w:r>
      <w:r w:rsidR="000E39D1" w:rsidRPr="00F5677C">
        <w:rPr>
          <w:rFonts w:ascii="Arial" w:eastAsiaTheme="majorEastAsia" w:hAnsi="Arial" w:cs="Arial"/>
          <w:bCs/>
          <w:sz w:val="23"/>
          <w:szCs w:val="23"/>
        </w:rPr>
        <w:t xml:space="preserve">overwhelmingly favor prevention programs, </w:t>
      </w:r>
      <w:r w:rsidR="00CD7E8C">
        <w:rPr>
          <w:rFonts w:ascii="Arial" w:eastAsiaTheme="majorEastAsia" w:hAnsi="Arial" w:cs="Arial"/>
          <w:bCs/>
          <w:sz w:val="23"/>
          <w:szCs w:val="23"/>
        </w:rPr>
        <w:t>finding a</w:t>
      </w:r>
      <w:r w:rsidR="000E39D1" w:rsidRPr="00F5677C">
        <w:rPr>
          <w:rFonts w:ascii="Arial" w:eastAsiaTheme="majorEastAsia" w:hAnsi="Arial" w:cs="Arial"/>
          <w:bCs/>
          <w:sz w:val="23"/>
          <w:szCs w:val="23"/>
        </w:rPr>
        <w:t xml:space="preserve"> significant 62% reduction of risk.</w:t>
      </w:r>
      <w:r w:rsidR="000E39D1" w:rsidRPr="00F5677C">
        <w:rPr>
          <w:rFonts w:ascii="Arial" w:eastAsiaTheme="majorEastAsia" w:hAnsi="Arial" w:cs="Arial"/>
          <w:bCs/>
          <w:sz w:val="23"/>
          <w:szCs w:val="23"/>
        </w:rPr>
        <w:fldChar w:fldCharType="begin" w:fldLock="1"/>
      </w:r>
      <w:r w:rsidR="000E39D1" w:rsidRPr="00F5677C">
        <w:rPr>
          <w:rFonts w:ascii="Arial" w:eastAsiaTheme="majorEastAsia" w:hAnsi="Arial" w:cs="Arial"/>
          <w:bCs/>
          <w:sz w:val="23"/>
          <w:szCs w:val="23"/>
        </w:rPr>
        <w:instrText>ADDIN CSL_CITATION { "citationItems" : [ { "id" : "ITEM-1", "itemData" : { "author" : [ { "dropping-particle" : "", "family" : "Sadoghi, Patrick von Keudell, Arvind Vavken", "given" : "Patrick", "non-dropping-particle" : "", "parse-names" : false, "suffix" : "" } ], "container-title" : "The Journal of bone and joint surgery. American volume", "id" : "ITEM-1", "issue" : "9", "issued" : { "date-parts" : [ [ "2012" ] ] }, "page" : "769-776", "title" : "Effectiveness of Anterior Cruciate Ligament Injury Prevention Training Programs", "type" : "article-journal", "volume" : "94-A" }, "uris" : [ "http://www.mendeley.com/documents/?uuid=f2854737-2378-4869-9e9d-3cf3f6523084" ] } ], "mendeley" : { "formattedCitation" : "&lt;sup&gt;5&lt;/sup&gt;", "plainTextFormattedCitation" : "5", "previouslyFormattedCitation" : "&lt;sup&gt;5&lt;/sup&gt;" }, "properties" : { "noteIndex" : 0 }, "schema" : "https://github.com/citation-style-language/schema/raw/master/csl-citation.json" }</w:instrText>
      </w:r>
      <w:r w:rsidR="000E39D1" w:rsidRPr="00F5677C">
        <w:rPr>
          <w:rFonts w:ascii="Arial" w:eastAsiaTheme="majorEastAsia" w:hAnsi="Arial" w:cs="Arial"/>
          <w:bCs/>
          <w:sz w:val="23"/>
          <w:szCs w:val="23"/>
        </w:rPr>
        <w:fldChar w:fldCharType="separate"/>
      </w:r>
      <w:r w:rsidR="000E39D1" w:rsidRPr="00F5677C">
        <w:rPr>
          <w:rFonts w:ascii="Arial" w:eastAsiaTheme="majorEastAsia" w:hAnsi="Arial" w:cs="Arial"/>
          <w:bCs/>
          <w:noProof/>
          <w:sz w:val="23"/>
          <w:szCs w:val="23"/>
          <w:vertAlign w:val="superscript"/>
        </w:rPr>
        <w:t>5</w:t>
      </w:r>
      <w:r w:rsidR="000E39D1" w:rsidRPr="00F5677C">
        <w:rPr>
          <w:rFonts w:ascii="Arial" w:eastAsiaTheme="majorEastAsia" w:hAnsi="Arial" w:cs="Arial"/>
          <w:bCs/>
          <w:sz w:val="23"/>
          <w:szCs w:val="23"/>
        </w:rPr>
        <w:fldChar w:fldCharType="end"/>
      </w:r>
    </w:p>
    <w:p w14:paraId="15A8160C" w14:textId="77777777" w:rsidR="002C36F0" w:rsidRPr="00F5677C" w:rsidRDefault="002C36F0" w:rsidP="00B26355">
      <w:pPr>
        <w:spacing w:line="480" w:lineRule="auto"/>
        <w:rPr>
          <w:rFonts w:ascii="Arial" w:eastAsiaTheme="majorEastAsia" w:hAnsi="Arial" w:cs="Arial"/>
          <w:b/>
          <w:bCs/>
          <w:sz w:val="23"/>
          <w:szCs w:val="23"/>
        </w:rPr>
      </w:pPr>
      <w:r w:rsidRPr="00F5677C">
        <w:rPr>
          <w:rFonts w:ascii="Arial" w:eastAsiaTheme="majorEastAsia" w:hAnsi="Arial" w:cs="Arial"/>
          <w:b/>
          <w:bCs/>
          <w:sz w:val="23"/>
          <w:szCs w:val="23"/>
        </w:rPr>
        <w:t>Neuromuscular &amp; Biomechanical factors:</w:t>
      </w:r>
    </w:p>
    <w:p w14:paraId="5BAADAEB" w14:textId="7555B8CB" w:rsidR="002C36F0" w:rsidRPr="00F5677C" w:rsidRDefault="009B7A71" w:rsidP="00B26355">
      <w:pPr>
        <w:spacing w:line="480" w:lineRule="auto"/>
        <w:ind w:firstLine="720"/>
        <w:rPr>
          <w:rFonts w:ascii="Arial" w:eastAsiaTheme="majorEastAsia" w:hAnsi="Arial" w:cs="Arial"/>
          <w:bCs/>
          <w:sz w:val="23"/>
          <w:szCs w:val="23"/>
        </w:rPr>
      </w:pPr>
      <w:r w:rsidRPr="00F5677C">
        <w:rPr>
          <w:rFonts w:ascii="Arial" w:eastAsiaTheme="majorEastAsia" w:hAnsi="Arial" w:cs="Arial"/>
          <w:bCs/>
          <w:sz w:val="23"/>
          <w:szCs w:val="23"/>
        </w:rPr>
        <w:t>ACL prevention programs typically target biomechanical and neuromuscular risk factors through interventions such as balance, plyometrics, and proprioceptive training.</w:t>
      </w:r>
      <w:r w:rsidRPr="00F5677C">
        <w:rPr>
          <w:rFonts w:ascii="Arial" w:eastAsiaTheme="majorEastAsia" w:hAnsi="Arial" w:cs="Arial"/>
          <w:bCs/>
          <w:sz w:val="23"/>
          <w:szCs w:val="23"/>
        </w:rPr>
        <w:fldChar w:fldCharType="begin" w:fldLock="1"/>
      </w:r>
      <w:r w:rsidR="001375D0" w:rsidRPr="00F5677C">
        <w:rPr>
          <w:rFonts w:ascii="Arial" w:eastAsiaTheme="majorEastAsia" w:hAnsi="Arial" w:cs="Arial"/>
          <w:bCs/>
          <w:sz w:val="23"/>
          <w:szCs w:val="23"/>
        </w:rPr>
        <w:instrText>ADDIN CSL_CITATION { "citationItems" : [ { "id" : "ITEM-1", "itemData" : { "author" : [ { "dropping-particle" : "", "family" : "Hewett, Timothy E. Ford, Kevin R. Myer", "given" : "Gregory D.", "non-dropping-particle" : "", "parse-names" : false, "suffix" : "" } ], "container-title" : "The American Journal of Sports Medicine", "id" : "ITEM-1", "issue" : "3", "issued" : { "date-parts" : [ [ "2006" ] ] }, "page" : "490-498", "title" : "Anterior Cruciate Ligament Injuries in Female Athletes; Part 2, A Meta-analysis of Neuromuscular Interventions Aimed at Injury Prevention", "type" : "article-journal", "volume" : "34" }, "uris" : [ "http://www.mendeley.com/documents/?uuid=5a214421-2e15-4b39-9734-cdcef3938e1f" ] } ], "mendeley" : { "formattedCitation" : "&lt;sup&gt;25&lt;/sup&gt;", "plainTextFormattedCitation" : "25", "previouslyFormattedCitation" : "&lt;sup&gt;25&lt;/sup&gt;" }, "properties" : { "noteIndex" : 0 }, "schema" : "https://github.com/citation-style-language/schema/raw/master/csl-citation.json" }</w:instrText>
      </w:r>
      <w:r w:rsidRPr="00F5677C">
        <w:rPr>
          <w:rFonts w:ascii="Arial" w:eastAsiaTheme="majorEastAsia" w:hAnsi="Arial" w:cs="Arial"/>
          <w:bCs/>
          <w:sz w:val="23"/>
          <w:szCs w:val="23"/>
        </w:rPr>
        <w:fldChar w:fldCharType="separate"/>
      </w:r>
      <w:r w:rsidRPr="00F5677C">
        <w:rPr>
          <w:rFonts w:ascii="Arial" w:eastAsiaTheme="majorEastAsia" w:hAnsi="Arial" w:cs="Arial"/>
          <w:bCs/>
          <w:noProof/>
          <w:sz w:val="23"/>
          <w:szCs w:val="23"/>
          <w:vertAlign w:val="superscript"/>
        </w:rPr>
        <w:t>25</w:t>
      </w:r>
      <w:r w:rsidRPr="00F5677C">
        <w:rPr>
          <w:rFonts w:ascii="Arial" w:eastAsiaTheme="majorEastAsia" w:hAnsi="Arial" w:cs="Arial"/>
          <w:bCs/>
          <w:sz w:val="23"/>
          <w:szCs w:val="23"/>
        </w:rPr>
        <w:fldChar w:fldCharType="end"/>
      </w:r>
      <w:r w:rsidRPr="00F5677C">
        <w:rPr>
          <w:rFonts w:ascii="Arial" w:eastAsiaTheme="majorEastAsia" w:hAnsi="Arial" w:cs="Arial"/>
          <w:bCs/>
          <w:sz w:val="23"/>
          <w:szCs w:val="23"/>
        </w:rPr>
        <w:t xml:space="preserve"> </w:t>
      </w:r>
      <w:r w:rsidR="002C36F0" w:rsidRPr="00F5677C">
        <w:rPr>
          <w:rFonts w:ascii="Arial" w:eastAsiaTheme="majorEastAsia" w:hAnsi="Arial" w:cs="Arial"/>
          <w:bCs/>
          <w:sz w:val="23"/>
          <w:szCs w:val="23"/>
        </w:rPr>
        <w:t>Hewett et al. and Yoo et al. performed separate, yet similar systematic reviews and meta-analysis on the effects of neuromuscular interventions at reducing ACL injuries in female athletes - both analyzing the same 6 studies, with Yoo et al. adding the Pfieiffer et al. study.</w:t>
      </w:r>
      <w:r w:rsidR="002C36F0" w:rsidRPr="00F5677C">
        <w:rPr>
          <w:rFonts w:ascii="Arial" w:eastAsiaTheme="majorEastAsia" w:hAnsi="Arial" w:cs="Arial"/>
          <w:bCs/>
          <w:sz w:val="23"/>
          <w:szCs w:val="23"/>
        </w:rPr>
        <w:fldChar w:fldCharType="begin" w:fldLock="1"/>
      </w:r>
      <w:r w:rsidRPr="00F5677C">
        <w:rPr>
          <w:rFonts w:ascii="Arial" w:eastAsiaTheme="majorEastAsia" w:hAnsi="Arial" w:cs="Arial"/>
          <w:bCs/>
          <w:sz w:val="23"/>
          <w:szCs w:val="23"/>
        </w:rPr>
        <w:instrText>ADDIN CSL_CITATION { "citationItems" : [ { "id" : "ITEM-1", "itemData" : { "DOI" : "10.1007/s00167-009-0901-2", "ISSN" : "0942-2056", "author" : [ { "dropping-particle" : "", "family" : "Yoo", "given" : "Jae Ho", "non-dropping-particle" : "", "parse-names" : false, "suffix" : "" }, { "dropping-particle" : "", "family" : "Lim", "given" : "Bee Oh", "non-dropping-particle" : "", "parse-names" : false, "suffix" : "" }, { "dropping-particle" : "", "family" : "Ha", "given" : "Mina", "non-dropping-particle" : "", "parse-names" : false, "suffix" : "" }, { "dropping-particle" : "", "family" : "Lee", "given" : "Soo Won", "non-dropping-particle" : "", "parse-names" : false, "suffix" : "" }, { "dropping-particle" : "", "family" : "Oh", "given" : "Soo Jin", "non-dropping-particle" : "", "parse-names" : false, "suffix" : "" }, { "dropping-particle" : "", "family" : "Lee", "given" : "Yong Seuk", "non-dropping-particle" : "", "parse-names" : false, "suffix" : "" }, { "dropping-particle" : "", "family" : "Kim", "given" : "Jin Goo", "non-dropping-particle" : "", "parse-names" : false, "suffix" : "" } ], "container-title" : "Knee Surgery, Sports Traumatology, Arthroscopy", "id" : "ITEM-1", "issue" : "6", "issued" : { "date-parts" : [ [ "2010" ] ] }, "page" : "824-830", "title" : "A meta-analysis of the effect of neuromuscular training on the prevention of the anterior cruciate ligament injury in female athletes", "type" : "article-journal", "volume" : "18" }, "uris" : [ "http://www.mendeley.com/documents/?uuid=91fdeb07-5cf2-481c-beab-dea76ec11d3c" ] }, { "id" : "ITEM-2", "itemData" : { "author" : [ { "dropping-particle" : "", "family" : "Hewett, Timothy E. Ford, Kevin R. Myer", "given" : "Gregory D.", "non-dropping-particle" : "", "parse-names" : false, "suffix" : "" } ], "container-title" : "The American Journal of Sports Medicine", "id" : "ITEM-2", "issue" : "3", "issued" : { "date-parts" : [ [ "2006" ] ] }, "page" : "490-498", "title" : "Anterior Cruciate Ligament Injuries in Female Athletes; Part 2, A Meta-analysis of Neuromuscular Interventions Aimed at Injury Prevention", "type" : "article-journal", "volume" : "34" }, "uris" : [ "http://www.mendeley.com/documents/?uuid=5a214421-2e15-4b39-9734-cdcef3938e1f" ] } ], "mendeley" : { "formattedCitation" : "&lt;sup&gt;25,26&lt;/sup&gt;", "plainTextFormattedCitation" : "25,26", "previouslyFormattedCitation" : "&lt;sup&gt;25,26&lt;/sup&gt;" }, "properties" : { "noteIndex" : 0 }, "schema" : "https://github.com/citation-style-language/schema/raw/master/csl-citation.json" }</w:instrText>
      </w:r>
      <w:r w:rsidR="002C36F0" w:rsidRPr="00F5677C">
        <w:rPr>
          <w:rFonts w:ascii="Arial" w:eastAsiaTheme="majorEastAsia" w:hAnsi="Arial" w:cs="Arial"/>
          <w:bCs/>
          <w:sz w:val="23"/>
          <w:szCs w:val="23"/>
        </w:rPr>
        <w:fldChar w:fldCharType="separate"/>
      </w:r>
      <w:r w:rsidR="009756EC" w:rsidRPr="00F5677C">
        <w:rPr>
          <w:rFonts w:ascii="Arial" w:eastAsiaTheme="majorEastAsia" w:hAnsi="Arial" w:cs="Arial"/>
          <w:bCs/>
          <w:noProof/>
          <w:sz w:val="23"/>
          <w:szCs w:val="23"/>
          <w:vertAlign w:val="superscript"/>
        </w:rPr>
        <w:t>25,26</w:t>
      </w:r>
      <w:r w:rsidR="002C36F0" w:rsidRPr="00F5677C">
        <w:rPr>
          <w:rFonts w:ascii="Arial" w:eastAsiaTheme="majorEastAsia" w:hAnsi="Arial" w:cs="Arial"/>
          <w:bCs/>
          <w:sz w:val="23"/>
          <w:szCs w:val="23"/>
        </w:rPr>
        <w:fldChar w:fldCharType="end"/>
      </w:r>
      <w:r w:rsidR="002C36F0" w:rsidRPr="00F5677C">
        <w:rPr>
          <w:rFonts w:ascii="Arial" w:eastAsiaTheme="majorEastAsia" w:hAnsi="Arial" w:cs="Arial"/>
          <w:bCs/>
          <w:sz w:val="23"/>
          <w:szCs w:val="23"/>
        </w:rPr>
        <w:t xml:space="preserve"> Not surprising, the overall pooled results were </w:t>
      </w:r>
      <w:r w:rsidR="00887E4A" w:rsidRPr="00F5677C">
        <w:rPr>
          <w:rFonts w:ascii="Arial" w:eastAsiaTheme="majorEastAsia" w:hAnsi="Arial" w:cs="Arial"/>
          <w:bCs/>
          <w:sz w:val="23"/>
          <w:szCs w:val="23"/>
        </w:rPr>
        <w:t>almost identical</w:t>
      </w:r>
      <w:r w:rsidR="002C36F0" w:rsidRPr="00F5677C">
        <w:rPr>
          <w:rFonts w:ascii="Arial" w:eastAsiaTheme="majorEastAsia" w:hAnsi="Arial" w:cs="Arial"/>
          <w:bCs/>
          <w:sz w:val="23"/>
          <w:szCs w:val="23"/>
        </w:rPr>
        <w:t xml:space="preserve"> in favor of prevention training (OR=0.40, 95% CI, 0.26-0.61</w:t>
      </w:r>
      <w:r w:rsidR="003D2994" w:rsidRPr="00F5677C">
        <w:rPr>
          <w:rFonts w:ascii="Arial" w:eastAsiaTheme="majorEastAsia" w:hAnsi="Arial" w:cs="Arial"/>
          <w:bCs/>
          <w:sz w:val="23"/>
          <w:szCs w:val="23"/>
        </w:rPr>
        <w:t>-Hewett et al., 0.27-0.60-Yoo et al.</w:t>
      </w:r>
      <w:r w:rsidR="002C36F0" w:rsidRPr="00F5677C">
        <w:rPr>
          <w:rFonts w:ascii="Arial" w:eastAsiaTheme="majorEastAsia" w:hAnsi="Arial" w:cs="Arial"/>
          <w:bCs/>
          <w:sz w:val="23"/>
          <w:szCs w:val="23"/>
        </w:rPr>
        <w:t>).</w:t>
      </w:r>
      <w:r w:rsidR="002C36F0" w:rsidRPr="00F5677C">
        <w:rPr>
          <w:rFonts w:ascii="Arial" w:eastAsiaTheme="majorEastAsia" w:hAnsi="Arial" w:cs="Arial"/>
          <w:bCs/>
          <w:sz w:val="23"/>
          <w:szCs w:val="23"/>
        </w:rPr>
        <w:fldChar w:fldCharType="begin" w:fldLock="1"/>
      </w:r>
      <w:r w:rsidRPr="00F5677C">
        <w:rPr>
          <w:rFonts w:ascii="Arial" w:eastAsiaTheme="majorEastAsia" w:hAnsi="Arial" w:cs="Arial"/>
          <w:bCs/>
          <w:sz w:val="23"/>
          <w:szCs w:val="23"/>
        </w:rPr>
        <w:instrText>ADDIN CSL_CITATION { "citationItems" : [ { "id" : "ITEM-1", "itemData" : { "author" : [ { "dropping-particle" : "", "family" : "Hewett, Timothy E. Ford, Kevin R. Myer", "given" : "Gregory D.", "non-dropping-particle" : "", "parse-names" : false, "suffix" : "" } ], "container-title" : "The American Journal of Sports Medicine", "id" : "ITEM-1", "issue" : "3", "issued" : { "date-parts" : [ [ "2006" ] ] }, "page" : "490-498", "title" : "Anterior Cruciate Ligament Injuries in Female Athletes; Part 2, A Meta-analysis of Neuromuscular Interventions Aimed at Injury Prevention", "type" : "article-journal", "volume" : "34" }, "uris" : [ "http://www.mendeley.com/documents/?uuid=5a214421-2e15-4b39-9734-cdcef3938e1f" ] }, { "id" : "ITEM-2", "itemData" : { "DOI" : "10.1007/s00167-009-0901-2", "ISSN" : "0942-2056", "author" : [ { "dropping-particle" : "", "family" : "Yoo", "given" : "Jae Ho", "non-dropping-particle" : "", "parse-names" : false, "suffix" : "" }, { "dropping-particle" : "", "family" : "Lim", "given" : "Bee Oh", "non-dropping-particle" : "", "parse-names" : false, "suffix" : "" }, { "dropping-particle" : "", "family" : "Ha", "given" : "Mina", "non-dropping-particle" : "", "parse-names" : false, "suffix" : "" }, { "dropping-particle" : "", "family" : "Lee", "given" : "Soo Won", "non-dropping-particle" : "", "parse-names" : false, "suffix" : "" }, { "dropping-particle" : "", "family" : "Oh", "given" : "Soo Jin", "non-dropping-particle" : "", "parse-names" : false, "suffix" : "" }, { "dropping-particle" : "", "family" : "Lee", "given" : "Yong Seuk", "non-dropping-particle" : "", "parse-names" : false, "suffix" : "" }, { "dropping-particle" : "", "family" : "Kim", "given" : "Jin Goo", "non-dropping-particle" : "", "parse-names" : false, "suffix" : "" } ], "container-title" : "Knee Surgery, Sports Traumatology, Arthroscopy", "id" : "ITEM-2", "issue" : "6", "issued" : { "date-parts" : [ [ "2010" ] ] }, "page" : "824-830", "title" : "A meta-analysis of the effect of neuromuscular training on the prevention of the anterior cruciate ligament injury in female athletes", "type" : "article-journal", "volume" : "18" }, "uris" : [ "http://www.mendeley.com/documents/?uuid=91fdeb07-5cf2-481c-beab-dea76ec11d3c" ] } ], "mendeley" : { "formattedCitation" : "&lt;sup&gt;25,26&lt;/sup&gt;", "plainTextFormattedCitation" : "25,26", "previouslyFormattedCitation" : "&lt;sup&gt;25,26&lt;/sup&gt;" }, "properties" : { "noteIndex" : 0 }, "schema" : "https://github.com/citation-style-language/schema/raw/master/csl-citation.json" }</w:instrText>
      </w:r>
      <w:r w:rsidR="002C36F0" w:rsidRPr="00F5677C">
        <w:rPr>
          <w:rFonts w:ascii="Arial" w:eastAsiaTheme="majorEastAsia" w:hAnsi="Arial" w:cs="Arial"/>
          <w:bCs/>
          <w:sz w:val="23"/>
          <w:szCs w:val="23"/>
        </w:rPr>
        <w:fldChar w:fldCharType="separate"/>
      </w:r>
      <w:r w:rsidR="009756EC" w:rsidRPr="00F5677C">
        <w:rPr>
          <w:rFonts w:ascii="Arial" w:eastAsiaTheme="majorEastAsia" w:hAnsi="Arial" w:cs="Arial"/>
          <w:bCs/>
          <w:noProof/>
          <w:sz w:val="23"/>
          <w:szCs w:val="23"/>
          <w:vertAlign w:val="superscript"/>
        </w:rPr>
        <w:t>25,26</w:t>
      </w:r>
      <w:r w:rsidR="002C36F0" w:rsidRPr="00F5677C">
        <w:rPr>
          <w:rFonts w:ascii="Arial" w:eastAsiaTheme="majorEastAsia" w:hAnsi="Arial" w:cs="Arial"/>
          <w:bCs/>
          <w:sz w:val="23"/>
          <w:szCs w:val="23"/>
        </w:rPr>
        <w:fldChar w:fldCharType="end"/>
      </w:r>
      <w:r w:rsidR="002C36F0" w:rsidRPr="00F5677C">
        <w:rPr>
          <w:rFonts w:ascii="Arial" w:eastAsiaTheme="majorEastAsia" w:hAnsi="Arial" w:cs="Arial"/>
          <w:bCs/>
          <w:sz w:val="23"/>
          <w:szCs w:val="23"/>
        </w:rPr>
        <w:t xml:space="preserve"> Neuromuscular retraining may be effective at reducing ACL injury because injury is thought to occur quickly, about 40 ms, after init</w:t>
      </w:r>
      <w:r w:rsidR="00887E4A" w:rsidRPr="00F5677C">
        <w:rPr>
          <w:rFonts w:ascii="Arial" w:eastAsiaTheme="majorEastAsia" w:hAnsi="Arial" w:cs="Arial"/>
          <w:bCs/>
          <w:sz w:val="23"/>
          <w:szCs w:val="23"/>
        </w:rPr>
        <w:t>ial contact, during the rapid deceleration when landing and pivoting.</w:t>
      </w:r>
      <w:r w:rsidR="00887E4A" w:rsidRPr="00F5677C">
        <w:rPr>
          <w:rFonts w:ascii="Arial" w:eastAsiaTheme="majorEastAsia" w:hAnsi="Arial" w:cs="Arial"/>
          <w:bCs/>
          <w:sz w:val="23"/>
          <w:szCs w:val="23"/>
        </w:rPr>
        <w:fldChar w:fldCharType="begin" w:fldLock="1"/>
      </w:r>
      <w:r w:rsidRPr="00F5677C">
        <w:rPr>
          <w:rFonts w:ascii="Arial" w:eastAsiaTheme="majorEastAsia" w:hAnsi="Arial" w:cs="Arial"/>
          <w:bCs/>
          <w:sz w:val="23"/>
          <w:szCs w:val="23"/>
        </w:rPr>
        <w:instrText>ADDIN CSL_CITATION { "citationItems" : [ { "id" : "ITEM-1", "itemData" : { "DOI" : "10.1542/peds.2014-0623", "ISSN" : "0031-4005", "author" : [ { "dropping-particle" : "", "family" : "LaBella", "given" : "C. R.", "non-dropping-particle" : "", "parse-names" : false, "suffix" : "" }, { "dropping-particle" : "", "family" : "Hennrikus", "given" : "W.", "non-dropping-particle" : "", "parse-names" : false, "suffix" : "" }, { "dropping-particle" : "", "family" : "Hewett", "given" : "T. E.", "non-dropping-particle" : "", "parse-names" : false, "suffix" : "" } ], "container-title" : "Pediatrics", "id" : "ITEM-1", "issue" : "5", "issued" : { "date-parts" : [ [ "2014" ] ] }, "page" : "e1437-e1450", "title" : "Anterior Cruciate Ligament Injuries: Diagnosis, Treatment, and Prevention", "type" : "article-journal", "volume" : "133" }, "uris" : [ "http://www.mendeley.com/documents/?uuid=f3144689-8ffc-4b37-979a-b5f45d127b35" ] }, { "id" : "ITEM-2", "itemData" : { "DOI" : "10.1016/j.arthro.2013.10.009", "ISSN" : "07498063", "author" : [ { "dropping-particle" : "", "family" : "Noyes", "given" : "Frank R.", "non-dropping-particle" : "", "parse-names" : false, "suffix" : "" }, { "dropping-particle" : "", "family" : "Barber-Westin", "given" : "Sue D.", "non-dropping-particle" : "", "parse-names" : false, "suffix" : "" } ], "container-title" : "Arthroscopy: The Journal of Arthroscopic &amp; Related Surgery", "id" : "ITEM-2", "issue" : "2", "issued" : { "date-parts" : [ [ "2014" ] ] }, "page" : "245-255", "publisher" : "Arthroscopy Association of North America", "title" : "Neuromuscular Retraining Intervention Programs: Do They Reduce Noncontact Anterior Cruciate Ligament Injury Rates in Adolescent Female Athletes?", "type" : "article-journal", "volume" : "30" }, "uris" : [ "http://www.mendeley.com/documents/?uuid=9cb16cd8-0ada-45d8-9082-4ec56057c44c" ] } ], "mendeley" : { "formattedCitation" : "&lt;sup&gt;1,3&lt;/sup&gt;", "plainTextFormattedCitation" : "1,3", "previouslyFormattedCitation" : "&lt;sup&gt;1,3&lt;/sup&gt;" }, "properties" : { "noteIndex" : 0 }, "schema" : "https://github.com/citation-style-language/schema/raw/master/csl-citation.json" }</w:instrText>
      </w:r>
      <w:r w:rsidR="00887E4A" w:rsidRPr="00F5677C">
        <w:rPr>
          <w:rFonts w:ascii="Arial" w:eastAsiaTheme="majorEastAsia" w:hAnsi="Arial" w:cs="Arial"/>
          <w:bCs/>
          <w:sz w:val="23"/>
          <w:szCs w:val="23"/>
        </w:rPr>
        <w:fldChar w:fldCharType="separate"/>
      </w:r>
      <w:r w:rsidRPr="00F5677C">
        <w:rPr>
          <w:rFonts w:ascii="Arial" w:eastAsiaTheme="majorEastAsia" w:hAnsi="Arial" w:cs="Arial"/>
          <w:bCs/>
          <w:noProof/>
          <w:sz w:val="23"/>
          <w:szCs w:val="23"/>
          <w:vertAlign w:val="superscript"/>
        </w:rPr>
        <w:t>1,3</w:t>
      </w:r>
      <w:r w:rsidR="00887E4A" w:rsidRPr="00F5677C">
        <w:rPr>
          <w:rFonts w:ascii="Arial" w:eastAsiaTheme="majorEastAsia" w:hAnsi="Arial" w:cs="Arial"/>
          <w:bCs/>
          <w:sz w:val="23"/>
          <w:szCs w:val="23"/>
        </w:rPr>
        <w:fldChar w:fldCharType="end"/>
      </w:r>
      <w:r w:rsidR="002C36F0" w:rsidRPr="00F5677C">
        <w:rPr>
          <w:rFonts w:ascii="Arial" w:eastAsiaTheme="majorEastAsia" w:hAnsi="Arial" w:cs="Arial"/>
          <w:bCs/>
          <w:sz w:val="23"/>
          <w:szCs w:val="23"/>
        </w:rPr>
        <w:t xml:space="preserve"> Still more research is needed in this regard to determine the dosage and time needed for neuromuscular changes to take effect for recommendations.</w:t>
      </w:r>
      <w:r w:rsidR="002C36F0" w:rsidRPr="00F5677C">
        <w:rPr>
          <w:rFonts w:ascii="Arial" w:eastAsiaTheme="majorEastAsia" w:hAnsi="Arial" w:cs="Arial"/>
          <w:bCs/>
          <w:sz w:val="23"/>
          <w:szCs w:val="23"/>
        </w:rPr>
        <w:fldChar w:fldCharType="begin" w:fldLock="1"/>
      </w:r>
      <w:r w:rsidR="002C36F0" w:rsidRPr="00F5677C">
        <w:rPr>
          <w:rFonts w:ascii="Arial" w:eastAsiaTheme="majorEastAsia" w:hAnsi="Arial" w:cs="Arial"/>
          <w:bCs/>
          <w:sz w:val="23"/>
          <w:szCs w:val="23"/>
        </w:rPr>
        <w:instrText>ADDIN CSL_CITATION { "citationItems" : [ { "id" : "ITEM-1", "itemData" : { "DOI" : "10.1016/j.arthro.2013.10.009", "ISSN" : "07498063", "author" : [ { "dropping-particle" : "", "family" : "Noyes", "given" : "Frank R.", "non-dropping-particle" : "", "parse-names" : false, "suffix" : "" }, { "dropping-particle" : "", "family" : "Barber-Westin", "given" : "Sue D.", "non-dropping-particle" : "", "parse-names" : false, "suffix" : "" } ], "container-title" : "Arthroscopy: The Journal of Arthroscopic &amp; Related Surgery", "id" : "ITEM-1", "issue" : "2", "issued" : { "date-parts" : [ [ "2014" ] ] }, "page" : "245-255", "publisher" : "Arthroscopy Association of North America", "title" : "Neuromuscular Retraining Intervention Programs: Do They Reduce Noncontact Anterior Cruciate Ligament Injury Rates in Adolescent Female Athletes?", "type" : "article-journal", "volume" : "30" }, "uris" : [ "http://www.mendeley.com/documents/?uuid=9cb16cd8-0ada-45d8-9082-4ec56057c44c" ] } ], "mendeley" : { "formattedCitation" : "&lt;sup&gt;3&lt;/sup&gt;", "plainTextFormattedCitation" : "3", "previouslyFormattedCitation" : "&lt;sup&gt;3&lt;/sup&gt;" }, "properties" : { "noteIndex" : 0 }, "schema" : "https://github.com/citation-style-language/schema/raw/master/csl-citation.json" }</w:instrText>
      </w:r>
      <w:r w:rsidR="002C36F0" w:rsidRPr="00F5677C">
        <w:rPr>
          <w:rFonts w:ascii="Arial" w:eastAsiaTheme="majorEastAsia" w:hAnsi="Arial" w:cs="Arial"/>
          <w:bCs/>
          <w:sz w:val="23"/>
          <w:szCs w:val="23"/>
        </w:rPr>
        <w:fldChar w:fldCharType="separate"/>
      </w:r>
      <w:r w:rsidR="002C36F0" w:rsidRPr="00F5677C">
        <w:rPr>
          <w:rFonts w:ascii="Arial" w:eastAsiaTheme="majorEastAsia" w:hAnsi="Arial" w:cs="Arial"/>
          <w:bCs/>
          <w:noProof/>
          <w:sz w:val="23"/>
          <w:szCs w:val="23"/>
          <w:vertAlign w:val="superscript"/>
        </w:rPr>
        <w:t>3</w:t>
      </w:r>
      <w:r w:rsidR="002C36F0" w:rsidRPr="00F5677C">
        <w:rPr>
          <w:rFonts w:ascii="Arial" w:eastAsiaTheme="majorEastAsia" w:hAnsi="Arial" w:cs="Arial"/>
          <w:bCs/>
          <w:sz w:val="23"/>
          <w:szCs w:val="23"/>
        </w:rPr>
        <w:fldChar w:fldCharType="end"/>
      </w:r>
      <w:r w:rsidR="002C36F0" w:rsidRPr="00F5677C">
        <w:rPr>
          <w:rFonts w:ascii="Arial" w:eastAsiaTheme="majorEastAsia" w:hAnsi="Arial" w:cs="Arial"/>
          <w:bCs/>
          <w:sz w:val="23"/>
          <w:szCs w:val="23"/>
        </w:rPr>
        <w:t xml:space="preserve"> </w:t>
      </w:r>
    </w:p>
    <w:p w14:paraId="01763E86" w14:textId="2D0BC930" w:rsidR="00057490" w:rsidRPr="00F5677C" w:rsidRDefault="002C36F0" w:rsidP="00B26355">
      <w:pPr>
        <w:spacing w:line="480" w:lineRule="auto"/>
        <w:ind w:firstLine="720"/>
        <w:rPr>
          <w:rFonts w:ascii="Arial" w:eastAsiaTheme="majorEastAsia" w:hAnsi="Arial" w:cs="Arial"/>
          <w:bCs/>
          <w:sz w:val="23"/>
          <w:szCs w:val="23"/>
        </w:rPr>
      </w:pPr>
      <w:r w:rsidRPr="00F5677C">
        <w:rPr>
          <w:rFonts w:ascii="Arial" w:eastAsiaTheme="majorEastAsia" w:hAnsi="Arial" w:cs="Arial"/>
          <w:bCs/>
          <w:sz w:val="23"/>
          <w:szCs w:val="23"/>
        </w:rPr>
        <w:t>Pappas et al. conducted a systematic review and meta-analysis to see if prevention programs could modify cutting tasks and reduce biomechanical factors, such as valgus collapse, and other risk factors believed to be associated with ACL injury.</w:t>
      </w:r>
      <w:r w:rsidRPr="00F5677C">
        <w:rPr>
          <w:rFonts w:ascii="Arial" w:eastAsiaTheme="majorEastAsia" w:hAnsi="Arial" w:cs="Arial"/>
          <w:bCs/>
          <w:sz w:val="23"/>
          <w:szCs w:val="23"/>
        </w:rPr>
        <w:fldChar w:fldCharType="begin" w:fldLock="1"/>
      </w:r>
      <w:r w:rsidRPr="00F5677C">
        <w:rPr>
          <w:rFonts w:ascii="Arial" w:eastAsiaTheme="majorEastAsia" w:hAnsi="Arial" w:cs="Arial"/>
          <w:bCs/>
          <w:sz w:val="23"/>
          <w:szCs w:val="23"/>
        </w:rPr>
        <w:instrText>ADDIN CSL_CITATION { "citationItems" : [ { "id" : "ITEM-1", "itemData" : { "DOI" : "10.1136/bjsports-2014-093796", "ISSN" : "0306-3674", "author" : [ { "dropping-particle" : "", "family" : "Pappas", "given" : "Evangelos", "non-dropping-particle" : "", "parse-names" : false, "suffix" : "" }, { "dropping-particle" : "", "family" : "Nightingale", "given" : "Elizabeth J", "non-dropping-particle" : "", "parse-names" : false, "suffix" : "" }, { "dropping-particle" : "", "family" : "Simic", "given" : "Milena", "non-dropping-particle" : "", "parse-names" : false, "suffix" : "" }, { "dropping-particle" : "", "family" : "Ford", "given" : "Kevin R", "non-dropping-particle" : "", "parse-names" : false, "suffix" : "" }, { "dropping-particle" : "", "family" : "Hewett", "given" : "Timothy E", "non-dropping-particle" : "", "parse-names" : false, "suffix" : "" }, { "dropping-particle" : "", "family" : "Myer", "given" : "Gregory D", "non-dropping-particle" : "", "parse-names" : false, "suffix" : "" } ], "container-title" : "British Journal of Sports Medicine", "id" : "ITEM-1", "issue" : "10", "issued" : { "date-parts" : [ [ "2015" ] ] }, "page" : "673-680", "title" : "Do exercises used in injury prevention programmes modify cutting task biomechanics? A systematic review with meta-analysis", "type" : "article-journal", "volume" : "49" }, "uris" : [ "http://www.mendeley.com/documents/?uuid=dbcfb9ec-2847-44bb-8c58-de123d0b94b0" ] } ], "mendeley" : { "formattedCitation" : "&lt;sup&gt;7&lt;/sup&gt;", "plainTextFormattedCitation" : "7", "previouslyFormattedCitation" : "&lt;sup&gt;7&lt;/sup&gt;" }, "properties" : { "noteIndex" : 0 }, "schema" : "https://github.com/citation-style-language/schema/raw/master/csl-citation.json" }</w:instrText>
      </w:r>
      <w:r w:rsidRPr="00F5677C">
        <w:rPr>
          <w:rFonts w:ascii="Arial" w:eastAsiaTheme="majorEastAsia" w:hAnsi="Arial" w:cs="Arial"/>
          <w:bCs/>
          <w:sz w:val="23"/>
          <w:szCs w:val="23"/>
        </w:rPr>
        <w:fldChar w:fldCharType="separate"/>
      </w:r>
      <w:r w:rsidRPr="00F5677C">
        <w:rPr>
          <w:rFonts w:ascii="Arial" w:eastAsiaTheme="majorEastAsia" w:hAnsi="Arial" w:cs="Arial"/>
          <w:bCs/>
          <w:noProof/>
          <w:sz w:val="23"/>
          <w:szCs w:val="23"/>
          <w:vertAlign w:val="superscript"/>
        </w:rPr>
        <w:t>7</w:t>
      </w:r>
      <w:r w:rsidRPr="00F5677C">
        <w:rPr>
          <w:rFonts w:ascii="Arial" w:eastAsiaTheme="majorEastAsia" w:hAnsi="Arial" w:cs="Arial"/>
          <w:bCs/>
          <w:sz w:val="23"/>
          <w:szCs w:val="23"/>
        </w:rPr>
        <w:fldChar w:fldCharType="end"/>
      </w:r>
      <w:r w:rsidRPr="00F5677C">
        <w:rPr>
          <w:rFonts w:ascii="Arial" w:eastAsiaTheme="majorEastAsia" w:hAnsi="Arial" w:cs="Arial"/>
          <w:bCs/>
          <w:sz w:val="23"/>
          <w:szCs w:val="23"/>
        </w:rPr>
        <w:t xml:space="preserve"> </w:t>
      </w:r>
      <w:r w:rsidR="001375D0" w:rsidRPr="00F5677C">
        <w:rPr>
          <w:rFonts w:ascii="Arial" w:eastAsiaTheme="majorEastAsia" w:hAnsi="Arial" w:cs="Arial"/>
          <w:bCs/>
          <w:sz w:val="23"/>
          <w:szCs w:val="23"/>
        </w:rPr>
        <w:t>The results found that prevention programs were able to significantly reduce biceps femoris activation from o</w:t>
      </w:r>
      <w:r w:rsidR="003D2994" w:rsidRPr="00F5677C">
        <w:rPr>
          <w:rFonts w:ascii="Arial" w:eastAsiaTheme="majorEastAsia" w:hAnsi="Arial" w:cs="Arial"/>
          <w:bCs/>
          <w:sz w:val="23"/>
          <w:szCs w:val="23"/>
        </w:rPr>
        <w:t xml:space="preserve">ccurring early and EMG changes </w:t>
      </w:r>
      <w:r w:rsidR="001375D0" w:rsidRPr="00F5677C">
        <w:rPr>
          <w:rFonts w:ascii="Arial" w:eastAsiaTheme="majorEastAsia" w:hAnsi="Arial" w:cs="Arial"/>
          <w:bCs/>
          <w:sz w:val="23"/>
          <w:szCs w:val="23"/>
        </w:rPr>
        <w:t>also showed an increase in medial hamstr</w:t>
      </w:r>
      <w:r w:rsidR="00CD7E8C">
        <w:rPr>
          <w:rFonts w:ascii="Arial" w:eastAsiaTheme="majorEastAsia" w:hAnsi="Arial" w:cs="Arial"/>
          <w:bCs/>
          <w:sz w:val="23"/>
          <w:szCs w:val="23"/>
        </w:rPr>
        <w:t>ing activation, while showing a decrease in</w:t>
      </w:r>
      <w:r w:rsidR="001375D0" w:rsidRPr="00F5677C">
        <w:rPr>
          <w:rFonts w:ascii="Arial" w:eastAsiaTheme="majorEastAsia" w:hAnsi="Arial" w:cs="Arial"/>
          <w:bCs/>
          <w:sz w:val="23"/>
          <w:szCs w:val="23"/>
        </w:rPr>
        <w:t xml:space="preserve"> quad activation.</w:t>
      </w:r>
      <w:r w:rsidR="001375D0" w:rsidRPr="00F5677C">
        <w:rPr>
          <w:rFonts w:ascii="Arial" w:eastAsiaTheme="majorEastAsia" w:hAnsi="Arial" w:cs="Arial"/>
          <w:bCs/>
          <w:sz w:val="23"/>
          <w:szCs w:val="23"/>
        </w:rPr>
        <w:fldChar w:fldCharType="begin" w:fldLock="1"/>
      </w:r>
      <w:r w:rsidR="001375D0" w:rsidRPr="00F5677C">
        <w:rPr>
          <w:rFonts w:ascii="Arial" w:eastAsiaTheme="majorEastAsia" w:hAnsi="Arial" w:cs="Arial"/>
          <w:bCs/>
          <w:sz w:val="23"/>
          <w:szCs w:val="23"/>
        </w:rPr>
        <w:instrText>ADDIN CSL_CITATION { "citationItems" : [ { "id" : "ITEM-1", "itemData" : { "DOI" : "10.1136/bjsports-2014-093796", "ISSN" : "0306-3674", "author" : [ { "dropping-particle" : "", "family" : "Pappas", "given" : "Evangelos", "non-dropping-particle" : "", "parse-names" : false, "suffix" : "" }, { "dropping-particle" : "", "family" : "Nightingale", "given" : "Elizabeth J", "non-dropping-particle" : "", "parse-names" : false, "suffix" : "" }, { "dropping-particle" : "", "family" : "Simic", "given" : "Milena", "non-dropping-particle" : "", "parse-names" : false, "suffix" : "" }, { "dropping-particle" : "", "family" : "Ford", "given" : "Kevin R", "non-dropping-particle" : "", "parse-names" : false, "suffix" : "" }, { "dropping-particle" : "", "family" : "Hewett", "given" : "Timothy E", "non-dropping-particle" : "", "parse-names" : false, "suffix" : "" }, { "dropping-particle" : "", "family" : "Myer", "given" : "Gregory D", "non-dropping-particle" : "", "parse-names" : false, "suffix" : "" } ], "container-title" : "British Journal of Sports Medicine", "id" : "ITEM-1", "issue" : "10", "issued" : { "date-parts" : [ [ "2015" ] ] }, "page" : "673-680", "title" : "Do exercises used in injury prevention programmes modify cutting task biomechanics? A systematic review with meta-analysis", "type" : "article-journal", "volume" : "49" }, "uris" : [ "http://www.mendeley.com/documents/?uuid=dbcfb9ec-2847-44bb-8c58-de123d0b94b0" ] } ], "mendeley" : { "formattedCitation" : "&lt;sup&gt;7&lt;/sup&gt;", "plainTextFormattedCitation" : "7", "previouslyFormattedCitation" : "&lt;sup&gt;7&lt;/sup&gt;" }, "properties" : { "noteIndex" : 0 }, "schema" : "https://github.com/citation-style-language/schema/raw/master/csl-citation.json" }</w:instrText>
      </w:r>
      <w:r w:rsidR="001375D0" w:rsidRPr="00F5677C">
        <w:rPr>
          <w:rFonts w:ascii="Arial" w:eastAsiaTheme="majorEastAsia" w:hAnsi="Arial" w:cs="Arial"/>
          <w:bCs/>
          <w:sz w:val="23"/>
          <w:szCs w:val="23"/>
        </w:rPr>
        <w:fldChar w:fldCharType="separate"/>
      </w:r>
      <w:r w:rsidR="001375D0" w:rsidRPr="00F5677C">
        <w:rPr>
          <w:rFonts w:ascii="Arial" w:eastAsiaTheme="majorEastAsia" w:hAnsi="Arial" w:cs="Arial"/>
          <w:bCs/>
          <w:noProof/>
          <w:sz w:val="23"/>
          <w:szCs w:val="23"/>
          <w:vertAlign w:val="superscript"/>
        </w:rPr>
        <w:t>7</w:t>
      </w:r>
      <w:r w:rsidR="001375D0" w:rsidRPr="00F5677C">
        <w:rPr>
          <w:rFonts w:ascii="Arial" w:eastAsiaTheme="majorEastAsia" w:hAnsi="Arial" w:cs="Arial"/>
          <w:bCs/>
          <w:sz w:val="23"/>
          <w:szCs w:val="23"/>
        </w:rPr>
        <w:fldChar w:fldCharType="end"/>
      </w:r>
      <w:r w:rsidR="001375D0" w:rsidRPr="00F5677C">
        <w:rPr>
          <w:rFonts w:ascii="Arial" w:eastAsiaTheme="majorEastAsia" w:hAnsi="Arial" w:cs="Arial"/>
          <w:bCs/>
          <w:sz w:val="23"/>
          <w:szCs w:val="23"/>
        </w:rPr>
        <w:t xml:space="preserve"> The results </w:t>
      </w:r>
      <w:r w:rsidR="00CD7E8C">
        <w:rPr>
          <w:rFonts w:ascii="Arial" w:eastAsiaTheme="majorEastAsia" w:hAnsi="Arial" w:cs="Arial"/>
          <w:bCs/>
          <w:sz w:val="23"/>
          <w:szCs w:val="23"/>
        </w:rPr>
        <w:t xml:space="preserve">found that </w:t>
      </w:r>
      <w:r w:rsidR="001375D0" w:rsidRPr="00F5677C">
        <w:rPr>
          <w:rFonts w:ascii="Arial" w:eastAsiaTheme="majorEastAsia" w:hAnsi="Arial" w:cs="Arial"/>
          <w:bCs/>
          <w:sz w:val="23"/>
          <w:szCs w:val="23"/>
        </w:rPr>
        <w:t xml:space="preserve">prevention programs were </w:t>
      </w:r>
      <w:r w:rsidR="00CD7E8C">
        <w:rPr>
          <w:rFonts w:ascii="Arial" w:eastAsiaTheme="majorEastAsia" w:hAnsi="Arial" w:cs="Arial"/>
          <w:bCs/>
          <w:sz w:val="23"/>
          <w:szCs w:val="23"/>
        </w:rPr>
        <w:t xml:space="preserve">not </w:t>
      </w:r>
      <w:r w:rsidR="001375D0" w:rsidRPr="00F5677C">
        <w:rPr>
          <w:rFonts w:ascii="Arial" w:eastAsiaTheme="majorEastAsia" w:hAnsi="Arial" w:cs="Arial"/>
          <w:bCs/>
          <w:sz w:val="23"/>
          <w:szCs w:val="23"/>
        </w:rPr>
        <w:t xml:space="preserve">effective at reducing knee valgus moment, knee IR moment, VGRF </w:t>
      </w:r>
      <w:r w:rsidR="00105C25">
        <w:rPr>
          <w:rFonts w:ascii="Arial" w:eastAsiaTheme="majorEastAsia" w:hAnsi="Arial" w:cs="Arial"/>
          <w:bCs/>
          <w:sz w:val="23"/>
          <w:szCs w:val="23"/>
        </w:rPr>
        <w:t xml:space="preserve">at initial contact, or increasing </w:t>
      </w:r>
      <w:r w:rsidR="001375D0" w:rsidRPr="00F5677C">
        <w:rPr>
          <w:rFonts w:ascii="Arial" w:eastAsiaTheme="majorEastAsia" w:hAnsi="Arial" w:cs="Arial"/>
          <w:bCs/>
          <w:sz w:val="23"/>
          <w:szCs w:val="23"/>
        </w:rPr>
        <w:t>knee flexion moment.</w:t>
      </w:r>
      <w:r w:rsidR="001375D0" w:rsidRPr="00F5677C">
        <w:rPr>
          <w:rFonts w:ascii="Arial" w:eastAsiaTheme="majorEastAsia" w:hAnsi="Arial" w:cs="Arial"/>
          <w:bCs/>
          <w:sz w:val="23"/>
          <w:szCs w:val="23"/>
        </w:rPr>
        <w:fldChar w:fldCharType="begin" w:fldLock="1"/>
      </w:r>
      <w:r w:rsidR="00AD4894" w:rsidRPr="00F5677C">
        <w:rPr>
          <w:rFonts w:ascii="Arial" w:eastAsiaTheme="majorEastAsia" w:hAnsi="Arial" w:cs="Arial"/>
          <w:bCs/>
          <w:sz w:val="23"/>
          <w:szCs w:val="23"/>
        </w:rPr>
        <w:instrText>ADDIN CSL_CITATION { "citationItems" : [ { "id" : "ITEM-1", "itemData" : { "DOI" : "10.1136/bjsports-2014-093796", "ISSN" : "0306-3674", "author" : [ { "dropping-particle" : "", "family" : "Pappas", "given" : "Evangelos", "non-dropping-particle" : "", "parse-names" : false, "suffix" : "" }, { "dropping-particle" : "", "family" : "Nightingale", "given" : "Elizabeth J", "non-dropping-particle" : "", "parse-names" : false, "suffix" : "" }, { "dropping-particle" : "", "family" : "Simic", "given" : "Milena", "non-dropping-particle" : "", "parse-names" : false, "suffix" : "" }, { "dropping-particle" : "", "family" : "Ford", "given" : "Kevin R", "non-dropping-particle" : "", "parse-names" : false, "suffix" : "" }, { "dropping-particle" : "", "family" : "Hewett", "given" : "Timothy E", "non-dropping-particle" : "", "parse-names" : false, "suffix" : "" }, { "dropping-particle" : "", "family" : "Myer", "given" : "Gregory D", "non-dropping-particle" : "", "parse-names" : false, "suffix" : "" } ], "container-title" : "British Journal of Sports Medicine", "id" : "ITEM-1", "issue" : "10", "issued" : { "date-parts" : [ [ "2015" ] ] }, "page" : "673-680", "title" : "Do exercises used in injury prevention programmes modify cutting task biomechanics? A systematic review with meta-analysis", "type" : "article-journal", "volume" : "49" }, "uris" : [ "http://www.mendeley.com/documents/?uuid=dbcfb9ec-2847-44bb-8c58-de123d0b94b0" ] } ], "mendeley" : { "formattedCitation" : "&lt;sup&gt;7&lt;/sup&gt;", "plainTextFormattedCitation" : "7", "previouslyFormattedCitation" : "&lt;sup&gt;7&lt;/sup&gt;" }, "properties" : { "noteIndex" : 0 }, "schema" : "https://github.com/citation-style-language/schema/raw/master/csl-citation.json" }</w:instrText>
      </w:r>
      <w:r w:rsidR="001375D0" w:rsidRPr="00F5677C">
        <w:rPr>
          <w:rFonts w:ascii="Arial" w:eastAsiaTheme="majorEastAsia" w:hAnsi="Arial" w:cs="Arial"/>
          <w:bCs/>
          <w:sz w:val="23"/>
          <w:szCs w:val="23"/>
        </w:rPr>
        <w:fldChar w:fldCharType="separate"/>
      </w:r>
      <w:r w:rsidR="001375D0" w:rsidRPr="00F5677C">
        <w:rPr>
          <w:rFonts w:ascii="Arial" w:eastAsiaTheme="majorEastAsia" w:hAnsi="Arial" w:cs="Arial"/>
          <w:bCs/>
          <w:noProof/>
          <w:sz w:val="23"/>
          <w:szCs w:val="23"/>
          <w:vertAlign w:val="superscript"/>
        </w:rPr>
        <w:t>7</w:t>
      </w:r>
      <w:r w:rsidR="001375D0" w:rsidRPr="00F5677C">
        <w:rPr>
          <w:rFonts w:ascii="Arial" w:eastAsiaTheme="majorEastAsia" w:hAnsi="Arial" w:cs="Arial"/>
          <w:bCs/>
          <w:sz w:val="23"/>
          <w:szCs w:val="23"/>
        </w:rPr>
        <w:fldChar w:fldCharType="end"/>
      </w:r>
      <w:r w:rsidR="001375D0" w:rsidRPr="00F5677C">
        <w:rPr>
          <w:rFonts w:ascii="Arial" w:eastAsiaTheme="majorEastAsia" w:hAnsi="Arial" w:cs="Arial"/>
          <w:bCs/>
          <w:sz w:val="23"/>
          <w:szCs w:val="23"/>
        </w:rPr>
        <w:t xml:space="preserve"> </w:t>
      </w:r>
      <w:r w:rsidRPr="00F5677C">
        <w:rPr>
          <w:rFonts w:ascii="Arial" w:eastAsiaTheme="majorEastAsia" w:hAnsi="Arial" w:cs="Arial"/>
          <w:bCs/>
          <w:sz w:val="23"/>
          <w:szCs w:val="23"/>
        </w:rPr>
        <w:t xml:space="preserve">The authors concluded that individualized training </w:t>
      </w:r>
      <w:r w:rsidR="001375D0" w:rsidRPr="00F5677C">
        <w:rPr>
          <w:rFonts w:ascii="Arial" w:eastAsiaTheme="majorEastAsia" w:hAnsi="Arial" w:cs="Arial"/>
          <w:bCs/>
          <w:sz w:val="23"/>
          <w:szCs w:val="23"/>
        </w:rPr>
        <w:t>with verbal feedback was a key component</w:t>
      </w:r>
      <w:r w:rsidRPr="00F5677C">
        <w:rPr>
          <w:rFonts w:ascii="Arial" w:eastAsiaTheme="majorEastAsia" w:hAnsi="Arial" w:cs="Arial"/>
          <w:bCs/>
          <w:sz w:val="23"/>
          <w:szCs w:val="23"/>
        </w:rPr>
        <w:t xml:space="preserve"> </w:t>
      </w:r>
      <w:r w:rsidR="001375D0" w:rsidRPr="00F5677C">
        <w:rPr>
          <w:rFonts w:ascii="Arial" w:eastAsiaTheme="majorEastAsia" w:hAnsi="Arial" w:cs="Arial"/>
          <w:bCs/>
          <w:sz w:val="23"/>
          <w:szCs w:val="23"/>
        </w:rPr>
        <w:t xml:space="preserve">in the reduction of </w:t>
      </w:r>
      <w:r w:rsidRPr="00F5677C">
        <w:rPr>
          <w:rFonts w:ascii="Arial" w:eastAsiaTheme="majorEastAsia" w:hAnsi="Arial" w:cs="Arial"/>
          <w:bCs/>
          <w:sz w:val="23"/>
          <w:szCs w:val="23"/>
        </w:rPr>
        <w:t xml:space="preserve">ACL injury prone positions </w:t>
      </w:r>
      <w:r w:rsidR="001375D0" w:rsidRPr="00F5677C">
        <w:rPr>
          <w:rFonts w:ascii="Arial" w:eastAsiaTheme="majorEastAsia" w:hAnsi="Arial" w:cs="Arial"/>
          <w:bCs/>
          <w:sz w:val="23"/>
          <w:szCs w:val="23"/>
        </w:rPr>
        <w:t xml:space="preserve">and </w:t>
      </w:r>
      <w:r w:rsidRPr="00F5677C">
        <w:rPr>
          <w:rFonts w:ascii="Arial" w:eastAsiaTheme="majorEastAsia" w:hAnsi="Arial" w:cs="Arial"/>
          <w:bCs/>
          <w:sz w:val="23"/>
          <w:szCs w:val="23"/>
        </w:rPr>
        <w:t>should be included in programs</w:t>
      </w:r>
      <w:r w:rsidR="001375D0" w:rsidRPr="00F5677C">
        <w:rPr>
          <w:rFonts w:ascii="Arial" w:eastAsiaTheme="majorEastAsia" w:hAnsi="Arial" w:cs="Arial"/>
          <w:bCs/>
          <w:sz w:val="23"/>
          <w:szCs w:val="23"/>
        </w:rPr>
        <w:t>, especially targeted toward</w:t>
      </w:r>
      <w:r w:rsidRPr="00F5677C">
        <w:rPr>
          <w:rFonts w:ascii="Arial" w:eastAsiaTheme="majorEastAsia" w:hAnsi="Arial" w:cs="Arial"/>
          <w:bCs/>
          <w:sz w:val="23"/>
          <w:szCs w:val="23"/>
        </w:rPr>
        <w:t xml:space="preserve"> female athletes.</w:t>
      </w:r>
      <w:r w:rsidRPr="00F5677C">
        <w:rPr>
          <w:rFonts w:ascii="Arial" w:eastAsiaTheme="majorEastAsia" w:hAnsi="Arial" w:cs="Arial"/>
          <w:bCs/>
          <w:sz w:val="23"/>
          <w:szCs w:val="23"/>
        </w:rPr>
        <w:fldChar w:fldCharType="begin" w:fldLock="1"/>
      </w:r>
      <w:r w:rsidRPr="00F5677C">
        <w:rPr>
          <w:rFonts w:ascii="Arial" w:eastAsiaTheme="majorEastAsia" w:hAnsi="Arial" w:cs="Arial"/>
          <w:bCs/>
          <w:sz w:val="23"/>
          <w:szCs w:val="23"/>
        </w:rPr>
        <w:instrText>ADDIN CSL_CITATION { "citationItems" : [ { "id" : "ITEM-1", "itemData" : { "DOI" : "10.1136/bjsports-2014-093796", "ISSN" : "0306-3674", "author" : [ { "dropping-particle" : "", "family" : "Pappas", "given" : "Evangelos", "non-dropping-particle" : "", "parse-names" : false, "suffix" : "" }, { "dropping-particle" : "", "family" : "Nightingale", "given" : "Elizabeth J", "non-dropping-particle" : "", "parse-names" : false, "suffix" : "" }, { "dropping-particle" : "", "family" : "Simic", "given" : "Milena", "non-dropping-particle" : "", "parse-names" : false, "suffix" : "" }, { "dropping-particle" : "", "family" : "Ford", "given" : "Kevin R", "non-dropping-particle" : "", "parse-names" : false, "suffix" : "" }, { "dropping-particle" : "", "family" : "Hewett", "given" : "Timothy E", "non-dropping-particle" : "", "parse-names" : false, "suffix" : "" }, { "dropping-particle" : "", "family" : "Myer", "given" : "Gregory D", "non-dropping-particle" : "", "parse-names" : false, "suffix" : "" } ], "container-title" : "British Journal of Sports Medicine", "id" : "ITEM-1", "issue" : "10", "issued" : { "date-parts" : [ [ "2015" ] ] }, "page" : "673-680", "title" : "Do exercises used in injury prevention programmes modify cutting task biomechanics? A systematic review with meta-analysis", "type" : "article-journal", "volume" : "49" }, "uris" : [ "http://www.mendeley.com/documents/?uuid=dbcfb9ec-2847-44bb-8c58-de123d0b94b0" ] } ], "mendeley" : { "formattedCitation" : "&lt;sup&gt;7&lt;/sup&gt;", "plainTextFormattedCitation" : "7", "previouslyFormattedCitation" : "&lt;sup&gt;7&lt;/sup&gt;" }, "properties" : { "noteIndex" : 0 }, "schema" : "https://github.com/citation-style-language/schema/raw/master/csl-citation.json" }</w:instrText>
      </w:r>
      <w:r w:rsidRPr="00F5677C">
        <w:rPr>
          <w:rFonts w:ascii="Arial" w:eastAsiaTheme="majorEastAsia" w:hAnsi="Arial" w:cs="Arial"/>
          <w:bCs/>
          <w:sz w:val="23"/>
          <w:szCs w:val="23"/>
        </w:rPr>
        <w:fldChar w:fldCharType="separate"/>
      </w:r>
      <w:r w:rsidRPr="00F5677C">
        <w:rPr>
          <w:rFonts w:ascii="Arial" w:eastAsiaTheme="majorEastAsia" w:hAnsi="Arial" w:cs="Arial"/>
          <w:bCs/>
          <w:noProof/>
          <w:sz w:val="23"/>
          <w:szCs w:val="23"/>
          <w:vertAlign w:val="superscript"/>
        </w:rPr>
        <w:t>7</w:t>
      </w:r>
      <w:r w:rsidRPr="00F5677C">
        <w:rPr>
          <w:rFonts w:ascii="Arial" w:eastAsiaTheme="majorEastAsia" w:hAnsi="Arial" w:cs="Arial"/>
          <w:bCs/>
          <w:sz w:val="23"/>
          <w:szCs w:val="23"/>
        </w:rPr>
        <w:fldChar w:fldCharType="end"/>
      </w:r>
      <w:r w:rsidR="009F52EE" w:rsidRPr="00F5677C">
        <w:rPr>
          <w:rFonts w:ascii="Arial" w:eastAsiaTheme="majorEastAsia" w:hAnsi="Arial" w:cs="Arial"/>
          <w:bCs/>
          <w:sz w:val="23"/>
          <w:szCs w:val="23"/>
        </w:rPr>
        <w:t xml:space="preserve"> </w:t>
      </w:r>
      <w:r w:rsidR="00057490" w:rsidRPr="00F5677C">
        <w:rPr>
          <w:rFonts w:ascii="Arial" w:eastAsiaTheme="majorEastAsia" w:hAnsi="Arial" w:cs="Arial"/>
          <w:bCs/>
          <w:sz w:val="23"/>
          <w:szCs w:val="23"/>
        </w:rPr>
        <w:t>Padua et al. conducted a systematic review to see how effective ACL prevention programs are at changing vertical ground reaction force and sagittal plane knee biomechanics</w:t>
      </w:r>
      <w:r w:rsidR="002C64C2" w:rsidRPr="00F5677C">
        <w:rPr>
          <w:rFonts w:ascii="Arial" w:eastAsiaTheme="majorEastAsia" w:hAnsi="Arial" w:cs="Arial"/>
          <w:bCs/>
          <w:sz w:val="23"/>
          <w:szCs w:val="23"/>
        </w:rPr>
        <w:t xml:space="preserve"> during jumping tasks</w:t>
      </w:r>
      <w:r w:rsidR="00057490" w:rsidRPr="00F5677C">
        <w:rPr>
          <w:rFonts w:ascii="Arial" w:eastAsiaTheme="majorEastAsia" w:hAnsi="Arial" w:cs="Arial"/>
          <w:bCs/>
          <w:sz w:val="23"/>
          <w:szCs w:val="23"/>
        </w:rPr>
        <w:t>.</w:t>
      </w:r>
      <w:r w:rsidR="00057490" w:rsidRPr="00F5677C">
        <w:rPr>
          <w:rFonts w:ascii="Arial" w:eastAsiaTheme="majorEastAsia" w:hAnsi="Arial" w:cs="Arial"/>
          <w:bCs/>
          <w:sz w:val="23"/>
          <w:szCs w:val="23"/>
        </w:rPr>
        <w:fldChar w:fldCharType="begin" w:fldLock="1"/>
      </w:r>
      <w:r w:rsidR="001F7EE8" w:rsidRPr="00F5677C">
        <w:rPr>
          <w:rFonts w:ascii="Arial" w:eastAsiaTheme="majorEastAsia" w:hAnsi="Arial" w:cs="Arial"/>
          <w:bCs/>
          <w:sz w:val="23"/>
          <w:szCs w:val="23"/>
        </w:rPr>
        <w:instrText>ADDIN CSL_CITATION { "citationItems" : [ { "id" : "ITEM-1", "itemData" : { "DOI" : "10.1177/1941738108330971", "ISBN" : "1941-7381 (Print)\\n1941-0921 (Linking)", "ISSN" : "1941-7381", "PMID" : "23015868", "abstract" : "CONTEXT: Injuries to the anterior cruciate ligament (ACL) occur because of excessive loading on the knee. ACL injury prevention programs can influence sagittal plane ACL loading factors and vertical ground reaction force (VGRF). OBJECTIVE: To determine the influence of ACL injury prevention programs on sagittal plane knee biomechanics (anterior tibial shear force, knee flexion angle/moments) and VGRF. DATA SOURCES: The PubMed database was searched for studies published between January 1988 and June 2008. Reference lists of selected articles were also reviewed. STUDY SELECTION: Studies were included that evaluated healthy participants for knee flexion angle, sagittal plane knee kinetics, or VGRF after performing a multisession training program. Two individuals reviewed all articles and determined which articles met the selection criteria. Approximately 4% of the articles fulfilled the selection criteria. DATA EXTRACTION: Data were extracted regarding each program's duration, frequency, exercise type, population, supervision, and testing procedures. Means and variability measures were recorded to calculate effect sizes. One reviewer extracted all data and assessed study quality using PEDro (Physiotherapy Evidence Database). A second reviewer (blinded) verified all information. RESULTS: There is moderate evidence to indicate that knee flexion angle, external knee flexion moment, and VGRF can be successfully modified by an ACL injury prevention program. Programs utilizing multiple exercises (ie, integrated training) appear to produce the most improvement, in comparison to that of single-exercise programs. Knee flexion angle was improved following integrated training (combined balance and strength exercises or combined plyometric and strength exercises). Similarly, external knee flexion moment was improved following integrated training consisting of balance, plyometric, and strength exercises. VGRF was improved when incorporating supervision with instruction and feedback on proper technique. CONCLUSION: ACL injury prevention programs that are aimed at modifying sagittal plane knee biomechanics and VGRF should use an integrated training approach that incorporates instruction and feedback on proper movement technique.", "author" : [ { "dropping-particle" : "", "family" : "Padua", "given" : "D. a.", "non-dropping-particle" : "", "parse-names" : false, "suffix" : "" }, { "dropping-particle" : "", "family" : "DiStefano", "given" : "L. J.", "non-dropping-particle" : "", "parse-names" : false, "suffix" : "" } ], "container-title" : "Sports Health: A Multidisciplinary Approach", "id" : "ITEM-1", "issue" : "2", "issued" : { "date-parts" : [ [ "2009" ] ] }, "page" : "165-173", "title" : "Sagittal Plane Knee Biomechanics and Vertical Ground Reaction Forces Are Modified Following ACL Injury Prevention Programs: A Systematic Review", "type" : "article-journal", "volume" : "1" }, "uris" : [ "http://www.mendeley.com/documents/?uuid=a080e914-b474-4c3a-ac94-e464a57f9f8f" ] } ], "mendeley" : { "formattedCitation" : "&lt;sup&gt;10&lt;/sup&gt;", "plainTextFormattedCitation" : "10", "previouslyFormattedCitation" : "&lt;sup&gt;10&lt;/sup&gt;" }, "properties" : { "noteIndex" : 0 }, "schema" : "https://github.com/citation-style-language/schema/raw/master/csl-citation.json" }</w:instrText>
      </w:r>
      <w:r w:rsidR="00057490" w:rsidRPr="00F5677C">
        <w:rPr>
          <w:rFonts w:ascii="Arial" w:eastAsiaTheme="majorEastAsia" w:hAnsi="Arial" w:cs="Arial"/>
          <w:bCs/>
          <w:sz w:val="23"/>
          <w:szCs w:val="23"/>
        </w:rPr>
        <w:fldChar w:fldCharType="separate"/>
      </w:r>
      <w:r w:rsidR="00057490" w:rsidRPr="00F5677C">
        <w:rPr>
          <w:rFonts w:ascii="Arial" w:eastAsiaTheme="majorEastAsia" w:hAnsi="Arial" w:cs="Arial"/>
          <w:bCs/>
          <w:noProof/>
          <w:sz w:val="23"/>
          <w:szCs w:val="23"/>
          <w:vertAlign w:val="superscript"/>
        </w:rPr>
        <w:t>10</w:t>
      </w:r>
      <w:r w:rsidR="00057490" w:rsidRPr="00F5677C">
        <w:rPr>
          <w:rFonts w:ascii="Arial" w:eastAsiaTheme="majorEastAsia" w:hAnsi="Arial" w:cs="Arial"/>
          <w:bCs/>
          <w:sz w:val="23"/>
          <w:szCs w:val="23"/>
        </w:rPr>
        <w:fldChar w:fldCharType="end"/>
      </w:r>
      <w:r w:rsidR="003D2994" w:rsidRPr="00F5677C">
        <w:rPr>
          <w:rFonts w:ascii="Arial" w:eastAsiaTheme="majorEastAsia" w:hAnsi="Arial" w:cs="Arial"/>
          <w:bCs/>
          <w:sz w:val="23"/>
          <w:szCs w:val="23"/>
        </w:rPr>
        <w:t xml:space="preserve"> Overall, Padua et al. </w:t>
      </w:r>
      <w:r w:rsidR="006D5573" w:rsidRPr="00F5677C">
        <w:rPr>
          <w:rFonts w:ascii="Arial" w:eastAsiaTheme="majorEastAsia" w:hAnsi="Arial" w:cs="Arial"/>
          <w:bCs/>
          <w:sz w:val="23"/>
          <w:szCs w:val="23"/>
        </w:rPr>
        <w:t>found moderate level evidence</w:t>
      </w:r>
      <w:r w:rsidR="00105C25">
        <w:rPr>
          <w:rFonts w:ascii="Arial" w:eastAsiaTheme="majorEastAsia" w:hAnsi="Arial" w:cs="Arial"/>
          <w:bCs/>
          <w:sz w:val="23"/>
          <w:szCs w:val="23"/>
        </w:rPr>
        <w:t xml:space="preserve"> based on the review containing</w:t>
      </w:r>
      <w:r w:rsidR="009F52EE" w:rsidRPr="00F5677C">
        <w:rPr>
          <w:rFonts w:ascii="Arial" w:eastAsiaTheme="majorEastAsia" w:hAnsi="Arial" w:cs="Arial"/>
          <w:bCs/>
          <w:sz w:val="23"/>
          <w:szCs w:val="23"/>
        </w:rPr>
        <w:t xml:space="preserve"> 9 articles with varying results and methodological quality</w:t>
      </w:r>
      <w:r w:rsidR="006D5573" w:rsidRPr="00F5677C">
        <w:rPr>
          <w:rFonts w:ascii="Arial" w:eastAsiaTheme="majorEastAsia" w:hAnsi="Arial" w:cs="Arial"/>
          <w:bCs/>
          <w:sz w:val="23"/>
          <w:szCs w:val="23"/>
        </w:rPr>
        <w:t xml:space="preserve"> to support prevention programs at improving sagittal plane biomechanics, with better results </w:t>
      </w:r>
      <w:r w:rsidR="009F52EE" w:rsidRPr="00F5677C">
        <w:rPr>
          <w:rFonts w:ascii="Arial" w:eastAsiaTheme="majorEastAsia" w:hAnsi="Arial" w:cs="Arial"/>
          <w:bCs/>
          <w:sz w:val="23"/>
          <w:szCs w:val="23"/>
        </w:rPr>
        <w:t xml:space="preserve">when </w:t>
      </w:r>
      <w:r w:rsidR="006D5573" w:rsidRPr="00F5677C">
        <w:rPr>
          <w:rFonts w:ascii="Arial" w:eastAsiaTheme="majorEastAsia" w:hAnsi="Arial" w:cs="Arial"/>
          <w:bCs/>
          <w:sz w:val="23"/>
          <w:szCs w:val="23"/>
        </w:rPr>
        <w:t>multi component</w:t>
      </w:r>
      <w:r w:rsidR="009F52EE" w:rsidRPr="00F5677C">
        <w:rPr>
          <w:rFonts w:ascii="Arial" w:eastAsiaTheme="majorEastAsia" w:hAnsi="Arial" w:cs="Arial"/>
          <w:bCs/>
          <w:sz w:val="23"/>
          <w:szCs w:val="23"/>
        </w:rPr>
        <w:t>s</w:t>
      </w:r>
      <w:r w:rsidR="006D5573" w:rsidRPr="00F5677C">
        <w:rPr>
          <w:rFonts w:ascii="Arial" w:eastAsiaTheme="majorEastAsia" w:hAnsi="Arial" w:cs="Arial"/>
          <w:bCs/>
          <w:sz w:val="23"/>
          <w:szCs w:val="23"/>
        </w:rPr>
        <w:t xml:space="preserve"> were used</w:t>
      </w:r>
      <w:r w:rsidR="009F52EE" w:rsidRPr="00F5677C">
        <w:rPr>
          <w:rFonts w:ascii="Arial" w:eastAsiaTheme="majorEastAsia" w:hAnsi="Arial" w:cs="Arial"/>
          <w:bCs/>
          <w:sz w:val="23"/>
          <w:szCs w:val="23"/>
        </w:rPr>
        <w:t>.</w:t>
      </w:r>
      <w:r w:rsidR="006D5573" w:rsidRPr="00F5677C">
        <w:rPr>
          <w:rFonts w:ascii="Arial" w:eastAsiaTheme="majorEastAsia" w:hAnsi="Arial" w:cs="Arial"/>
          <w:bCs/>
          <w:sz w:val="23"/>
          <w:szCs w:val="23"/>
        </w:rPr>
        <w:fldChar w:fldCharType="begin" w:fldLock="1"/>
      </w:r>
      <w:r w:rsidR="00E5747D" w:rsidRPr="00F5677C">
        <w:rPr>
          <w:rFonts w:ascii="Arial" w:eastAsiaTheme="majorEastAsia" w:hAnsi="Arial" w:cs="Arial"/>
          <w:bCs/>
          <w:sz w:val="23"/>
          <w:szCs w:val="23"/>
        </w:rPr>
        <w:instrText>ADDIN CSL_CITATION { "citationItems" : [ { "id" : "ITEM-1", "itemData" : { "DOI" : "10.1177/1941738108330971", "ISBN" : "1941-7381 (Print)\\n1941-0921 (Linking)", "ISSN" : "1941-7381", "PMID" : "23015868", "abstract" : "CONTEXT: Injuries to the anterior cruciate ligament (ACL) occur because of excessive loading on the knee. ACL injury prevention programs can influence sagittal plane ACL loading factors and vertical ground reaction force (VGRF). OBJECTIVE: To determine the influence of ACL injury prevention programs on sagittal plane knee biomechanics (anterior tibial shear force, knee flexion angle/moments) and VGRF. DATA SOURCES: The PubMed database was searched for studies published between January 1988 and June 2008. Reference lists of selected articles were also reviewed. STUDY SELECTION: Studies were included that evaluated healthy participants for knee flexion angle, sagittal plane knee kinetics, or VGRF after performing a multisession training program. Two individuals reviewed all articles and determined which articles met the selection criteria. Approximately 4% of the articles fulfilled the selection criteria. DATA EXTRACTION: Data were extracted regarding each program's duration, frequency, exercise type, population, supervision, and testing procedures. Means and variability measures were recorded to calculate effect sizes. One reviewer extracted all data and assessed study quality using PEDro (Physiotherapy Evidence Database). A second reviewer (blinded) verified all information. RESULTS: There is moderate evidence to indicate that knee flexion angle, external knee flexion moment, and VGRF can be successfully modified by an ACL injury prevention program. Programs utilizing multiple exercises (ie, integrated training) appear to produce the most improvement, in comparison to that of single-exercise programs. Knee flexion angle was improved following integrated training (combined balance and strength exercises or combined plyometric and strength exercises). Similarly, external knee flexion moment was improved following integrated training consisting of balance, plyometric, and strength exercises. VGRF was improved when incorporating supervision with instruction and feedback on proper technique. CONCLUSION: ACL injury prevention programs that are aimed at modifying sagittal plane knee biomechanics and VGRF should use an integrated training approach that incorporates instruction and feedback on proper movement technique.", "author" : [ { "dropping-particle" : "", "family" : "Padua", "given" : "D. a.", "non-dropping-particle" : "", "parse-names" : false, "suffix" : "" }, { "dropping-particle" : "", "family" : "DiStefano", "given" : "L. J.", "non-dropping-particle" : "", "parse-names" : false, "suffix" : "" } ], "container-title" : "Sports Health: A Multidisciplinary Approach", "id" : "ITEM-1", "issue" : "2", "issued" : { "date-parts" : [ [ "2009" ] ] }, "page" : "165-173", "title" : "Sagittal Plane Knee Biomechanics and Vertical Ground Reaction Forces Are Modified Following ACL Injury Prevention Programs: A Systematic Review", "type" : "article-journal", "volume" : "1" }, "uris" : [ "http://www.mendeley.com/documents/?uuid=a080e914-b474-4c3a-ac94-e464a57f9f8f" ] } ], "mendeley" : { "formattedCitation" : "&lt;sup&gt;10&lt;/sup&gt;", "plainTextFormattedCitation" : "10", "previouslyFormattedCitation" : "&lt;sup&gt;10&lt;/sup&gt;" }, "properties" : { "noteIndex" : 0 }, "schema" : "https://github.com/citation-style-language/schema/raw/master/csl-citation.json" }</w:instrText>
      </w:r>
      <w:r w:rsidR="006D5573" w:rsidRPr="00F5677C">
        <w:rPr>
          <w:rFonts w:ascii="Arial" w:eastAsiaTheme="majorEastAsia" w:hAnsi="Arial" w:cs="Arial"/>
          <w:bCs/>
          <w:sz w:val="23"/>
          <w:szCs w:val="23"/>
        </w:rPr>
        <w:fldChar w:fldCharType="separate"/>
      </w:r>
      <w:r w:rsidR="006D5573" w:rsidRPr="00F5677C">
        <w:rPr>
          <w:rFonts w:ascii="Arial" w:eastAsiaTheme="majorEastAsia" w:hAnsi="Arial" w:cs="Arial"/>
          <w:bCs/>
          <w:noProof/>
          <w:sz w:val="23"/>
          <w:szCs w:val="23"/>
          <w:vertAlign w:val="superscript"/>
        </w:rPr>
        <w:t>10</w:t>
      </w:r>
      <w:r w:rsidR="006D5573" w:rsidRPr="00F5677C">
        <w:rPr>
          <w:rFonts w:ascii="Arial" w:eastAsiaTheme="majorEastAsia" w:hAnsi="Arial" w:cs="Arial"/>
          <w:bCs/>
          <w:sz w:val="23"/>
          <w:szCs w:val="23"/>
        </w:rPr>
        <w:fldChar w:fldCharType="end"/>
      </w:r>
      <w:r w:rsidR="006D5573" w:rsidRPr="00F5677C">
        <w:rPr>
          <w:rFonts w:ascii="Arial" w:eastAsiaTheme="majorEastAsia" w:hAnsi="Arial" w:cs="Arial"/>
          <w:bCs/>
          <w:sz w:val="23"/>
          <w:szCs w:val="23"/>
        </w:rPr>
        <w:t xml:space="preserve"> </w:t>
      </w:r>
      <w:r w:rsidR="002C64C2" w:rsidRPr="00F5677C">
        <w:rPr>
          <w:rFonts w:ascii="Arial" w:eastAsiaTheme="majorEastAsia" w:hAnsi="Arial" w:cs="Arial"/>
          <w:bCs/>
          <w:sz w:val="23"/>
          <w:szCs w:val="23"/>
        </w:rPr>
        <w:t>There was strong evidence to support the use</w:t>
      </w:r>
      <w:r w:rsidR="00381FC1" w:rsidRPr="00F5677C">
        <w:rPr>
          <w:rFonts w:ascii="Arial" w:eastAsiaTheme="majorEastAsia" w:hAnsi="Arial" w:cs="Arial"/>
          <w:bCs/>
          <w:sz w:val="23"/>
          <w:szCs w:val="23"/>
        </w:rPr>
        <w:t xml:space="preserve"> of verbal feedback and </w:t>
      </w:r>
      <w:r w:rsidR="002C64C2" w:rsidRPr="00F5677C">
        <w:rPr>
          <w:rFonts w:ascii="Arial" w:eastAsiaTheme="majorEastAsia" w:hAnsi="Arial" w:cs="Arial"/>
          <w:bCs/>
          <w:sz w:val="23"/>
          <w:szCs w:val="23"/>
        </w:rPr>
        <w:t>individualized training</w:t>
      </w:r>
      <w:r w:rsidR="00381FC1" w:rsidRPr="00F5677C">
        <w:rPr>
          <w:rFonts w:ascii="Arial" w:eastAsiaTheme="majorEastAsia" w:hAnsi="Arial" w:cs="Arial"/>
          <w:bCs/>
          <w:sz w:val="23"/>
          <w:szCs w:val="23"/>
        </w:rPr>
        <w:t xml:space="preserve"> to reduce the </w:t>
      </w:r>
      <w:r w:rsidR="00105C25">
        <w:rPr>
          <w:rFonts w:ascii="Arial" w:eastAsiaTheme="majorEastAsia" w:hAnsi="Arial" w:cs="Arial"/>
          <w:bCs/>
          <w:sz w:val="23"/>
          <w:szCs w:val="23"/>
        </w:rPr>
        <w:t>VGRF</w:t>
      </w:r>
      <w:r w:rsidR="00381FC1" w:rsidRPr="00F5677C">
        <w:rPr>
          <w:rFonts w:ascii="Arial" w:eastAsiaTheme="majorEastAsia" w:hAnsi="Arial" w:cs="Arial"/>
          <w:bCs/>
          <w:sz w:val="23"/>
          <w:szCs w:val="23"/>
        </w:rPr>
        <w:t xml:space="preserve">, which </w:t>
      </w:r>
      <w:r w:rsidR="001F7EE8" w:rsidRPr="00F5677C">
        <w:rPr>
          <w:rFonts w:ascii="Arial" w:eastAsiaTheme="majorEastAsia" w:hAnsi="Arial" w:cs="Arial"/>
          <w:bCs/>
          <w:sz w:val="23"/>
          <w:szCs w:val="23"/>
        </w:rPr>
        <w:t>is when the ACL</w:t>
      </w:r>
      <w:r w:rsidR="00381FC1" w:rsidRPr="00F5677C">
        <w:rPr>
          <w:rFonts w:ascii="Arial" w:eastAsiaTheme="majorEastAsia" w:hAnsi="Arial" w:cs="Arial"/>
          <w:bCs/>
          <w:sz w:val="23"/>
          <w:szCs w:val="23"/>
        </w:rPr>
        <w:t xml:space="preserve"> </w:t>
      </w:r>
      <w:r w:rsidR="001F7EE8" w:rsidRPr="00F5677C">
        <w:rPr>
          <w:rFonts w:ascii="Arial" w:eastAsiaTheme="majorEastAsia" w:hAnsi="Arial" w:cs="Arial"/>
          <w:bCs/>
          <w:sz w:val="23"/>
          <w:szCs w:val="23"/>
        </w:rPr>
        <w:t xml:space="preserve">is maximally </w:t>
      </w:r>
      <w:r w:rsidR="00105C25">
        <w:rPr>
          <w:rFonts w:ascii="Arial" w:eastAsiaTheme="majorEastAsia" w:hAnsi="Arial" w:cs="Arial"/>
          <w:bCs/>
          <w:sz w:val="23"/>
          <w:szCs w:val="23"/>
        </w:rPr>
        <w:t>loaded</w:t>
      </w:r>
      <w:r w:rsidR="00381FC1" w:rsidRPr="00F5677C">
        <w:rPr>
          <w:rFonts w:ascii="Arial" w:eastAsiaTheme="majorEastAsia" w:hAnsi="Arial" w:cs="Arial"/>
          <w:bCs/>
          <w:sz w:val="23"/>
          <w:szCs w:val="23"/>
        </w:rPr>
        <w:t xml:space="preserve"> during landing</w:t>
      </w:r>
      <w:r w:rsidR="009F52EE" w:rsidRPr="00F5677C">
        <w:rPr>
          <w:rFonts w:ascii="Arial" w:eastAsiaTheme="majorEastAsia" w:hAnsi="Arial" w:cs="Arial"/>
          <w:bCs/>
          <w:sz w:val="23"/>
          <w:szCs w:val="23"/>
        </w:rPr>
        <w:t>. However, the results did not show a significant improvement across studies in proximal anterior tibial sheer force or pooled knee flexion-extension moment.</w:t>
      </w:r>
      <w:r w:rsidR="001F7EE8" w:rsidRPr="00F5677C">
        <w:rPr>
          <w:rFonts w:ascii="Arial" w:eastAsiaTheme="majorEastAsia" w:hAnsi="Arial" w:cs="Arial"/>
          <w:bCs/>
          <w:sz w:val="23"/>
          <w:szCs w:val="23"/>
        </w:rPr>
        <w:fldChar w:fldCharType="begin" w:fldLock="1"/>
      </w:r>
      <w:r w:rsidR="006D5573" w:rsidRPr="00F5677C">
        <w:rPr>
          <w:rFonts w:ascii="Arial" w:eastAsiaTheme="majorEastAsia" w:hAnsi="Arial" w:cs="Arial"/>
          <w:bCs/>
          <w:sz w:val="23"/>
          <w:szCs w:val="23"/>
        </w:rPr>
        <w:instrText>ADDIN CSL_CITATION { "citationItems" : [ { "id" : "ITEM-1", "itemData" : { "DOI" : "10.1177/1941738108330971", "ISBN" : "1941-7381 (Print)\\n1941-0921 (Linking)", "ISSN" : "1941-7381", "PMID" : "23015868", "abstract" : "CONTEXT: Injuries to the anterior cruciate ligament (ACL) occur because of excessive loading on the knee. ACL injury prevention programs can influence sagittal plane ACL loading factors and vertical ground reaction force (VGRF). OBJECTIVE: To determine the influence of ACL injury prevention programs on sagittal plane knee biomechanics (anterior tibial shear force, knee flexion angle/moments) and VGRF. DATA SOURCES: The PubMed database was searched for studies published between January 1988 and June 2008. Reference lists of selected articles were also reviewed. STUDY SELECTION: Studies were included that evaluated healthy participants for knee flexion angle, sagittal plane knee kinetics, or VGRF after performing a multisession training program. Two individuals reviewed all articles and determined which articles met the selection criteria. Approximately 4% of the articles fulfilled the selection criteria. DATA EXTRACTION: Data were extracted regarding each program's duration, frequency, exercise type, population, supervision, and testing procedures. Means and variability measures were recorded to calculate effect sizes. One reviewer extracted all data and assessed study quality using PEDro (Physiotherapy Evidence Database). A second reviewer (blinded) verified all information. RESULTS: There is moderate evidence to indicate that knee flexion angle, external knee flexion moment, and VGRF can be successfully modified by an ACL injury prevention program. Programs utilizing multiple exercises (ie, integrated training) appear to produce the most improvement, in comparison to that of single-exercise programs. Knee flexion angle was improved following integrated training (combined balance and strength exercises or combined plyometric and strength exercises). Similarly, external knee flexion moment was improved following integrated training consisting of balance, plyometric, and strength exercises. VGRF was improved when incorporating supervision with instruction and feedback on proper technique. CONCLUSION: ACL injury prevention programs that are aimed at modifying sagittal plane knee biomechanics and VGRF should use an integrated training approach that incorporates instruction and feedback on proper movement technique.", "author" : [ { "dropping-particle" : "", "family" : "Padua", "given" : "D. a.", "non-dropping-particle" : "", "parse-names" : false, "suffix" : "" }, { "dropping-particle" : "", "family" : "DiStefano", "given" : "L. J.", "non-dropping-particle" : "", "parse-names" : false, "suffix" : "" } ], "container-title" : "Sports Health: A Multidisciplinary Approach", "id" : "ITEM-1", "issue" : "2", "issued" : { "date-parts" : [ [ "2009" ] ] }, "page" : "165-173", "title" : "Sagittal Plane Knee Biomechanics and Vertical Ground Reaction Forces Are Modified Following ACL Injury Prevention Programs: A Systematic Review", "type" : "article-journal", "volume" : "1" }, "uris" : [ "http://www.mendeley.com/documents/?uuid=a080e914-b474-4c3a-ac94-e464a57f9f8f" ] } ], "mendeley" : { "formattedCitation" : "&lt;sup&gt;10&lt;/sup&gt;", "plainTextFormattedCitation" : "10", "previouslyFormattedCitation" : "&lt;sup&gt;10&lt;/sup&gt;" }, "properties" : { "noteIndex" : 0 }, "schema" : "https://github.com/citation-style-language/schema/raw/master/csl-citation.json" }</w:instrText>
      </w:r>
      <w:r w:rsidR="001F7EE8" w:rsidRPr="00F5677C">
        <w:rPr>
          <w:rFonts w:ascii="Arial" w:eastAsiaTheme="majorEastAsia" w:hAnsi="Arial" w:cs="Arial"/>
          <w:bCs/>
          <w:sz w:val="23"/>
          <w:szCs w:val="23"/>
        </w:rPr>
        <w:fldChar w:fldCharType="separate"/>
      </w:r>
      <w:r w:rsidR="001F7EE8" w:rsidRPr="00F5677C">
        <w:rPr>
          <w:rFonts w:ascii="Arial" w:eastAsiaTheme="majorEastAsia" w:hAnsi="Arial" w:cs="Arial"/>
          <w:bCs/>
          <w:noProof/>
          <w:sz w:val="23"/>
          <w:szCs w:val="23"/>
          <w:vertAlign w:val="superscript"/>
        </w:rPr>
        <w:t>10</w:t>
      </w:r>
      <w:r w:rsidR="001F7EE8" w:rsidRPr="00F5677C">
        <w:rPr>
          <w:rFonts w:ascii="Arial" w:eastAsiaTheme="majorEastAsia" w:hAnsi="Arial" w:cs="Arial"/>
          <w:bCs/>
          <w:sz w:val="23"/>
          <w:szCs w:val="23"/>
        </w:rPr>
        <w:fldChar w:fldCharType="end"/>
      </w:r>
    </w:p>
    <w:p w14:paraId="28034190" w14:textId="79CE7E47" w:rsidR="00850E9F" w:rsidRPr="00F5677C" w:rsidRDefault="00667ABE" w:rsidP="00B26355">
      <w:pPr>
        <w:spacing w:line="480" w:lineRule="auto"/>
        <w:rPr>
          <w:rFonts w:ascii="Arial" w:eastAsiaTheme="majorEastAsia" w:hAnsi="Arial" w:cs="Arial"/>
          <w:b/>
          <w:bCs/>
          <w:sz w:val="23"/>
          <w:szCs w:val="23"/>
        </w:rPr>
      </w:pPr>
      <w:r w:rsidRPr="00F5677C">
        <w:rPr>
          <w:rFonts w:ascii="Arial" w:eastAsiaTheme="majorEastAsia" w:hAnsi="Arial" w:cs="Arial"/>
          <w:b/>
          <w:bCs/>
          <w:sz w:val="23"/>
          <w:szCs w:val="23"/>
        </w:rPr>
        <w:t>Gender</w:t>
      </w:r>
      <w:r w:rsidR="00A6294D" w:rsidRPr="00F5677C">
        <w:rPr>
          <w:rFonts w:ascii="Arial" w:eastAsiaTheme="majorEastAsia" w:hAnsi="Arial" w:cs="Arial"/>
          <w:b/>
          <w:bCs/>
          <w:sz w:val="23"/>
          <w:szCs w:val="23"/>
        </w:rPr>
        <w:t xml:space="preserve"> and Age: </w:t>
      </w:r>
    </w:p>
    <w:p w14:paraId="7470BCBA" w14:textId="7CAF31C2" w:rsidR="001E6A0C" w:rsidRPr="00F5677C" w:rsidRDefault="000E39D1" w:rsidP="00B26355">
      <w:pPr>
        <w:spacing w:line="480" w:lineRule="auto"/>
        <w:ind w:firstLine="720"/>
        <w:rPr>
          <w:rFonts w:ascii="Arial" w:eastAsiaTheme="majorEastAsia" w:hAnsi="Arial" w:cs="Arial"/>
          <w:bCs/>
          <w:sz w:val="23"/>
          <w:szCs w:val="23"/>
        </w:rPr>
      </w:pPr>
      <w:r w:rsidRPr="00F5677C">
        <w:rPr>
          <w:rFonts w:ascii="Arial" w:eastAsiaTheme="majorEastAsia" w:hAnsi="Arial" w:cs="Arial"/>
          <w:bCs/>
          <w:sz w:val="23"/>
          <w:szCs w:val="23"/>
        </w:rPr>
        <w:t xml:space="preserve">It appears that both male athletes and female athletes can benefit from an ACL prevention program. </w:t>
      </w:r>
      <w:r w:rsidR="00C940A5" w:rsidRPr="00F5677C">
        <w:rPr>
          <w:rFonts w:ascii="Arial" w:eastAsiaTheme="majorEastAsia" w:hAnsi="Arial" w:cs="Arial"/>
          <w:bCs/>
          <w:sz w:val="23"/>
          <w:szCs w:val="23"/>
        </w:rPr>
        <w:t>When the groups</w:t>
      </w:r>
      <w:r w:rsidRPr="00F5677C">
        <w:rPr>
          <w:rFonts w:ascii="Arial" w:eastAsiaTheme="majorEastAsia" w:hAnsi="Arial" w:cs="Arial"/>
          <w:bCs/>
          <w:sz w:val="23"/>
          <w:szCs w:val="23"/>
        </w:rPr>
        <w:t xml:space="preserve"> in the Sadoghi et al. systematic review</w:t>
      </w:r>
      <w:r w:rsidR="00C940A5" w:rsidRPr="00F5677C">
        <w:rPr>
          <w:rFonts w:ascii="Arial" w:eastAsiaTheme="majorEastAsia" w:hAnsi="Arial" w:cs="Arial"/>
          <w:bCs/>
          <w:sz w:val="23"/>
          <w:szCs w:val="23"/>
        </w:rPr>
        <w:t xml:space="preserve"> were stratified based on sex, females reduced their risk by 52% RR=0.48 (95% CI, 0.26-0.89), while males athletes participating in the prevention programs reduced their risk by 85% RR=0.15 (95% CI, 0.08-0.28).</w:t>
      </w:r>
      <w:r w:rsidR="00C940A5" w:rsidRPr="00F5677C">
        <w:rPr>
          <w:rFonts w:ascii="Arial" w:eastAsiaTheme="majorEastAsia" w:hAnsi="Arial" w:cs="Arial"/>
          <w:bCs/>
          <w:sz w:val="23"/>
          <w:szCs w:val="23"/>
        </w:rPr>
        <w:fldChar w:fldCharType="begin" w:fldLock="1"/>
      </w:r>
      <w:r w:rsidR="009877D5" w:rsidRPr="00F5677C">
        <w:rPr>
          <w:rFonts w:ascii="Arial" w:eastAsiaTheme="majorEastAsia" w:hAnsi="Arial" w:cs="Arial"/>
          <w:bCs/>
          <w:sz w:val="23"/>
          <w:szCs w:val="23"/>
        </w:rPr>
        <w:instrText>ADDIN CSL_CITATION { "citationItems" : [ { "id" : "ITEM-1", "itemData" : { "author" : [ { "dropping-particle" : "", "family" : "Sadoghi, Patrick von Keudell, Arvind Vavken", "given" : "Patrick", "non-dropping-particle" : "", "parse-names" : false, "suffix" : "" } ], "container-title" : "The Journal of bone and joint surgery. American volume", "id" : "ITEM-1", "issue" : "9", "issued" : { "date-parts" : [ [ "2012" ] ] }, "page" : "769-776", "title" : "Effectiveness of Anterior Cruciate Ligament Injury Prevention Training Programs", "type" : "article-journal", "volume" : "94-A" }, "uris" : [ "http://www.mendeley.com/documents/?uuid=f2854737-2378-4869-9e9d-3cf3f6523084" ] } ], "mendeley" : { "formattedCitation" : "&lt;sup&gt;5&lt;/sup&gt;", "plainTextFormattedCitation" : "5", "previouslyFormattedCitation" : "&lt;sup&gt;5&lt;/sup&gt;" }, "properties" : { "noteIndex" : 0 }, "schema" : "https://github.com/citation-style-language/schema/raw/master/csl-citation.json" }</w:instrText>
      </w:r>
      <w:r w:rsidR="00C940A5" w:rsidRPr="00F5677C">
        <w:rPr>
          <w:rFonts w:ascii="Arial" w:eastAsiaTheme="majorEastAsia" w:hAnsi="Arial" w:cs="Arial"/>
          <w:bCs/>
          <w:sz w:val="23"/>
          <w:szCs w:val="23"/>
        </w:rPr>
        <w:fldChar w:fldCharType="separate"/>
      </w:r>
      <w:r w:rsidR="00C940A5" w:rsidRPr="00F5677C">
        <w:rPr>
          <w:rFonts w:ascii="Arial" w:eastAsiaTheme="majorEastAsia" w:hAnsi="Arial" w:cs="Arial"/>
          <w:bCs/>
          <w:noProof/>
          <w:sz w:val="23"/>
          <w:szCs w:val="23"/>
          <w:vertAlign w:val="superscript"/>
        </w:rPr>
        <w:t>5</w:t>
      </w:r>
      <w:r w:rsidR="00C940A5" w:rsidRPr="00F5677C">
        <w:rPr>
          <w:rFonts w:ascii="Arial" w:eastAsiaTheme="majorEastAsia" w:hAnsi="Arial" w:cs="Arial"/>
          <w:bCs/>
          <w:sz w:val="23"/>
          <w:szCs w:val="23"/>
        </w:rPr>
        <w:fldChar w:fldCharType="end"/>
      </w:r>
      <w:r w:rsidRPr="00F5677C">
        <w:rPr>
          <w:rFonts w:ascii="Arial" w:eastAsiaTheme="majorEastAsia" w:hAnsi="Arial" w:cs="Arial"/>
          <w:bCs/>
          <w:sz w:val="23"/>
          <w:szCs w:val="23"/>
        </w:rPr>
        <w:t xml:space="preserve"> </w:t>
      </w:r>
      <w:r w:rsidR="00FE5C7A" w:rsidRPr="00F5677C">
        <w:rPr>
          <w:rFonts w:ascii="Arial" w:eastAsiaTheme="majorEastAsia" w:hAnsi="Arial" w:cs="Arial"/>
          <w:bCs/>
          <w:sz w:val="23"/>
          <w:szCs w:val="23"/>
        </w:rPr>
        <w:t xml:space="preserve">Holden et al. </w:t>
      </w:r>
      <w:r w:rsidR="00A61E2F" w:rsidRPr="00F5677C">
        <w:rPr>
          <w:rFonts w:ascii="Arial" w:eastAsiaTheme="majorEastAsia" w:hAnsi="Arial" w:cs="Arial"/>
          <w:bCs/>
          <w:sz w:val="23"/>
          <w:szCs w:val="23"/>
        </w:rPr>
        <w:t>performed a systematic review and meta-analysis regarding</w:t>
      </w:r>
      <w:r w:rsidR="006D22F1" w:rsidRPr="00F5677C">
        <w:rPr>
          <w:rFonts w:ascii="Arial" w:eastAsiaTheme="majorEastAsia" w:hAnsi="Arial" w:cs="Arial"/>
          <w:bCs/>
          <w:sz w:val="23"/>
          <w:szCs w:val="23"/>
        </w:rPr>
        <w:t xml:space="preserve"> gender differences in</w:t>
      </w:r>
      <w:r w:rsidR="00A61E2F" w:rsidRPr="00F5677C">
        <w:rPr>
          <w:rFonts w:ascii="Arial" w:eastAsiaTheme="majorEastAsia" w:hAnsi="Arial" w:cs="Arial"/>
          <w:bCs/>
          <w:sz w:val="23"/>
          <w:szCs w:val="23"/>
        </w:rPr>
        <w:t xml:space="preserve"> </w:t>
      </w:r>
      <w:r w:rsidR="006D22F1" w:rsidRPr="00F5677C">
        <w:rPr>
          <w:rFonts w:ascii="Arial" w:eastAsiaTheme="majorEastAsia" w:hAnsi="Arial" w:cs="Arial"/>
          <w:bCs/>
          <w:sz w:val="23"/>
          <w:szCs w:val="23"/>
        </w:rPr>
        <w:t>landing biomechanics and found that adolescent females had a significantly greater knee valgus during landing and that this gender difference widened as individuals matured.</w:t>
      </w:r>
      <w:r w:rsidR="006D22F1" w:rsidRPr="00F5677C">
        <w:rPr>
          <w:rFonts w:ascii="Arial" w:eastAsiaTheme="majorEastAsia" w:hAnsi="Arial" w:cs="Arial"/>
          <w:bCs/>
          <w:sz w:val="23"/>
          <w:szCs w:val="23"/>
        </w:rPr>
        <w:fldChar w:fldCharType="begin" w:fldLock="1"/>
      </w:r>
      <w:r w:rsidR="00AD4894" w:rsidRPr="00F5677C">
        <w:rPr>
          <w:rFonts w:ascii="Arial" w:eastAsiaTheme="majorEastAsia" w:hAnsi="Arial" w:cs="Arial"/>
          <w:bCs/>
          <w:sz w:val="23"/>
          <w:szCs w:val="23"/>
        </w:rPr>
        <w:instrText>ADDIN CSL_CITATION { "citationItems" : [ { "id" : "ITEM-1", "itemData" : { "DOI" : "10.1007/s40279-015-0416-6", "ISSN" : "0112-1642", "author" : [ { "dropping-particle" : "", "family" : "Holden", "given" : "Sin\u00e9ad", "non-dropping-particle" : "", "parse-names" : false, "suffix" : "" }, { "dropping-particle" : "", "family" : "Boreham", "given" : "Colin", "non-dropping-particle" : "", "parse-names" : false, "suffix" : "" }, { "dropping-particle" : "", "family" : "Delahunt", "given" : "Eamonn", "non-dropping-particle" : "", "parse-names" : false, "suffix" : "" } ], "container-title" : "Sports Medicine", "id" : "ITEM-1", "issued" : { "date-parts" : [ [ "2015" ] ] }, "title" : "Sex Differences in Landing Biomechanics and Postural Stability During Adolescence: A Systematic Review with Meta-Analyses", "type" : "article-journal" }, "uris" : [ "http://www.mendeley.com/documents/?uuid=e0ca1e9e-5839-4019-8e26-570162fb601f" ] } ], "mendeley" : { "formattedCitation" : "&lt;sup&gt;27&lt;/sup&gt;", "plainTextFormattedCitation" : "27", "previouslyFormattedCitation" : "&lt;sup&gt;27&lt;/sup&gt;" }, "properties" : { "noteIndex" : 0 }, "schema" : "https://github.com/citation-style-language/schema/raw/master/csl-citation.json" }</w:instrText>
      </w:r>
      <w:r w:rsidR="006D22F1" w:rsidRPr="00F5677C">
        <w:rPr>
          <w:rFonts w:ascii="Arial" w:eastAsiaTheme="majorEastAsia" w:hAnsi="Arial" w:cs="Arial"/>
          <w:bCs/>
          <w:sz w:val="23"/>
          <w:szCs w:val="23"/>
        </w:rPr>
        <w:fldChar w:fldCharType="separate"/>
      </w:r>
      <w:r w:rsidR="001375D0" w:rsidRPr="00F5677C">
        <w:rPr>
          <w:rFonts w:ascii="Arial" w:eastAsiaTheme="majorEastAsia" w:hAnsi="Arial" w:cs="Arial"/>
          <w:bCs/>
          <w:noProof/>
          <w:sz w:val="23"/>
          <w:szCs w:val="23"/>
          <w:vertAlign w:val="superscript"/>
        </w:rPr>
        <w:t>27</w:t>
      </w:r>
      <w:r w:rsidR="006D22F1" w:rsidRPr="00F5677C">
        <w:rPr>
          <w:rFonts w:ascii="Arial" w:eastAsiaTheme="majorEastAsia" w:hAnsi="Arial" w:cs="Arial"/>
          <w:bCs/>
          <w:sz w:val="23"/>
          <w:szCs w:val="23"/>
        </w:rPr>
        <w:fldChar w:fldCharType="end"/>
      </w:r>
      <w:r w:rsidR="00A6294D" w:rsidRPr="00F5677C">
        <w:rPr>
          <w:rFonts w:ascii="Arial" w:eastAsiaTheme="majorEastAsia" w:hAnsi="Arial" w:cs="Arial"/>
          <w:bCs/>
          <w:sz w:val="23"/>
          <w:szCs w:val="23"/>
        </w:rPr>
        <w:t xml:space="preserve"> The authors also reported a significant difference in knee flexion angle, which was significantly reduced in females at ages 12-14 compared with males the same age, but no significant differences were found in regards peak ground reaction force or postural stability.</w:t>
      </w:r>
      <w:r w:rsidR="00A6294D" w:rsidRPr="00F5677C">
        <w:rPr>
          <w:rFonts w:ascii="Arial" w:eastAsiaTheme="majorEastAsia" w:hAnsi="Arial" w:cs="Arial"/>
          <w:bCs/>
          <w:sz w:val="23"/>
          <w:szCs w:val="23"/>
        </w:rPr>
        <w:fldChar w:fldCharType="begin" w:fldLock="1"/>
      </w:r>
      <w:r w:rsidR="00AD4894" w:rsidRPr="00F5677C">
        <w:rPr>
          <w:rFonts w:ascii="Arial" w:eastAsiaTheme="majorEastAsia" w:hAnsi="Arial" w:cs="Arial"/>
          <w:bCs/>
          <w:sz w:val="23"/>
          <w:szCs w:val="23"/>
        </w:rPr>
        <w:instrText>ADDIN CSL_CITATION { "citationItems" : [ { "id" : "ITEM-1", "itemData" : { "DOI" : "10.1007/s40279-015-0416-6", "ISSN" : "0112-1642", "author" : [ { "dropping-particle" : "", "family" : "Holden", "given" : "Sin\u00e9ad", "non-dropping-particle" : "", "parse-names" : false, "suffix" : "" }, { "dropping-particle" : "", "family" : "Boreham", "given" : "Colin", "non-dropping-particle" : "", "parse-names" : false, "suffix" : "" }, { "dropping-particle" : "", "family" : "Delahunt", "given" : "Eamonn", "non-dropping-particle" : "", "parse-names" : false, "suffix" : "" } ], "container-title" : "Sports Medicine", "id" : "ITEM-1", "issued" : { "date-parts" : [ [ "2015" ] ] }, "title" : "Sex Differences in Landing Biomechanics and Postural Stability During Adolescence: A Systematic Review with Meta-Analyses", "type" : "article-journal" }, "uris" : [ "http://www.mendeley.com/documents/?uuid=e0ca1e9e-5839-4019-8e26-570162fb601f" ] } ], "mendeley" : { "formattedCitation" : "&lt;sup&gt;27&lt;/sup&gt;", "plainTextFormattedCitation" : "27", "previouslyFormattedCitation" : "&lt;sup&gt;27&lt;/sup&gt;" }, "properties" : { "noteIndex" : 0 }, "schema" : "https://github.com/citation-style-language/schema/raw/master/csl-citation.json" }</w:instrText>
      </w:r>
      <w:r w:rsidR="00A6294D" w:rsidRPr="00F5677C">
        <w:rPr>
          <w:rFonts w:ascii="Arial" w:eastAsiaTheme="majorEastAsia" w:hAnsi="Arial" w:cs="Arial"/>
          <w:bCs/>
          <w:sz w:val="23"/>
          <w:szCs w:val="23"/>
        </w:rPr>
        <w:fldChar w:fldCharType="separate"/>
      </w:r>
      <w:r w:rsidR="001375D0" w:rsidRPr="00F5677C">
        <w:rPr>
          <w:rFonts w:ascii="Arial" w:eastAsiaTheme="majorEastAsia" w:hAnsi="Arial" w:cs="Arial"/>
          <w:bCs/>
          <w:noProof/>
          <w:sz w:val="23"/>
          <w:szCs w:val="23"/>
          <w:vertAlign w:val="superscript"/>
        </w:rPr>
        <w:t>27</w:t>
      </w:r>
      <w:r w:rsidR="00A6294D" w:rsidRPr="00F5677C">
        <w:rPr>
          <w:rFonts w:ascii="Arial" w:eastAsiaTheme="majorEastAsia" w:hAnsi="Arial" w:cs="Arial"/>
          <w:bCs/>
          <w:sz w:val="23"/>
          <w:szCs w:val="23"/>
        </w:rPr>
        <w:fldChar w:fldCharType="end"/>
      </w:r>
    </w:p>
    <w:p w14:paraId="4F52DDF3" w14:textId="13427C9A" w:rsidR="00C74010" w:rsidRPr="00F5677C" w:rsidRDefault="00105C25" w:rsidP="00B26355">
      <w:pPr>
        <w:spacing w:line="480" w:lineRule="auto"/>
        <w:ind w:firstLine="720"/>
        <w:rPr>
          <w:rFonts w:ascii="Arial" w:eastAsiaTheme="majorEastAsia" w:hAnsi="Arial" w:cs="Arial"/>
          <w:bCs/>
          <w:sz w:val="23"/>
          <w:szCs w:val="23"/>
        </w:rPr>
      </w:pPr>
      <w:r>
        <w:rPr>
          <w:rFonts w:ascii="Arial" w:eastAsiaTheme="majorEastAsia" w:hAnsi="Arial" w:cs="Arial"/>
          <w:bCs/>
          <w:sz w:val="23"/>
          <w:szCs w:val="23"/>
        </w:rPr>
        <w:t xml:space="preserve">A </w:t>
      </w:r>
      <w:r w:rsidR="00C74010" w:rsidRPr="00F5677C">
        <w:rPr>
          <w:rFonts w:ascii="Arial" w:eastAsiaTheme="majorEastAsia" w:hAnsi="Arial" w:cs="Arial"/>
          <w:bCs/>
          <w:sz w:val="23"/>
          <w:szCs w:val="23"/>
        </w:rPr>
        <w:t>systematic review and meta-analysis</w:t>
      </w:r>
      <w:r>
        <w:rPr>
          <w:rFonts w:ascii="Arial" w:eastAsiaTheme="majorEastAsia" w:hAnsi="Arial" w:cs="Arial"/>
          <w:bCs/>
          <w:sz w:val="23"/>
          <w:szCs w:val="23"/>
        </w:rPr>
        <w:t xml:space="preserve"> of </w:t>
      </w:r>
      <w:r w:rsidRPr="00F5677C">
        <w:rPr>
          <w:rFonts w:ascii="Arial" w:eastAsiaTheme="majorEastAsia" w:hAnsi="Arial" w:cs="Arial"/>
          <w:bCs/>
          <w:sz w:val="23"/>
          <w:szCs w:val="23"/>
        </w:rPr>
        <w:t xml:space="preserve">14 included studies </w:t>
      </w:r>
      <w:r>
        <w:rPr>
          <w:rFonts w:ascii="Arial" w:eastAsiaTheme="majorEastAsia" w:hAnsi="Arial" w:cs="Arial"/>
          <w:bCs/>
          <w:sz w:val="23"/>
          <w:szCs w:val="23"/>
        </w:rPr>
        <w:t>by Myers et al. looked</w:t>
      </w:r>
      <w:r w:rsidR="00C74010" w:rsidRPr="00F5677C">
        <w:rPr>
          <w:rFonts w:ascii="Arial" w:eastAsiaTheme="majorEastAsia" w:hAnsi="Arial" w:cs="Arial"/>
          <w:bCs/>
          <w:sz w:val="23"/>
          <w:szCs w:val="23"/>
        </w:rPr>
        <w:t xml:space="preserve"> at </w:t>
      </w:r>
      <w:r>
        <w:rPr>
          <w:rFonts w:ascii="Arial" w:eastAsiaTheme="majorEastAsia" w:hAnsi="Arial" w:cs="Arial"/>
          <w:bCs/>
          <w:sz w:val="23"/>
          <w:szCs w:val="23"/>
        </w:rPr>
        <w:t xml:space="preserve">the </w:t>
      </w:r>
      <w:r w:rsidRPr="00F5677C">
        <w:rPr>
          <w:rFonts w:ascii="Arial" w:eastAsiaTheme="majorEastAsia" w:hAnsi="Arial" w:cs="Arial"/>
          <w:bCs/>
          <w:sz w:val="23"/>
          <w:szCs w:val="23"/>
        </w:rPr>
        <w:t>influence</w:t>
      </w:r>
      <w:r>
        <w:rPr>
          <w:rFonts w:ascii="Arial" w:eastAsiaTheme="majorEastAsia" w:hAnsi="Arial" w:cs="Arial"/>
          <w:bCs/>
          <w:sz w:val="23"/>
          <w:szCs w:val="23"/>
        </w:rPr>
        <w:t xml:space="preserve"> of</w:t>
      </w:r>
      <w:r w:rsidRPr="00F5677C">
        <w:rPr>
          <w:rFonts w:ascii="Arial" w:eastAsiaTheme="majorEastAsia" w:hAnsi="Arial" w:cs="Arial"/>
          <w:bCs/>
          <w:sz w:val="23"/>
          <w:szCs w:val="23"/>
        </w:rPr>
        <w:t xml:space="preserve"> </w:t>
      </w:r>
      <w:r w:rsidR="00C74010" w:rsidRPr="00F5677C">
        <w:rPr>
          <w:rFonts w:ascii="Arial" w:eastAsiaTheme="majorEastAsia" w:hAnsi="Arial" w:cs="Arial"/>
          <w:bCs/>
          <w:sz w:val="23"/>
          <w:szCs w:val="23"/>
        </w:rPr>
        <w:t>neuromuscular prevention programs on female athletes at different age ranges.</w:t>
      </w:r>
      <w:r w:rsidR="00C74010" w:rsidRPr="00F5677C">
        <w:rPr>
          <w:rFonts w:ascii="Arial" w:eastAsiaTheme="majorEastAsia" w:hAnsi="Arial" w:cs="Arial"/>
          <w:bCs/>
          <w:sz w:val="23"/>
          <w:szCs w:val="23"/>
        </w:rPr>
        <w:fldChar w:fldCharType="begin" w:fldLock="1"/>
      </w:r>
      <w:r w:rsidR="00C74010" w:rsidRPr="00F5677C">
        <w:rPr>
          <w:rFonts w:ascii="Arial" w:eastAsiaTheme="majorEastAsia" w:hAnsi="Arial" w:cs="Arial"/>
          <w:bCs/>
          <w:sz w:val="23"/>
          <w:szCs w:val="23"/>
        </w:rPr>
        <w:instrText>ADDIN CSL_CITATION { "citationItems" : [ { "id" : "ITEM-1", "itemData" : { "DOI" : "10.1177/0363546512460637", "ISSN" : "0363-5465", "author" : [ { "dropping-particle" : "", "family" : "Myer", "given" : "G. D.", "non-dropping-particle" : "", "parse-names" : false, "suffix" : "" }, { "dropping-particle" : "", "family" : "Sugimoto", "given" : "D.", "non-dropping-particle" : "", "parse-names" : false, "suffix" : "" }, { "dropping-particle" : "", "family" : "Thomas", "given" : "S.", "non-dropping-particle" : "", "parse-names" : false, "suffix" : "" }, { "dropping-particle" : "", "family" : "Hewett", "given" : "T. E.", "non-dropping-particle" : "", "parse-names" : false, "suffix" : "" } ], "container-title" : "The American Journal of Sports Medicine", "id" : "ITEM-1", "issue" : "1", "issued" : { "date-parts" : [ [ "2013" ] ] }, "page" : "203-215", "title" : "The Influence of Age on the Effectiveness of Neuromuscular Training to Reduce Anterior Cruciate Ligament Injury in Female Athletes: A Meta-Analysis", "type" : "article-journal", "volume" : "41" }, "uris" : [ "http://www.mendeley.com/documents/?uuid=1bb92989-6bc4-441d-b646-e1b2b10ba88c" ] } ], "mendeley" : { "formattedCitation" : "&lt;sup&gt;9&lt;/sup&gt;", "plainTextFormattedCitation" : "9", "previouslyFormattedCitation" : "&lt;sup&gt;9&lt;/sup&gt;" }, "properties" : { "noteIndex" : 0 }, "schema" : "https://github.com/citation-style-language/schema/raw/master/csl-citation.json" }</w:instrText>
      </w:r>
      <w:r w:rsidR="00C74010" w:rsidRPr="00F5677C">
        <w:rPr>
          <w:rFonts w:ascii="Arial" w:eastAsiaTheme="majorEastAsia" w:hAnsi="Arial" w:cs="Arial"/>
          <w:bCs/>
          <w:sz w:val="23"/>
          <w:szCs w:val="23"/>
        </w:rPr>
        <w:fldChar w:fldCharType="separate"/>
      </w:r>
      <w:r w:rsidR="00C74010" w:rsidRPr="00F5677C">
        <w:rPr>
          <w:rFonts w:ascii="Arial" w:eastAsiaTheme="majorEastAsia" w:hAnsi="Arial" w:cs="Arial"/>
          <w:bCs/>
          <w:noProof/>
          <w:sz w:val="23"/>
          <w:szCs w:val="23"/>
          <w:vertAlign w:val="superscript"/>
        </w:rPr>
        <w:t>9</w:t>
      </w:r>
      <w:r w:rsidR="00C74010" w:rsidRPr="00F5677C">
        <w:rPr>
          <w:rFonts w:ascii="Arial" w:eastAsiaTheme="majorEastAsia" w:hAnsi="Arial" w:cs="Arial"/>
          <w:bCs/>
          <w:sz w:val="23"/>
          <w:szCs w:val="23"/>
        </w:rPr>
        <w:fldChar w:fldCharType="end"/>
      </w:r>
      <w:r w:rsidR="00C74010" w:rsidRPr="00F5677C">
        <w:rPr>
          <w:rFonts w:ascii="Arial" w:eastAsiaTheme="majorEastAsia" w:hAnsi="Arial" w:cs="Arial"/>
          <w:bCs/>
          <w:sz w:val="23"/>
          <w:szCs w:val="23"/>
        </w:rPr>
        <w:t xml:space="preserve"> The results support intervention (RR=0.54; 95% CI, 0.35=0.83) and suggest that the optimal time resulting in the greatest reduction of relative risk is mid teens (14-18yrs: RR=0.54; 95% CI, 0,35=0.83, P=0.001), compared with late teens (18-20yrs: RR=0.48; 95% CI, 0.21=1.07, P=0.073) and early adults (&gt;20yrs: RR=1.01; 95% CI, 0.62=1.64, P=0.966).</w:t>
      </w:r>
      <w:r w:rsidR="00C74010" w:rsidRPr="00F5677C">
        <w:rPr>
          <w:rFonts w:ascii="Arial" w:eastAsiaTheme="majorEastAsia" w:hAnsi="Arial" w:cs="Arial"/>
          <w:bCs/>
          <w:sz w:val="23"/>
          <w:szCs w:val="23"/>
        </w:rPr>
        <w:fldChar w:fldCharType="begin" w:fldLock="1"/>
      </w:r>
      <w:r w:rsidR="00C74010" w:rsidRPr="00F5677C">
        <w:rPr>
          <w:rFonts w:ascii="Arial" w:eastAsiaTheme="majorEastAsia" w:hAnsi="Arial" w:cs="Arial"/>
          <w:bCs/>
          <w:sz w:val="23"/>
          <w:szCs w:val="23"/>
        </w:rPr>
        <w:instrText>ADDIN CSL_CITATION { "citationItems" : [ { "id" : "ITEM-1", "itemData" : { "DOI" : "10.1177/0363546512460637", "ISSN" : "0363-5465", "author" : [ { "dropping-particle" : "", "family" : "Myer", "given" : "G. D.", "non-dropping-particle" : "", "parse-names" : false, "suffix" : "" }, { "dropping-particle" : "", "family" : "Sugimoto", "given" : "D.", "non-dropping-particle" : "", "parse-names" : false, "suffix" : "" }, { "dropping-particle" : "", "family" : "Thomas", "given" : "S.", "non-dropping-particle" : "", "parse-names" : false, "suffix" : "" }, { "dropping-particle" : "", "family" : "Hewett", "given" : "T. E.", "non-dropping-particle" : "", "parse-names" : false, "suffix" : "" } ], "container-title" : "The American Journal of Sports Medicine", "id" : "ITEM-1", "issue" : "1", "issued" : { "date-parts" : [ [ "2013" ] ] }, "page" : "203-215", "title" : "The Influence of Age on the Effectiveness of Neuromuscular Training to Reduce Anterior Cruciate Ligament Injury in Female Athletes: A Meta-Analysis", "type" : "article-journal", "volume" : "41" }, "uris" : [ "http://www.mendeley.com/documents/?uuid=1bb92989-6bc4-441d-b646-e1b2b10ba88c" ] } ], "mendeley" : { "formattedCitation" : "&lt;sup&gt;9&lt;/sup&gt;", "plainTextFormattedCitation" : "9", "previouslyFormattedCitation" : "&lt;sup&gt;9&lt;/sup&gt;" }, "properties" : { "noteIndex" : 0 }, "schema" : "https://github.com/citation-style-language/schema/raw/master/csl-citation.json" }</w:instrText>
      </w:r>
      <w:r w:rsidR="00C74010" w:rsidRPr="00F5677C">
        <w:rPr>
          <w:rFonts w:ascii="Arial" w:eastAsiaTheme="majorEastAsia" w:hAnsi="Arial" w:cs="Arial"/>
          <w:bCs/>
          <w:sz w:val="23"/>
          <w:szCs w:val="23"/>
        </w:rPr>
        <w:fldChar w:fldCharType="separate"/>
      </w:r>
      <w:r w:rsidR="00C74010" w:rsidRPr="00F5677C">
        <w:rPr>
          <w:rFonts w:ascii="Arial" w:eastAsiaTheme="majorEastAsia" w:hAnsi="Arial" w:cs="Arial"/>
          <w:bCs/>
          <w:noProof/>
          <w:sz w:val="23"/>
          <w:szCs w:val="23"/>
          <w:vertAlign w:val="superscript"/>
        </w:rPr>
        <w:t>9</w:t>
      </w:r>
      <w:r w:rsidR="00C74010" w:rsidRPr="00F5677C">
        <w:rPr>
          <w:rFonts w:ascii="Arial" w:eastAsiaTheme="majorEastAsia" w:hAnsi="Arial" w:cs="Arial"/>
          <w:bCs/>
          <w:sz w:val="23"/>
          <w:szCs w:val="23"/>
        </w:rPr>
        <w:fldChar w:fldCharType="end"/>
      </w:r>
      <w:r w:rsidR="00C74010" w:rsidRPr="00F5677C">
        <w:rPr>
          <w:rFonts w:ascii="Arial" w:eastAsiaTheme="majorEastAsia" w:hAnsi="Arial" w:cs="Arial"/>
          <w:bCs/>
          <w:sz w:val="23"/>
          <w:szCs w:val="23"/>
        </w:rPr>
        <w:t xml:space="preserve"> </w:t>
      </w:r>
      <w:r w:rsidR="00382FE8">
        <w:rPr>
          <w:rFonts w:ascii="Arial" w:eastAsiaTheme="majorEastAsia" w:hAnsi="Arial" w:cs="Arial"/>
          <w:bCs/>
          <w:sz w:val="23"/>
          <w:szCs w:val="23"/>
        </w:rPr>
        <w:t>The authors</w:t>
      </w:r>
      <w:r w:rsidR="00C74010" w:rsidRPr="00F5677C">
        <w:rPr>
          <w:rFonts w:ascii="Arial" w:eastAsiaTheme="majorEastAsia" w:hAnsi="Arial" w:cs="Arial"/>
          <w:bCs/>
          <w:sz w:val="23"/>
          <w:szCs w:val="23"/>
        </w:rPr>
        <w:t xml:space="preserve"> suggest that it is possible that </w:t>
      </w:r>
      <w:r w:rsidR="00382FE8">
        <w:rPr>
          <w:rFonts w:ascii="Arial" w:eastAsiaTheme="majorEastAsia" w:hAnsi="Arial" w:cs="Arial"/>
          <w:bCs/>
          <w:sz w:val="23"/>
          <w:szCs w:val="23"/>
        </w:rPr>
        <w:t>a greater</w:t>
      </w:r>
      <w:r w:rsidR="00C74010" w:rsidRPr="00F5677C">
        <w:rPr>
          <w:rFonts w:ascii="Arial" w:eastAsiaTheme="majorEastAsia" w:hAnsi="Arial" w:cs="Arial"/>
          <w:bCs/>
          <w:sz w:val="23"/>
          <w:szCs w:val="23"/>
        </w:rPr>
        <w:t xml:space="preserve"> effect </w:t>
      </w:r>
      <w:r w:rsidR="00382FE8">
        <w:rPr>
          <w:rFonts w:ascii="Arial" w:eastAsiaTheme="majorEastAsia" w:hAnsi="Arial" w:cs="Arial"/>
          <w:bCs/>
          <w:sz w:val="23"/>
          <w:szCs w:val="23"/>
        </w:rPr>
        <w:t>is</w:t>
      </w:r>
      <w:r w:rsidR="00C74010" w:rsidRPr="00F5677C">
        <w:rPr>
          <w:rFonts w:ascii="Arial" w:eastAsiaTheme="majorEastAsia" w:hAnsi="Arial" w:cs="Arial"/>
          <w:bCs/>
          <w:sz w:val="23"/>
          <w:szCs w:val="23"/>
        </w:rPr>
        <w:t xml:space="preserve"> seen in the mid-teen age group because there may </w:t>
      </w:r>
      <w:r w:rsidR="00382FE8">
        <w:rPr>
          <w:rFonts w:ascii="Arial" w:eastAsiaTheme="majorEastAsia" w:hAnsi="Arial" w:cs="Arial"/>
          <w:bCs/>
          <w:sz w:val="23"/>
          <w:szCs w:val="23"/>
        </w:rPr>
        <w:t xml:space="preserve">be a higher amount of </w:t>
      </w:r>
      <w:r w:rsidR="00C74010" w:rsidRPr="00F5677C">
        <w:rPr>
          <w:rFonts w:ascii="Arial" w:eastAsiaTheme="majorEastAsia" w:hAnsi="Arial" w:cs="Arial"/>
          <w:bCs/>
          <w:sz w:val="23"/>
          <w:szCs w:val="23"/>
        </w:rPr>
        <w:t>lo</w:t>
      </w:r>
      <w:r w:rsidR="00382FE8">
        <w:rPr>
          <w:rFonts w:ascii="Arial" w:eastAsiaTheme="majorEastAsia" w:hAnsi="Arial" w:cs="Arial"/>
          <w:bCs/>
          <w:sz w:val="23"/>
          <w:szCs w:val="23"/>
        </w:rPr>
        <w:t>w quality</w:t>
      </w:r>
      <w:r w:rsidR="00C74010" w:rsidRPr="00F5677C">
        <w:rPr>
          <w:rFonts w:ascii="Arial" w:eastAsiaTheme="majorEastAsia" w:hAnsi="Arial" w:cs="Arial"/>
          <w:bCs/>
          <w:sz w:val="23"/>
          <w:szCs w:val="23"/>
        </w:rPr>
        <w:t xml:space="preserve"> players, which tends to fade out later as sports become more competitive.</w:t>
      </w:r>
      <w:r w:rsidR="00C74010" w:rsidRPr="00F5677C">
        <w:rPr>
          <w:rFonts w:ascii="Arial" w:eastAsiaTheme="majorEastAsia" w:hAnsi="Arial" w:cs="Arial"/>
          <w:bCs/>
          <w:sz w:val="23"/>
          <w:szCs w:val="23"/>
        </w:rPr>
        <w:fldChar w:fldCharType="begin" w:fldLock="1"/>
      </w:r>
      <w:r w:rsidR="00C74010" w:rsidRPr="00F5677C">
        <w:rPr>
          <w:rFonts w:ascii="Arial" w:eastAsiaTheme="majorEastAsia" w:hAnsi="Arial" w:cs="Arial"/>
          <w:bCs/>
          <w:sz w:val="23"/>
          <w:szCs w:val="23"/>
        </w:rPr>
        <w:instrText>ADDIN CSL_CITATION { "citationItems" : [ { "id" : "ITEM-1", "itemData" : { "DOI" : "10.1177/0363546512460637", "ISSN" : "0363-5465", "author" : [ { "dropping-particle" : "", "family" : "Myer", "given" : "G. D.", "non-dropping-particle" : "", "parse-names" : false, "suffix" : "" }, { "dropping-particle" : "", "family" : "Sugimoto", "given" : "D.", "non-dropping-particle" : "", "parse-names" : false, "suffix" : "" }, { "dropping-particle" : "", "family" : "Thomas", "given" : "S.", "non-dropping-particle" : "", "parse-names" : false, "suffix" : "" }, { "dropping-particle" : "", "family" : "Hewett", "given" : "T. E.", "non-dropping-particle" : "", "parse-names" : false, "suffix" : "" } ], "container-title" : "The American Journal of Sports Medicine", "id" : "ITEM-1", "issue" : "1", "issued" : { "date-parts" : [ [ "2013" ] ] }, "page" : "203-215", "title" : "The Influence of Age on the Effectiveness of Neuromuscular Training to Reduce Anterior Cruciate Ligament Injury in Female Athletes: A Meta-Analysis", "type" : "article-journal", "volume" : "41" }, "uris" : [ "http://www.mendeley.com/documents/?uuid=1bb92989-6bc4-441d-b646-e1b2b10ba88c" ] } ], "mendeley" : { "formattedCitation" : "&lt;sup&gt;9&lt;/sup&gt;", "plainTextFormattedCitation" : "9", "previouslyFormattedCitation" : "&lt;sup&gt;9&lt;/sup&gt;" }, "properties" : { "noteIndex" : 0 }, "schema" : "https://github.com/citation-style-language/schema/raw/master/csl-citation.json" }</w:instrText>
      </w:r>
      <w:r w:rsidR="00C74010" w:rsidRPr="00F5677C">
        <w:rPr>
          <w:rFonts w:ascii="Arial" w:eastAsiaTheme="majorEastAsia" w:hAnsi="Arial" w:cs="Arial"/>
          <w:bCs/>
          <w:sz w:val="23"/>
          <w:szCs w:val="23"/>
        </w:rPr>
        <w:fldChar w:fldCharType="separate"/>
      </w:r>
      <w:r w:rsidR="00C74010" w:rsidRPr="00F5677C">
        <w:rPr>
          <w:rFonts w:ascii="Arial" w:eastAsiaTheme="majorEastAsia" w:hAnsi="Arial" w:cs="Arial"/>
          <w:bCs/>
          <w:noProof/>
          <w:sz w:val="23"/>
          <w:szCs w:val="23"/>
          <w:vertAlign w:val="superscript"/>
        </w:rPr>
        <w:t>9</w:t>
      </w:r>
      <w:r w:rsidR="00C74010" w:rsidRPr="00F5677C">
        <w:rPr>
          <w:rFonts w:ascii="Arial" w:eastAsiaTheme="majorEastAsia" w:hAnsi="Arial" w:cs="Arial"/>
          <w:bCs/>
          <w:sz w:val="23"/>
          <w:szCs w:val="23"/>
        </w:rPr>
        <w:fldChar w:fldCharType="end"/>
      </w:r>
    </w:p>
    <w:p w14:paraId="39E45DBF" w14:textId="64D3F4A1" w:rsidR="00BA4CE9" w:rsidRPr="00F5677C" w:rsidRDefault="001E6A0C" w:rsidP="00B26355">
      <w:pPr>
        <w:spacing w:line="480" w:lineRule="auto"/>
        <w:rPr>
          <w:rFonts w:ascii="Arial" w:eastAsiaTheme="majorEastAsia" w:hAnsi="Arial" w:cs="Arial"/>
          <w:b/>
          <w:bCs/>
          <w:sz w:val="23"/>
          <w:szCs w:val="23"/>
        </w:rPr>
      </w:pPr>
      <w:r w:rsidRPr="00F5677C">
        <w:rPr>
          <w:rFonts w:ascii="Arial" w:eastAsiaTheme="majorEastAsia" w:hAnsi="Arial" w:cs="Arial"/>
          <w:b/>
          <w:bCs/>
          <w:sz w:val="23"/>
          <w:szCs w:val="23"/>
        </w:rPr>
        <w:t>Which components are</w:t>
      </w:r>
      <w:r w:rsidR="00BA4CE9" w:rsidRPr="00F5677C">
        <w:rPr>
          <w:rFonts w:ascii="Arial" w:eastAsiaTheme="majorEastAsia" w:hAnsi="Arial" w:cs="Arial"/>
          <w:b/>
          <w:bCs/>
          <w:sz w:val="23"/>
          <w:szCs w:val="23"/>
        </w:rPr>
        <w:t xml:space="preserve"> most effective?</w:t>
      </w:r>
    </w:p>
    <w:p w14:paraId="60C3D821" w14:textId="280BCEAA" w:rsidR="00B33DD7" w:rsidRPr="00F5677C" w:rsidRDefault="000A16E9" w:rsidP="00B26355">
      <w:pPr>
        <w:spacing w:line="480" w:lineRule="auto"/>
        <w:ind w:firstLine="720"/>
        <w:rPr>
          <w:rFonts w:ascii="Arial" w:eastAsiaTheme="majorEastAsia" w:hAnsi="Arial" w:cs="Arial"/>
          <w:bCs/>
          <w:sz w:val="23"/>
          <w:szCs w:val="23"/>
        </w:rPr>
      </w:pPr>
      <w:r w:rsidRPr="00F5677C">
        <w:rPr>
          <w:rFonts w:ascii="Arial" w:eastAsiaTheme="majorEastAsia" w:hAnsi="Arial" w:cs="Arial"/>
          <w:bCs/>
          <w:sz w:val="23"/>
          <w:szCs w:val="23"/>
        </w:rPr>
        <w:t xml:space="preserve">Prevention programs typically </w:t>
      </w:r>
      <w:r w:rsidR="00C95A6D" w:rsidRPr="00F5677C">
        <w:rPr>
          <w:rFonts w:ascii="Arial" w:eastAsiaTheme="majorEastAsia" w:hAnsi="Arial" w:cs="Arial"/>
          <w:bCs/>
          <w:sz w:val="23"/>
          <w:szCs w:val="23"/>
        </w:rPr>
        <w:t>include</w:t>
      </w:r>
      <w:r w:rsidR="000E39D1" w:rsidRPr="00F5677C">
        <w:rPr>
          <w:rFonts w:ascii="Arial" w:eastAsiaTheme="majorEastAsia" w:hAnsi="Arial" w:cs="Arial"/>
          <w:bCs/>
          <w:sz w:val="23"/>
          <w:szCs w:val="23"/>
        </w:rPr>
        <w:t xml:space="preserve"> a single component or</w:t>
      </w:r>
      <w:r w:rsidR="00C95A6D" w:rsidRPr="00F5677C">
        <w:rPr>
          <w:rFonts w:ascii="Arial" w:eastAsiaTheme="majorEastAsia" w:hAnsi="Arial" w:cs="Arial"/>
          <w:bCs/>
          <w:sz w:val="23"/>
          <w:szCs w:val="23"/>
        </w:rPr>
        <w:t xml:space="preserve"> a combination of the following interventions: balance, plyometrics, strength training,</w:t>
      </w:r>
      <w:r w:rsidR="00C65855" w:rsidRPr="00F5677C">
        <w:rPr>
          <w:rFonts w:ascii="Arial" w:eastAsiaTheme="majorEastAsia" w:hAnsi="Arial" w:cs="Arial"/>
          <w:bCs/>
          <w:sz w:val="23"/>
          <w:szCs w:val="23"/>
        </w:rPr>
        <w:t xml:space="preserve"> neuromuscular training,</w:t>
      </w:r>
      <w:r w:rsidR="00C95A6D" w:rsidRPr="00F5677C">
        <w:rPr>
          <w:rFonts w:ascii="Arial" w:eastAsiaTheme="majorEastAsia" w:hAnsi="Arial" w:cs="Arial"/>
          <w:bCs/>
          <w:sz w:val="23"/>
          <w:szCs w:val="23"/>
        </w:rPr>
        <w:t xml:space="preserve"> resistance training, flexibility, agility training, core strengthening, jumping and agility training</w:t>
      </w:r>
      <w:r w:rsidR="00800F51" w:rsidRPr="00F5677C">
        <w:rPr>
          <w:rFonts w:ascii="Arial" w:eastAsiaTheme="majorEastAsia" w:hAnsi="Arial" w:cs="Arial"/>
          <w:bCs/>
          <w:sz w:val="23"/>
          <w:szCs w:val="23"/>
        </w:rPr>
        <w:t xml:space="preserve"> with feedback or video feedback.</w:t>
      </w:r>
      <w:r w:rsidR="00C95A6D" w:rsidRPr="00F5677C">
        <w:rPr>
          <w:rFonts w:ascii="Arial" w:eastAsiaTheme="majorEastAsia" w:hAnsi="Arial" w:cs="Arial"/>
          <w:bCs/>
          <w:sz w:val="23"/>
          <w:szCs w:val="23"/>
        </w:rPr>
        <w:fldChar w:fldCharType="begin" w:fldLock="1"/>
      </w:r>
      <w:r w:rsidR="00057490" w:rsidRPr="00F5677C">
        <w:rPr>
          <w:rFonts w:ascii="Arial" w:eastAsiaTheme="majorEastAsia" w:hAnsi="Arial" w:cs="Arial"/>
          <w:bCs/>
          <w:sz w:val="23"/>
          <w:szCs w:val="23"/>
        </w:rPr>
        <w:instrText>ADDIN CSL_CITATION { "citationItems" : [ { "id" : "ITEM-1", "itemData" : { "DOI" : "10.1007/s00167-009-0823-z", "ISBN" : "1433-7347", "ISSN" : "09422056", "PMID" : "19506834", "abstract" : "Soccer is the most commonly played sport in the world, with an estimated 265 million active soccer players participating in the game as on 2006. Inherent to this sport is the higher risk of injury to the anterior cruciate ligament (ACL) relative to other sports. ACL injury causes a significant loss of time from competition in soccer, which has served as the strong impetus to conduct research that focuses to determine the risk factors for injury, and more importantly, to identify and teach techniques to reduce this injury in the sport. This research emphasis has afforded a rapid influx of literature aimed to report the effects of neuromuscular training on the risk factors and the incidence of non-contact ACL injury in high-risk soccer populations. The purpose of the current review is to sequence the most recent literature relating the effects of prevention programs that were developed to alter risk factors associated with non-contact ACL injuries and to reduce the rate of non-contact ACL injuries in soccer players. To date there is no standardized intervention program established for soccer to prevent non-contact ACL injuries. Multi-component programs show better results than single-component preventive programs to reduce the risk and incidence of non-contact ACL injuries in soccer players. Lower extremity plyometrics, dynamic balance and strength, stretching, body awareness and decision-making, and targeted core and trunk control appear to be successful training components to reduce non-contact ACL injury risk factors (decrease landing forces, decrease varus/valgus moments, and increase effective muscle activation) and prevent non-contact ACL injuries in soccer players, especially in female athletes. Pre-season injury prevention combined with an in-season maintenance program may be advocated to prevent injury. Compliance may in fact be the limiting factor to the overall success of ACL injury interventions targeted to soccer players regardless of gender. Thus, interventional research must also consider techniques to improve compliance especially at the elite levels which will likely influence trickle down effects to sub-elite levels. Future research is also needed for male soccer athletes to help determine the most effective intervention to reduce the non-contact ACL injury risk factors and to prevent non-contact ACL injuries.", "author" : [ { "dropping-particle" : "", "family" : "Alentorn-Geli", "given" : "Eduard", "non-dropping-particle" : "", "parse-names" : false, "suffix" : "" }, { "dropping-particle" : "", "family" : "Myer", "given" : "Gregory D.", "non-dropping-particle" : "", "parse-names" : false, "suffix" : "" }, { "dropping-particle" : "", "family" : "Silvers", "given" : "Holly J.", "non-dropping-particle" : "", "parse-names" : false, "suffix" : "" }, { "dropping-particle" : "", "family" : "Samitier", "given" : "Gonzalo", "non-dropping-particle" : "", "parse-names" : false, "suffix" : "" }, { "dropping-particle" : "", "family" : "Romero", "given" : "Daniel", "non-dropping-particle" : "", "parse-names" : false, "suffix" : "" }, { "dropping-particle" : "", "family" : "L\u00e1zaro-Haro", "given" : "Cristina", "non-dropping-particle" : "", "parse-names" : false, "suffix" : "" }, { "dropping-particle" : "", "family" : "Cugat", "given" : "Ram\u00f3n", "non-dropping-particle" : "", "parse-names" : false, "suffix" : "" } ], "container-title" : "Knee Surgery, Sports Traumatology, Arthroscopy", "id" : "ITEM-1", "issue" : "8", "issued" : { "date-parts" : [ [ "2009" ] ] }, "page" : "859-879", "title" : "Prevention of non-contact anterior cruciate ligament injuries in soccer players. Part 2: A review of prevention programs aimed to modify risk factors and to reduce injury rates", "type" : "article-journal", "volume" : "17" }, "uris" : [ "http://www.mendeley.com/documents/?uuid=37aabdb2-bd3d-4446-8c8c-ed4d991694e8" ] } ], "mendeley" : { "formattedCitation" : "&lt;sup&gt;15&lt;/sup&gt;", "plainTextFormattedCitation" : "15", "previouslyFormattedCitation" : "&lt;sup&gt;15&lt;/sup&gt;" }, "properties" : { "noteIndex" : 0 }, "schema" : "https://github.com/citation-style-language/schema/raw/master/csl-citation.json" }</w:instrText>
      </w:r>
      <w:r w:rsidR="00C95A6D" w:rsidRPr="00F5677C">
        <w:rPr>
          <w:rFonts w:ascii="Arial" w:eastAsiaTheme="majorEastAsia" w:hAnsi="Arial" w:cs="Arial"/>
          <w:bCs/>
          <w:sz w:val="23"/>
          <w:szCs w:val="23"/>
        </w:rPr>
        <w:fldChar w:fldCharType="separate"/>
      </w:r>
      <w:r w:rsidR="00057490" w:rsidRPr="00F5677C">
        <w:rPr>
          <w:rFonts w:ascii="Arial" w:eastAsiaTheme="majorEastAsia" w:hAnsi="Arial" w:cs="Arial"/>
          <w:bCs/>
          <w:noProof/>
          <w:sz w:val="23"/>
          <w:szCs w:val="23"/>
          <w:vertAlign w:val="superscript"/>
        </w:rPr>
        <w:t>15</w:t>
      </w:r>
      <w:r w:rsidR="00C95A6D" w:rsidRPr="00F5677C">
        <w:rPr>
          <w:rFonts w:ascii="Arial" w:eastAsiaTheme="majorEastAsia" w:hAnsi="Arial" w:cs="Arial"/>
          <w:bCs/>
          <w:sz w:val="23"/>
          <w:szCs w:val="23"/>
        </w:rPr>
        <w:fldChar w:fldCharType="end"/>
      </w:r>
      <w:r w:rsidR="00C95A6D" w:rsidRPr="00F5677C">
        <w:rPr>
          <w:rFonts w:ascii="Arial" w:eastAsiaTheme="majorEastAsia" w:hAnsi="Arial" w:cs="Arial"/>
          <w:bCs/>
          <w:sz w:val="23"/>
          <w:szCs w:val="23"/>
        </w:rPr>
        <w:t xml:space="preserve"> </w:t>
      </w:r>
      <w:r w:rsidR="00A70665" w:rsidRPr="00F5677C">
        <w:rPr>
          <w:rFonts w:ascii="Arial" w:eastAsiaTheme="majorEastAsia" w:hAnsi="Arial" w:cs="Arial"/>
          <w:bCs/>
          <w:sz w:val="23"/>
          <w:szCs w:val="23"/>
        </w:rPr>
        <w:t>Taylor et al. conducted a systematic review and meta-analysis in order to see which comp</w:t>
      </w:r>
      <w:r w:rsidR="00C65855" w:rsidRPr="00F5677C">
        <w:rPr>
          <w:rFonts w:ascii="Arial" w:eastAsiaTheme="majorEastAsia" w:hAnsi="Arial" w:cs="Arial"/>
          <w:bCs/>
          <w:sz w:val="23"/>
          <w:szCs w:val="23"/>
        </w:rPr>
        <w:t>onent</w:t>
      </w:r>
      <w:r w:rsidR="00382FE8">
        <w:rPr>
          <w:rFonts w:ascii="Arial" w:eastAsiaTheme="majorEastAsia" w:hAnsi="Arial" w:cs="Arial"/>
          <w:bCs/>
          <w:sz w:val="23"/>
          <w:szCs w:val="23"/>
        </w:rPr>
        <w:t>s of a prevention programs are</w:t>
      </w:r>
      <w:r w:rsidRPr="00F5677C">
        <w:rPr>
          <w:rFonts w:ascii="Arial" w:eastAsiaTheme="majorEastAsia" w:hAnsi="Arial" w:cs="Arial"/>
          <w:bCs/>
          <w:sz w:val="23"/>
          <w:szCs w:val="23"/>
        </w:rPr>
        <w:t xml:space="preserve"> the most effective</w:t>
      </w:r>
      <w:r w:rsidR="00990F44" w:rsidRPr="00F5677C">
        <w:rPr>
          <w:rFonts w:ascii="Arial" w:eastAsiaTheme="majorEastAsia" w:hAnsi="Arial" w:cs="Arial"/>
          <w:bCs/>
          <w:sz w:val="23"/>
          <w:szCs w:val="23"/>
        </w:rPr>
        <w:t xml:space="preserve"> </w:t>
      </w:r>
      <w:r w:rsidRPr="00F5677C">
        <w:rPr>
          <w:rFonts w:ascii="Arial" w:eastAsiaTheme="majorEastAsia" w:hAnsi="Arial" w:cs="Arial"/>
          <w:bCs/>
          <w:sz w:val="23"/>
          <w:szCs w:val="23"/>
        </w:rPr>
        <w:t>at reducing</w:t>
      </w:r>
      <w:r w:rsidR="00990F44" w:rsidRPr="00F5677C">
        <w:rPr>
          <w:rFonts w:ascii="Arial" w:eastAsiaTheme="majorEastAsia" w:hAnsi="Arial" w:cs="Arial"/>
          <w:bCs/>
          <w:sz w:val="23"/>
          <w:szCs w:val="23"/>
        </w:rPr>
        <w:t xml:space="preserve"> </w:t>
      </w:r>
      <w:r w:rsidR="00A70665" w:rsidRPr="00F5677C">
        <w:rPr>
          <w:rFonts w:ascii="Arial" w:eastAsiaTheme="majorEastAsia" w:hAnsi="Arial" w:cs="Arial"/>
          <w:bCs/>
          <w:sz w:val="23"/>
          <w:szCs w:val="23"/>
        </w:rPr>
        <w:t xml:space="preserve">ACL </w:t>
      </w:r>
      <w:r w:rsidR="00990F44" w:rsidRPr="00F5677C">
        <w:rPr>
          <w:rFonts w:ascii="Arial" w:eastAsiaTheme="majorEastAsia" w:hAnsi="Arial" w:cs="Arial"/>
          <w:bCs/>
          <w:sz w:val="23"/>
          <w:szCs w:val="23"/>
        </w:rPr>
        <w:t>injury</w:t>
      </w:r>
      <w:r w:rsidR="00C65855" w:rsidRPr="00F5677C">
        <w:rPr>
          <w:rFonts w:ascii="Arial" w:eastAsiaTheme="majorEastAsia" w:hAnsi="Arial" w:cs="Arial"/>
          <w:bCs/>
          <w:sz w:val="23"/>
          <w:szCs w:val="23"/>
        </w:rPr>
        <w:t xml:space="preserve"> in terms of relative duration</w:t>
      </w:r>
      <w:r w:rsidR="00990F44" w:rsidRPr="00F5677C">
        <w:rPr>
          <w:rFonts w:ascii="Arial" w:eastAsiaTheme="majorEastAsia" w:hAnsi="Arial" w:cs="Arial"/>
          <w:bCs/>
          <w:sz w:val="23"/>
          <w:szCs w:val="23"/>
        </w:rPr>
        <w:t>.</w:t>
      </w:r>
      <w:r w:rsidR="00990F44" w:rsidRPr="00F5677C">
        <w:rPr>
          <w:rFonts w:ascii="Arial" w:eastAsiaTheme="majorEastAsia" w:hAnsi="Arial" w:cs="Arial"/>
          <w:bCs/>
          <w:sz w:val="23"/>
          <w:szCs w:val="23"/>
        </w:rPr>
        <w:fldChar w:fldCharType="begin" w:fldLock="1"/>
      </w:r>
      <w:r w:rsidR="00AD4894" w:rsidRPr="00F5677C">
        <w:rPr>
          <w:rFonts w:ascii="Arial" w:eastAsiaTheme="majorEastAsia" w:hAnsi="Arial" w:cs="Arial"/>
          <w:bCs/>
          <w:sz w:val="23"/>
          <w:szCs w:val="23"/>
        </w:rPr>
        <w:instrText>ADDIN CSL_CITATION { "citationItems" : [ { "id" : "ITEM-1", "itemData" : { "DOI" : "10.1136/bjsports-2013-092358", "ISBN" : "1473-0480 (Electronic)\\r0306-3674 (Linking)", "ISSN" : "1473-0480", "PMID" : "23922282", "abstract" : "BACKGROUND: Anterior cruciate ligament (ACL) injury prevention programmes have shown mixed results, which may be due to differing emphasis on training components. The purpose of this study was to (1) quantify the overall and relative duration of each training component encompassed within these programmes and (2) examine the effect of these durations on ACL injury rates. METHODS: A systematic review was completed and meta-analyses performed on eligible studies to produce a pooled OR estimate of the effectiveness of these programmes. Meta-regression was used to detect any relationship that programme duration and the duration of individual training components had on ACL injury rates. RESULTS: 13 studies were included for review. Results of the meta-analyses revealed a significant reduction of injuries after preventative training programmes for all ACL injuries (pooled OR estimate of 0.612, 95% CI 0.44 to 0.85; p=0.004) and for non-contact ACL injuries (OR 0.351, 95% CI 0.23 to 0.54; p&lt;0.001). Results of meta-regression analysis revealed that a greater duration of balance training was associated with a higher injury risk for ACL injury (p=0.04), while greater durations of static stretching was associated with a lower injury risk for non-contact ACL injuries (p=0.04). CONCLUSIONS: While ACL prevention programmes are successful in reducing the risk of ACL injury, the ideal combination and emphasis of training components within these programmes remains unclear. Evidence indicates that greater emphases on balance training and static stretching may be associated with an increase and decrease in injury risk, respectively.", "author" : [ { "dropping-particle" : "", "family" : "Taylor", "given" : "Jeffrey B", "non-dropping-particle" : "", "parse-names" : false, "suffix" : "" }, { "dropping-particle" : "", "family" : "Waxman", "given" : "Justin P", "non-dropping-particle" : "", "parse-names" : false, "suffix" : "" }, { "dropping-particle" : "", "family" : "Richter", "given" : "Scott J", "non-dropping-particle" : "", "parse-names" : false, "suffix" : "" }, { "dropping-particle" : "", "family" : "Shultz", "given" : "Sandra J", "non-dropping-particle" : "", "parse-names" : false, "suffix" : "" } ], "container-title" : "British journal of sports medicine", "id" : "ITEM-1", "issued" : { "date-parts" : [ [ "2013" ] ] }, "page" : "bjsports-2013-092358-", "title" : "Evaluation of the effectiveness of anterior cruciate ligament injury prevention programme training components: a systematic review and meta-analysis.", "type" : "article-journal" }, "uris" : [ "http://www.mendeley.com/documents/?uuid=51425b31-218d-47e9-a10d-30a5328ae67b" ] } ], "mendeley" : { "formattedCitation" : "&lt;sup&gt;28&lt;/sup&gt;", "plainTextFormattedCitation" : "28", "previouslyFormattedCitation" : "&lt;sup&gt;28&lt;/sup&gt;" }, "properties" : { "noteIndex" : 0 }, "schema" : "https://github.com/citation-style-language/schema/raw/master/csl-citation.json" }</w:instrText>
      </w:r>
      <w:r w:rsidR="00990F44" w:rsidRPr="00F5677C">
        <w:rPr>
          <w:rFonts w:ascii="Arial" w:eastAsiaTheme="majorEastAsia" w:hAnsi="Arial" w:cs="Arial"/>
          <w:bCs/>
          <w:sz w:val="23"/>
          <w:szCs w:val="23"/>
        </w:rPr>
        <w:fldChar w:fldCharType="separate"/>
      </w:r>
      <w:r w:rsidR="001375D0" w:rsidRPr="00F5677C">
        <w:rPr>
          <w:rFonts w:ascii="Arial" w:eastAsiaTheme="majorEastAsia" w:hAnsi="Arial" w:cs="Arial"/>
          <w:bCs/>
          <w:noProof/>
          <w:sz w:val="23"/>
          <w:szCs w:val="23"/>
          <w:vertAlign w:val="superscript"/>
        </w:rPr>
        <w:t>28</w:t>
      </w:r>
      <w:r w:rsidR="00990F44" w:rsidRPr="00F5677C">
        <w:rPr>
          <w:rFonts w:ascii="Arial" w:eastAsiaTheme="majorEastAsia" w:hAnsi="Arial" w:cs="Arial"/>
          <w:bCs/>
          <w:sz w:val="23"/>
          <w:szCs w:val="23"/>
        </w:rPr>
        <w:fldChar w:fldCharType="end"/>
      </w:r>
      <w:r w:rsidR="009F5A52" w:rsidRPr="00F5677C">
        <w:rPr>
          <w:rFonts w:ascii="Arial" w:eastAsiaTheme="majorEastAsia" w:hAnsi="Arial" w:cs="Arial"/>
          <w:bCs/>
          <w:sz w:val="23"/>
          <w:szCs w:val="23"/>
        </w:rPr>
        <w:t xml:space="preserve"> </w:t>
      </w:r>
      <w:r w:rsidR="004C6D12" w:rsidRPr="00F5677C">
        <w:rPr>
          <w:rFonts w:ascii="Arial" w:eastAsiaTheme="majorEastAsia" w:hAnsi="Arial" w:cs="Arial"/>
          <w:bCs/>
          <w:sz w:val="23"/>
          <w:szCs w:val="23"/>
        </w:rPr>
        <w:t>The results</w:t>
      </w:r>
      <w:r w:rsidRPr="00F5677C">
        <w:rPr>
          <w:rFonts w:ascii="Arial" w:eastAsiaTheme="majorEastAsia" w:hAnsi="Arial" w:cs="Arial"/>
          <w:bCs/>
          <w:sz w:val="23"/>
          <w:szCs w:val="23"/>
        </w:rPr>
        <w:t xml:space="preserve"> </w:t>
      </w:r>
      <w:r w:rsidR="00800F51" w:rsidRPr="00F5677C">
        <w:rPr>
          <w:rFonts w:ascii="Arial" w:eastAsiaTheme="majorEastAsia" w:hAnsi="Arial" w:cs="Arial"/>
          <w:bCs/>
          <w:sz w:val="23"/>
          <w:szCs w:val="23"/>
        </w:rPr>
        <w:t>favored</w:t>
      </w:r>
      <w:r w:rsidR="000A173D" w:rsidRPr="00F5677C">
        <w:rPr>
          <w:rFonts w:ascii="Arial" w:eastAsiaTheme="majorEastAsia" w:hAnsi="Arial" w:cs="Arial"/>
          <w:bCs/>
          <w:sz w:val="23"/>
          <w:szCs w:val="23"/>
        </w:rPr>
        <w:t xml:space="preserve"> programs that</w:t>
      </w:r>
      <w:r w:rsidR="004C6D12" w:rsidRPr="00F5677C">
        <w:rPr>
          <w:rFonts w:ascii="Arial" w:eastAsiaTheme="majorEastAsia" w:hAnsi="Arial" w:cs="Arial"/>
          <w:bCs/>
          <w:sz w:val="23"/>
          <w:szCs w:val="23"/>
        </w:rPr>
        <w:t xml:space="preserve"> included static stretching </w:t>
      </w:r>
      <w:r w:rsidR="003C0945" w:rsidRPr="00F5677C">
        <w:rPr>
          <w:rFonts w:ascii="Arial" w:eastAsiaTheme="majorEastAsia" w:hAnsi="Arial" w:cs="Arial"/>
          <w:bCs/>
          <w:sz w:val="23"/>
          <w:szCs w:val="23"/>
        </w:rPr>
        <w:t>while results did not favor</w:t>
      </w:r>
      <w:r w:rsidR="004C6D12" w:rsidRPr="00F5677C">
        <w:rPr>
          <w:rFonts w:ascii="Arial" w:eastAsiaTheme="majorEastAsia" w:hAnsi="Arial" w:cs="Arial"/>
          <w:bCs/>
          <w:sz w:val="23"/>
          <w:szCs w:val="23"/>
        </w:rPr>
        <w:t xml:space="preserve"> programs that included balance.</w:t>
      </w:r>
      <w:r w:rsidR="004C6D12" w:rsidRPr="00F5677C">
        <w:rPr>
          <w:rFonts w:ascii="Arial" w:eastAsiaTheme="majorEastAsia" w:hAnsi="Arial" w:cs="Arial"/>
          <w:bCs/>
          <w:sz w:val="23"/>
          <w:szCs w:val="23"/>
        </w:rPr>
        <w:fldChar w:fldCharType="begin" w:fldLock="1"/>
      </w:r>
      <w:r w:rsidR="00AD4894" w:rsidRPr="00F5677C">
        <w:rPr>
          <w:rFonts w:ascii="Arial" w:eastAsiaTheme="majorEastAsia" w:hAnsi="Arial" w:cs="Arial"/>
          <w:bCs/>
          <w:sz w:val="23"/>
          <w:szCs w:val="23"/>
        </w:rPr>
        <w:instrText>ADDIN CSL_CITATION { "citationItems" : [ { "id" : "ITEM-1", "itemData" : { "DOI" : "10.1136/bjsports-2013-092358", "ISBN" : "1473-0480 (Electronic)\\r0306-3674 (Linking)", "ISSN" : "1473-0480", "PMID" : "23922282", "abstract" : "BACKGROUND: Anterior cruciate ligament (ACL) injury prevention programmes have shown mixed results, which may be due to differing emphasis on training components. The purpose of this study was to (1) quantify the overall and relative duration of each training component encompassed within these programmes and (2) examine the effect of these durations on ACL injury rates. METHODS: A systematic review was completed and meta-analyses performed on eligible studies to produce a pooled OR estimate of the effectiveness of these programmes. Meta-regression was used to detect any relationship that programme duration and the duration of individual training components had on ACL injury rates. RESULTS: 13 studies were included for review. Results of the meta-analyses revealed a significant reduction of injuries after preventative training programmes for all ACL injuries (pooled OR estimate of 0.612, 95% CI 0.44 to 0.85; p=0.004) and for non-contact ACL injuries (OR 0.351, 95% CI 0.23 to 0.54; p&lt;0.001). Results of meta-regression analysis revealed that a greater duration of balance training was associated with a higher injury risk for ACL injury (p=0.04), while greater durations of static stretching was associated with a lower injury risk for non-contact ACL injuries (p=0.04). CONCLUSIONS: While ACL prevention programmes are successful in reducing the risk of ACL injury, the ideal combination and emphasis of training components within these programmes remains unclear. Evidence indicates that greater emphases on balance training and static stretching may be associated with an increase and decrease in injury risk, respectively.", "author" : [ { "dropping-particle" : "", "family" : "Taylor", "given" : "Jeffrey B", "non-dropping-particle" : "", "parse-names" : false, "suffix" : "" }, { "dropping-particle" : "", "family" : "Waxman", "given" : "Justin P", "non-dropping-particle" : "", "parse-names" : false, "suffix" : "" }, { "dropping-particle" : "", "family" : "Richter", "given" : "Scott J", "non-dropping-particle" : "", "parse-names" : false, "suffix" : "" }, { "dropping-particle" : "", "family" : "Shultz", "given" : "Sandra J", "non-dropping-particle" : "", "parse-names" : false, "suffix" : "" } ], "container-title" : "British journal of sports medicine", "id" : "ITEM-1", "issued" : { "date-parts" : [ [ "2013" ] ] }, "page" : "bjsports-2013-092358-", "title" : "Evaluation of the effectiveness of anterior cruciate ligament injury prevention programme training components: a systematic review and meta-analysis.", "type" : "article-journal" }, "uris" : [ "http://www.mendeley.com/documents/?uuid=51425b31-218d-47e9-a10d-30a5328ae67b" ] } ], "mendeley" : { "formattedCitation" : "&lt;sup&gt;28&lt;/sup&gt;", "plainTextFormattedCitation" : "28", "previouslyFormattedCitation" : "&lt;sup&gt;28&lt;/sup&gt;" }, "properties" : { "noteIndex" : 0 }, "schema" : "https://github.com/citation-style-language/schema/raw/master/csl-citation.json" }</w:instrText>
      </w:r>
      <w:r w:rsidR="004C6D12" w:rsidRPr="00F5677C">
        <w:rPr>
          <w:rFonts w:ascii="Arial" w:eastAsiaTheme="majorEastAsia" w:hAnsi="Arial" w:cs="Arial"/>
          <w:bCs/>
          <w:sz w:val="23"/>
          <w:szCs w:val="23"/>
        </w:rPr>
        <w:fldChar w:fldCharType="separate"/>
      </w:r>
      <w:r w:rsidR="001375D0" w:rsidRPr="00F5677C">
        <w:rPr>
          <w:rFonts w:ascii="Arial" w:eastAsiaTheme="majorEastAsia" w:hAnsi="Arial" w:cs="Arial"/>
          <w:bCs/>
          <w:noProof/>
          <w:sz w:val="23"/>
          <w:szCs w:val="23"/>
          <w:vertAlign w:val="superscript"/>
        </w:rPr>
        <w:t>28</w:t>
      </w:r>
      <w:r w:rsidR="004C6D12" w:rsidRPr="00F5677C">
        <w:rPr>
          <w:rFonts w:ascii="Arial" w:eastAsiaTheme="majorEastAsia" w:hAnsi="Arial" w:cs="Arial"/>
          <w:bCs/>
          <w:sz w:val="23"/>
          <w:szCs w:val="23"/>
        </w:rPr>
        <w:fldChar w:fldCharType="end"/>
      </w:r>
      <w:r w:rsidR="004C6D12" w:rsidRPr="00F5677C">
        <w:rPr>
          <w:rFonts w:ascii="Arial" w:eastAsiaTheme="majorEastAsia" w:hAnsi="Arial" w:cs="Arial"/>
          <w:bCs/>
          <w:sz w:val="23"/>
          <w:szCs w:val="23"/>
        </w:rPr>
        <w:t xml:space="preserve"> </w:t>
      </w:r>
      <w:r w:rsidR="00EA40B3" w:rsidRPr="00F5677C">
        <w:rPr>
          <w:rFonts w:ascii="Arial" w:eastAsiaTheme="majorEastAsia" w:hAnsi="Arial" w:cs="Arial"/>
          <w:bCs/>
          <w:sz w:val="23"/>
          <w:szCs w:val="23"/>
        </w:rPr>
        <w:t>The authors, including, Stojanovic et al., point out that balance training may be difficult to implement due to the need for specialized equipment</w:t>
      </w:r>
      <w:r w:rsidR="003C0945" w:rsidRPr="00F5677C">
        <w:rPr>
          <w:rFonts w:ascii="Arial" w:eastAsiaTheme="majorEastAsia" w:hAnsi="Arial" w:cs="Arial"/>
          <w:bCs/>
          <w:sz w:val="23"/>
          <w:szCs w:val="23"/>
        </w:rPr>
        <w:t xml:space="preserve"> and</w:t>
      </w:r>
      <w:r w:rsidR="007F058B" w:rsidRPr="00F5677C">
        <w:rPr>
          <w:rFonts w:ascii="Arial" w:eastAsiaTheme="majorEastAsia" w:hAnsi="Arial" w:cs="Arial"/>
          <w:bCs/>
          <w:sz w:val="23"/>
          <w:szCs w:val="23"/>
        </w:rPr>
        <w:t xml:space="preserve"> amount of</w:t>
      </w:r>
      <w:r w:rsidR="003C0945" w:rsidRPr="00F5677C">
        <w:rPr>
          <w:rFonts w:ascii="Arial" w:eastAsiaTheme="majorEastAsia" w:hAnsi="Arial" w:cs="Arial"/>
          <w:bCs/>
          <w:sz w:val="23"/>
          <w:szCs w:val="23"/>
        </w:rPr>
        <w:t xml:space="preserve"> time</w:t>
      </w:r>
      <w:r w:rsidR="007F058B" w:rsidRPr="00F5677C">
        <w:rPr>
          <w:rFonts w:ascii="Arial" w:eastAsiaTheme="majorEastAsia" w:hAnsi="Arial" w:cs="Arial"/>
          <w:bCs/>
          <w:sz w:val="23"/>
          <w:szCs w:val="23"/>
        </w:rPr>
        <w:t xml:space="preserve"> required, yet </w:t>
      </w:r>
      <w:r w:rsidR="003C0945" w:rsidRPr="00F5677C">
        <w:rPr>
          <w:rFonts w:ascii="Arial" w:eastAsiaTheme="majorEastAsia" w:hAnsi="Arial" w:cs="Arial"/>
          <w:bCs/>
          <w:sz w:val="23"/>
          <w:szCs w:val="23"/>
        </w:rPr>
        <w:t>acknowledge t</w:t>
      </w:r>
      <w:r w:rsidR="00EA40B3" w:rsidRPr="00F5677C">
        <w:rPr>
          <w:rFonts w:ascii="Arial" w:eastAsiaTheme="majorEastAsia" w:hAnsi="Arial" w:cs="Arial"/>
          <w:bCs/>
          <w:sz w:val="23"/>
          <w:szCs w:val="23"/>
        </w:rPr>
        <w:t>he conflicting evidence found in research.</w:t>
      </w:r>
      <w:r w:rsidR="00EA40B3" w:rsidRPr="00F5677C">
        <w:rPr>
          <w:rFonts w:ascii="Arial" w:eastAsiaTheme="majorEastAsia" w:hAnsi="Arial" w:cs="Arial"/>
          <w:bCs/>
          <w:sz w:val="23"/>
          <w:szCs w:val="23"/>
        </w:rPr>
        <w:fldChar w:fldCharType="begin" w:fldLock="1"/>
      </w:r>
      <w:r w:rsidR="00AD4894" w:rsidRPr="00F5677C">
        <w:rPr>
          <w:rFonts w:ascii="Arial" w:eastAsiaTheme="majorEastAsia" w:hAnsi="Arial" w:cs="Arial"/>
          <w:bCs/>
          <w:sz w:val="23"/>
          <w:szCs w:val="23"/>
        </w:rPr>
        <w:instrText>ADDIN CSL_CITATION { "citationItems" : [ { "id" : "ITEM-1", "itemData" : { "DOI" : "10.1080/15438627.2012.680988", "ISBN" : "1543-8635 (Electronic) 1543-8627 (Linking)", "ISSN" : "1543-8635", "PMID" : "22742077", "abstract" : "The purpose of this systematic review was to assess the efficacy of training interventions aimed to prevent and to reduce anterior cruciate ligament injury (ACLI) rates in team sport players. We searched MEDLINE from January 1991 to July 2011 using the terms knee, ACL, anterior cruciate ligament, injury, prevention, training, exercise, and intervention. Nine out of 708 articles met the inclusion criteria and were independently rated by two reviewers using the McMaster Occupational Therapy Evidence-Based Practice Research Group scale. Consensus scores ranged from 3 to 8 out of 10. Seven out of nine studies demonstrated that training interventions have a preventive effect on ACLI. Collectively, the studies indicate there is moderate evidence to support the use of multifaceted training interventions, which consisted of stretching, proprioception, strength, plyometric and agility drills with additional verbal and/or visual feedback on proper landing technique to decrease the rate of ACLIs in team sport female athletes, while the paucity of data preclude any conclusions for male athletes.", "author" : [ { "dropping-particle" : "", "family" : "Stojanovic", "given" : "Marko D", "non-dropping-particle" : "", "parse-names" : false, "suffix" : "" }, { "dropping-particle" : "", "family" : "Ostojic", "given" : "Sergej M", "non-dropping-particle" : "", "parse-names" : false, "suffix" : "" } ], "container-title" : "Research in sports medicine (Print)", "id" : "ITEM-1", "issue" : "3-4", "issued" : { "date-parts" : [ [ "2012" ] ] }, "page" : "223-38", "title" : "Preventing ACL injuries in team-sport athletes: a systematic review of training interventions.", "type" : "article-journal", "volume" : "20" }, "uris" : [ "http://www.mendeley.com/documents/?uuid=d265a26f-7f28-4fb5-8082-fd179f7ba9d9" ] }, { "id" : "ITEM-2", "itemData" : { "DOI" : "10.1136/bjsports-2013-092358", "ISBN" : "1473-0480 (Electronic)\\r0306-3674 (Linking)", "ISSN" : "1473-0480", "PMID" : "23922282", "abstract" : "BACKGROUND: Anterior cruciate ligament (ACL) injury prevention programmes have shown mixed results, which may be due to differing emphasis on training components. The purpose of this study was to (1) quantify the overall and relative duration of each training component encompassed within these programmes and (2) examine the effect of these durations on ACL injury rates. METHODS: A systematic review was completed and meta-analyses performed on eligible studies to produce a pooled OR estimate of the effectiveness of these programmes. Meta-regression was used to detect any relationship that programme duration and the duration of individual training components had on ACL injury rates. RESULTS: 13 studies were included for review. Results of the meta-analyses revealed a significant reduction of injuries after preventative training programmes for all ACL injuries (pooled OR estimate of 0.612, 95% CI 0.44 to 0.85; p=0.004) and for non-contact ACL injuries (OR 0.351, 95% CI 0.23 to 0.54; p&lt;0.001). Results of meta-regression analysis revealed that a greater duration of balance training was associated with a higher injury risk for ACL injury (p=0.04), while greater durations of static stretching was associated with a lower injury risk for non-contact ACL injuries (p=0.04). CONCLUSIONS: While ACL prevention programmes are successful in reducing the risk of ACL injury, the ideal combination and emphasis of training components within these programmes remains unclear. Evidence indicates that greater emphases on balance training and static stretching may be associated with an increase and decrease in injury risk, respectively.", "author" : [ { "dropping-particle" : "", "family" : "Taylor", "given" : "Jeffrey B", "non-dropping-particle" : "", "parse-names" : false, "suffix" : "" }, { "dropping-particle" : "", "family" : "Waxman", "given" : "Justin P", "non-dropping-particle" : "", "parse-names" : false, "suffix" : "" }, { "dropping-particle" : "", "family" : "Richter", "given" : "Scott J", "non-dropping-particle" : "", "parse-names" : false, "suffix" : "" }, { "dropping-particle" : "", "family" : "Shultz", "given" : "Sandra J", "non-dropping-particle" : "", "parse-names" : false, "suffix" : "" } ], "container-title" : "British journal of sports medicine", "id" : "ITEM-2", "issued" : { "date-parts" : [ [ "2013" ] ] }, "page" : "bjsports-2013-092358-", "title" : "Evaluation of the effectiveness of anterior cruciate ligament injury prevention programme training components: a systematic review and meta-analysis.", "type" : "article-journal" }, "uris" : [ "http://www.mendeley.com/documents/?uuid=51425b31-218d-47e9-a10d-30a5328ae67b" ] } ], "mendeley" : { "formattedCitation" : "&lt;sup&gt;22,28&lt;/sup&gt;", "plainTextFormattedCitation" : "22,28", "previouslyFormattedCitation" : "&lt;sup&gt;22,28&lt;/sup&gt;" }, "properties" : { "noteIndex" : 0 }, "schema" : "https://github.com/citation-style-language/schema/raw/master/csl-citation.json" }</w:instrText>
      </w:r>
      <w:r w:rsidR="00EA40B3" w:rsidRPr="00F5677C">
        <w:rPr>
          <w:rFonts w:ascii="Arial" w:eastAsiaTheme="majorEastAsia" w:hAnsi="Arial" w:cs="Arial"/>
          <w:bCs/>
          <w:sz w:val="23"/>
          <w:szCs w:val="23"/>
        </w:rPr>
        <w:fldChar w:fldCharType="separate"/>
      </w:r>
      <w:r w:rsidR="001375D0" w:rsidRPr="00F5677C">
        <w:rPr>
          <w:rFonts w:ascii="Arial" w:eastAsiaTheme="majorEastAsia" w:hAnsi="Arial" w:cs="Arial"/>
          <w:bCs/>
          <w:noProof/>
          <w:sz w:val="23"/>
          <w:szCs w:val="23"/>
          <w:vertAlign w:val="superscript"/>
        </w:rPr>
        <w:t>22,28</w:t>
      </w:r>
      <w:r w:rsidR="00EA40B3" w:rsidRPr="00F5677C">
        <w:rPr>
          <w:rFonts w:ascii="Arial" w:eastAsiaTheme="majorEastAsia" w:hAnsi="Arial" w:cs="Arial"/>
          <w:bCs/>
          <w:sz w:val="23"/>
          <w:szCs w:val="23"/>
        </w:rPr>
        <w:fldChar w:fldCharType="end"/>
      </w:r>
      <w:r w:rsidR="00EA40B3" w:rsidRPr="00F5677C">
        <w:rPr>
          <w:rFonts w:ascii="Arial" w:eastAsiaTheme="majorEastAsia" w:hAnsi="Arial" w:cs="Arial"/>
          <w:bCs/>
          <w:sz w:val="23"/>
          <w:szCs w:val="23"/>
        </w:rPr>
        <w:t xml:space="preserve"> </w:t>
      </w:r>
      <w:r w:rsidR="00382FE8">
        <w:rPr>
          <w:rFonts w:ascii="Arial" w:eastAsiaTheme="majorEastAsia" w:hAnsi="Arial" w:cs="Arial"/>
          <w:bCs/>
          <w:sz w:val="23"/>
          <w:szCs w:val="23"/>
        </w:rPr>
        <w:t>However, the authors</w:t>
      </w:r>
      <w:r w:rsidR="00F468C8" w:rsidRPr="00F5677C">
        <w:rPr>
          <w:rFonts w:ascii="Arial" w:eastAsiaTheme="majorEastAsia" w:hAnsi="Arial" w:cs="Arial"/>
          <w:bCs/>
          <w:sz w:val="23"/>
          <w:szCs w:val="23"/>
        </w:rPr>
        <w:t xml:space="preserve"> note that these results are from few studies and caution against drawing any strong conclusions from these results.</w:t>
      </w:r>
      <w:r w:rsidR="00F468C8" w:rsidRPr="00F5677C">
        <w:rPr>
          <w:rFonts w:ascii="Arial" w:eastAsiaTheme="majorEastAsia" w:hAnsi="Arial" w:cs="Arial"/>
          <w:bCs/>
          <w:sz w:val="23"/>
          <w:szCs w:val="23"/>
        </w:rPr>
        <w:fldChar w:fldCharType="begin" w:fldLock="1"/>
      </w:r>
      <w:r w:rsidR="00AD4894" w:rsidRPr="00F5677C">
        <w:rPr>
          <w:rFonts w:ascii="Arial" w:eastAsiaTheme="majorEastAsia" w:hAnsi="Arial" w:cs="Arial"/>
          <w:bCs/>
          <w:sz w:val="23"/>
          <w:szCs w:val="23"/>
        </w:rPr>
        <w:instrText>ADDIN CSL_CITATION { "citationItems" : [ { "id" : "ITEM-1", "itemData" : { "DOI" : "10.1136/bjsports-2013-092358", "ISBN" : "1473-0480 (Electronic)\\r0306-3674 (Linking)", "ISSN" : "1473-0480", "PMID" : "23922282", "abstract" : "BACKGROUND: Anterior cruciate ligament (ACL) injury prevention programmes have shown mixed results, which may be due to differing emphasis on training components. The purpose of this study was to (1) quantify the overall and relative duration of each training component encompassed within these programmes and (2) examine the effect of these durations on ACL injury rates. METHODS: A systematic review was completed and meta-analyses performed on eligible studies to produce a pooled OR estimate of the effectiveness of these programmes. Meta-regression was used to detect any relationship that programme duration and the duration of individual training components had on ACL injury rates. RESULTS: 13 studies were included for review. Results of the meta-analyses revealed a significant reduction of injuries after preventative training programmes for all ACL injuries (pooled OR estimate of 0.612, 95% CI 0.44 to 0.85; p=0.004) and for non-contact ACL injuries (OR 0.351, 95% CI 0.23 to 0.54; p&lt;0.001). Results of meta-regression analysis revealed that a greater duration of balance training was associated with a higher injury risk for ACL injury (p=0.04), while greater durations of static stretching was associated with a lower injury risk for non-contact ACL injuries (p=0.04). CONCLUSIONS: While ACL prevention programmes are successful in reducing the risk of ACL injury, the ideal combination and emphasis of training components within these programmes remains unclear. Evidence indicates that greater emphases on balance training and static stretching may be associated with an increase and decrease in injury risk, respectively.", "author" : [ { "dropping-particle" : "", "family" : "Taylor", "given" : "Jeffrey B", "non-dropping-particle" : "", "parse-names" : false, "suffix" : "" }, { "dropping-particle" : "", "family" : "Waxman", "given" : "Justin P", "non-dropping-particle" : "", "parse-names" : false, "suffix" : "" }, { "dropping-particle" : "", "family" : "Richter", "given" : "Scott J", "non-dropping-particle" : "", "parse-names" : false, "suffix" : "" }, { "dropping-particle" : "", "family" : "Shultz", "given" : "Sandra J", "non-dropping-particle" : "", "parse-names" : false, "suffix" : "" } ], "container-title" : "British journal of sports medicine", "id" : "ITEM-1", "issued" : { "date-parts" : [ [ "2013" ] ] }, "page" : "bjsports-2013-092358-", "title" : "Evaluation of the effectiveness of anterior cruciate ligament injury prevention programme training components: a systematic review and meta-analysis.", "type" : "article-journal" }, "uris" : [ "http://www.mendeley.com/documents/?uuid=51425b31-218d-47e9-a10d-30a5328ae67b" ] } ], "mendeley" : { "formattedCitation" : "&lt;sup&gt;28&lt;/sup&gt;", "plainTextFormattedCitation" : "28", "previouslyFormattedCitation" : "&lt;sup&gt;28&lt;/sup&gt;" }, "properties" : { "noteIndex" : 0 }, "schema" : "https://github.com/citation-style-language/schema/raw/master/csl-citation.json" }</w:instrText>
      </w:r>
      <w:r w:rsidR="00F468C8" w:rsidRPr="00F5677C">
        <w:rPr>
          <w:rFonts w:ascii="Arial" w:eastAsiaTheme="majorEastAsia" w:hAnsi="Arial" w:cs="Arial"/>
          <w:bCs/>
          <w:sz w:val="23"/>
          <w:szCs w:val="23"/>
        </w:rPr>
        <w:fldChar w:fldCharType="separate"/>
      </w:r>
      <w:r w:rsidR="001375D0" w:rsidRPr="00F5677C">
        <w:rPr>
          <w:rFonts w:ascii="Arial" w:eastAsiaTheme="majorEastAsia" w:hAnsi="Arial" w:cs="Arial"/>
          <w:bCs/>
          <w:noProof/>
          <w:sz w:val="23"/>
          <w:szCs w:val="23"/>
          <w:vertAlign w:val="superscript"/>
        </w:rPr>
        <w:t>28</w:t>
      </w:r>
      <w:r w:rsidR="00F468C8" w:rsidRPr="00F5677C">
        <w:rPr>
          <w:rFonts w:ascii="Arial" w:eastAsiaTheme="majorEastAsia" w:hAnsi="Arial" w:cs="Arial"/>
          <w:bCs/>
          <w:sz w:val="23"/>
          <w:szCs w:val="23"/>
        </w:rPr>
        <w:fldChar w:fldCharType="end"/>
      </w:r>
    </w:p>
    <w:p w14:paraId="54A6D08A" w14:textId="76E92E03" w:rsidR="00A70665" w:rsidRPr="00F5677C" w:rsidRDefault="00C65855" w:rsidP="00B26355">
      <w:pPr>
        <w:spacing w:line="480" w:lineRule="auto"/>
        <w:ind w:firstLine="720"/>
        <w:rPr>
          <w:rFonts w:ascii="Arial" w:eastAsiaTheme="majorEastAsia" w:hAnsi="Arial" w:cs="Arial"/>
          <w:bCs/>
          <w:sz w:val="23"/>
          <w:szCs w:val="23"/>
        </w:rPr>
      </w:pPr>
      <w:r w:rsidRPr="00F5677C">
        <w:rPr>
          <w:rFonts w:ascii="Arial" w:eastAsiaTheme="majorEastAsia" w:hAnsi="Arial" w:cs="Arial"/>
          <w:bCs/>
          <w:sz w:val="23"/>
          <w:szCs w:val="23"/>
        </w:rPr>
        <w:t>Strength and agility training, although not statistically significant, did show beneficial results as well</w:t>
      </w:r>
      <w:r w:rsidR="00EA40B3" w:rsidRPr="00F5677C">
        <w:rPr>
          <w:rFonts w:ascii="Arial" w:eastAsiaTheme="majorEastAsia" w:hAnsi="Arial" w:cs="Arial"/>
          <w:bCs/>
          <w:sz w:val="23"/>
          <w:szCs w:val="23"/>
        </w:rPr>
        <w:t>, although</w:t>
      </w:r>
      <w:r w:rsidR="00B33DD7" w:rsidRPr="00F5677C">
        <w:rPr>
          <w:rFonts w:ascii="Arial" w:eastAsiaTheme="majorEastAsia" w:hAnsi="Arial" w:cs="Arial"/>
          <w:bCs/>
          <w:sz w:val="23"/>
          <w:szCs w:val="23"/>
        </w:rPr>
        <w:t xml:space="preserve"> it was noted that</w:t>
      </w:r>
      <w:r w:rsidR="00EA40B3" w:rsidRPr="00F5677C">
        <w:rPr>
          <w:rFonts w:ascii="Arial" w:eastAsiaTheme="majorEastAsia" w:hAnsi="Arial" w:cs="Arial"/>
          <w:bCs/>
          <w:sz w:val="23"/>
          <w:szCs w:val="23"/>
        </w:rPr>
        <w:t xml:space="preserve"> progressive overload</w:t>
      </w:r>
      <w:r w:rsidR="00B33DD7" w:rsidRPr="00F5677C">
        <w:rPr>
          <w:rFonts w:ascii="Arial" w:eastAsiaTheme="majorEastAsia" w:hAnsi="Arial" w:cs="Arial"/>
          <w:bCs/>
          <w:sz w:val="23"/>
          <w:szCs w:val="23"/>
        </w:rPr>
        <w:t xml:space="preserve"> was not used</w:t>
      </w:r>
      <w:r w:rsidR="00F468C8" w:rsidRPr="00F5677C">
        <w:rPr>
          <w:rFonts w:ascii="Arial" w:eastAsiaTheme="majorEastAsia" w:hAnsi="Arial" w:cs="Arial"/>
          <w:bCs/>
          <w:sz w:val="23"/>
          <w:szCs w:val="23"/>
        </w:rPr>
        <w:t xml:space="preserve"> during strength training</w:t>
      </w:r>
      <w:r w:rsidRPr="00F5677C">
        <w:rPr>
          <w:rFonts w:ascii="Arial" w:eastAsiaTheme="majorEastAsia" w:hAnsi="Arial" w:cs="Arial"/>
          <w:bCs/>
          <w:sz w:val="23"/>
          <w:szCs w:val="23"/>
        </w:rPr>
        <w:t>.</w:t>
      </w:r>
      <w:r w:rsidRPr="00F5677C">
        <w:rPr>
          <w:rFonts w:ascii="Arial" w:eastAsiaTheme="majorEastAsia" w:hAnsi="Arial" w:cs="Arial"/>
          <w:bCs/>
          <w:sz w:val="23"/>
          <w:szCs w:val="23"/>
        </w:rPr>
        <w:fldChar w:fldCharType="begin" w:fldLock="1"/>
      </w:r>
      <w:r w:rsidR="00AD4894" w:rsidRPr="00F5677C">
        <w:rPr>
          <w:rFonts w:ascii="Arial" w:eastAsiaTheme="majorEastAsia" w:hAnsi="Arial" w:cs="Arial"/>
          <w:bCs/>
          <w:sz w:val="23"/>
          <w:szCs w:val="23"/>
        </w:rPr>
        <w:instrText>ADDIN CSL_CITATION { "citationItems" : [ { "id" : "ITEM-1", "itemData" : { "DOI" : "10.1136/bjsports-2013-092358", "ISBN" : "1473-0480 (Electronic)\\r0306-3674 (Linking)", "ISSN" : "1473-0480", "PMID" : "23922282", "abstract" : "BACKGROUND: Anterior cruciate ligament (ACL) injury prevention programmes have shown mixed results, which may be due to differing emphasis on training components. The purpose of this study was to (1) quantify the overall and relative duration of each training component encompassed within these programmes and (2) examine the effect of these durations on ACL injury rates. METHODS: A systematic review was completed and meta-analyses performed on eligible studies to produce a pooled OR estimate of the effectiveness of these programmes. Meta-regression was used to detect any relationship that programme duration and the duration of individual training components had on ACL injury rates. RESULTS: 13 studies were included for review. Results of the meta-analyses revealed a significant reduction of injuries after preventative training programmes for all ACL injuries (pooled OR estimate of 0.612, 95% CI 0.44 to 0.85; p=0.004) and for non-contact ACL injuries (OR 0.351, 95% CI 0.23 to 0.54; p&lt;0.001). Results of meta-regression analysis revealed that a greater duration of balance training was associated with a higher injury risk for ACL injury (p=0.04), while greater durations of static stretching was associated with a lower injury risk for non-contact ACL injuries (p=0.04). CONCLUSIONS: While ACL prevention programmes are successful in reducing the risk of ACL injury, the ideal combination and emphasis of training components within these programmes remains unclear. Evidence indicates that greater emphases on balance training and static stretching may be associated with an increase and decrease in injury risk, respectively.", "author" : [ { "dropping-particle" : "", "family" : "Taylor", "given" : "Jeffrey B", "non-dropping-particle" : "", "parse-names" : false, "suffix" : "" }, { "dropping-particle" : "", "family" : "Waxman", "given" : "Justin P", "non-dropping-particle" : "", "parse-names" : false, "suffix" : "" }, { "dropping-particle" : "", "family" : "Richter", "given" : "Scott J", "non-dropping-particle" : "", "parse-names" : false, "suffix" : "" }, { "dropping-particle" : "", "family" : "Shultz", "given" : "Sandra J", "non-dropping-particle" : "", "parse-names" : false, "suffix" : "" } ], "container-title" : "British journal of sports medicine", "id" : "ITEM-1", "issued" : { "date-parts" : [ [ "2013" ] ] }, "page" : "bjsports-2013-092358-", "title" : "Evaluation of the effectiveness of anterior cruciate ligament injury prevention programme training components: a systematic review and meta-analysis.", "type" : "article-journal" }, "uris" : [ "http://www.mendeley.com/documents/?uuid=51425b31-218d-47e9-a10d-30a5328ae67b" ] } ], "mendeley" : { "formattedCitation" : "&lt;sup&gt;28&lt;/sup&gt;", "plainTextFormattedCitation" : "28", "previouslyFormattedCitation" : "&lt;sup&gt;28&lt;/sup&gt;" }, "properties" : { "noteIndex" : 0 }, "schema" : "https://github.com/citation-style-language/schema/raw/master/csl-citation.json" }</w:instrText>
      </w:r>
      <w:r w:rsidRPr="00F5677C">
        <w:rPr>
          <w:rFonts w:ascii="Arial" w:eastAsiaTheme="majorEastAsia" w:hAnsi="Arial" w:cs="Arial"/>
          <w:bCs/>
          <w:sz w:val="23"/>
          <w:szCs w:val="23"/>
        </w:rPr>
        <w:fldChar w:fldCharType="separate"/>
      </w:r>
      <w:r w:rsidR="001375D0" w:rsidRPr="00F5677C">
        <w:rPr>
          <w:rFonts w:ascii="Arial" w:eastAsiaTheme="majorEastAsia" w:hAnsi="Arial" w:cs="Arial"/>
          <w:bCs/>
          <w:noProof/>
          <w:sz w:val="23"/>
          <w:szCs w:val="23"/>
          <w:vertAlign w:val="superscript"/>
        </w:rPr>
        <w:t>28</w:t>
      </w:r>
      <w:r w:rsidRPr="00F5677C">
        <w:rPr>
          <w:rFonts w:ascii="Arial" w:eastAsiaTheme="majorEastAsia" w:hAnsi="Arial" w:cs="Arial"/>
          <w:bCs/>
          <w:sz w:val="23"/>
          <w:szCs w:val="23"/>
        </w:rPr>
        <w:fldChar w:fldCharType="end"/>
      </w:r>
      <w:r w:rsidR="00B33DD7" w:rsidRPr="00F5677C">
        <w:rPr>
          <w:rFonts w:ascii="Arial" w:eastAsiaTheme="majorEastAsia" w:hAnsi="Arial" w:cs="Arial"/>
          <w:bCs/>
          <w:sz w:val="23"/>
          <w:szCs w:val="23"/>
        </w:rPr>
        <w:t xml:space="preserve"> </w:t>
      </w:r>
      <w:r w:rsidR="00F468C8" w:rsidRPr="00F5677C">
        <w:rPr>
          <w:rFonts w:ascii="Arial" w:eastAsiaTheme="majorEastAsia" w:hAnsi="Arial" w:cs="Arial"/>
          <w:bCs/>
          <w:sz w:val="23"/>
          <w:szCs w:val="23"/>
        </w:rPr>
        <w:t xml:space="preserve">This highlights the difficulty in trying to isolate specific components of multicomponent prevention programs. </w:t>
      </w:r>
      <w:r w:rsidR="003C0945" w:rsidRPr="00F5677C">
        <w:rPr>
          <w:rFonts w:ascii="Arial" w:eastAsiaTheme="majorEastAsia" w:hAnsi="Arial" w:cs="Arial"/>
          <w:bCs/>
          <w:sz w:val="23"/>
          <w:szCs w:val="23"/>
        </w:rPr>
        <w:t>Alentorn et al. cite a Herman et al.</w:t>
      </w:r>
      <w:r w:rsidR="00B33DD7" w:rsidRPr="00F5677C">
        <w:rPr>
          <w:rFonts w:ascii="Arial" w:eastAsiaTheme="majorEastAsia" w:hAnsi="Arial" w:cs="Arial"/>
          <w:bCs/>
          <w:sz w:val="23"/>
          <w:szCs w:val="23"/>
        </w:rPr>
        <w:t xml:space="preserve"> study</w:t>
      </w:r>
      <w:r w:rsidR="003C0945" w:rsidRPr="00F5677C">
        <w:rPr>
          <w:rFonts w:ascii="Arial" w:eastAsiaTheme="majorEastAsia" w:hAnsi="Arial" w:cs="Arial"/>
          <w:bCs/>
          <w:sz w:val="23"/>
          <w:szCs w:val="23"/>
        </w:rPr>
        <w:t xml:space="preserve"> </w:t>
      </w:r>
      <w:r w:rsidR="00B33DD7" w:rsidRPr="00F5677C">
        <w:rPr>
          <w:rFonts w:ascii="Arial" w:eastAsiaTheme="majorEastAsia" w:hAnsi="Arial" w:cs="Arial"/>
          <w:bCs/>
          <w:sz w:val="23"/>
          <w:szCs w:val="23"/>
        </w:rPr>
        <w:t>that found</w:t>
      </w:r>
      <w:r w:rsidR="003C0945" w:rsidRPr="00F5677C">
        <w:rPr>
          <w:rFonts w:ascii="Arial" w:eastAsiaTheme="majorEastAsia" w:hAnsi="Arial" w:cs="Arial"/>
          <w:bCs/>
          <w:sz w:val="23"/>
          <w:szCs w:val="23"/>
        </w:rPr>
        <w:t xml:space="preserve"> strength training 3 x’s per week, while significantly increases strength, does not alter movement patterns during a stop jump task.</w:t>
      </w:r>
      <w:r w:rsidR="003C0945" w:rsidRPr="00F5677C">
        <w:rPr>
          <w:rFonts w:ascii="Arial" w:eastAsiaTheme="majorEastAsia" w:hAnsi="Arial" w:cs="Arial"/>
          <w:bCs/>
          <w:sz w:val="23"/>
          <w:szCs w:val="23"/>
        </w:rPr>
        <w:fldChar w:fldCharType="begin" w:fldLock="1"/>
      </w:r>
      <w:r w:rsidR="00057490" w:rsidRPr="00F5677C">
        <w:rPr>
          <w:rFonts w:ascii="Arial" w:eastAsiaTheme="majorEastAsia" w:hAnsi="Arial" w:cs="Arial"/>
          <w:bCs/>
          <w:sz w:val="23"/>
          <w:szCs w:val="23"/>
        </w:rPr>
        <w:instrText>ADDIN CSL_CITATION { "citationItems" : [ { "id" : "ITEM-1", "itemData" : { "DOI" : "10.1007/s00167-009-0823-z", "ISBN" : "1433-7347", "ISSN" : "09422056", "PMID" : "19506834", "abstract" : "Soccer is the most commonly played sport in the world, with an estimated 265 million active soccer players participating in the game as on 2006. Inherent to this sport is the higher risk of injury to the anterior cruciate ligament (ACL) relative to other sports. ACL injury causes a significant loss of time from competition in soccer, which has served as the strong impetus to conduct research that focuses to determine the risk factors for injury, and more importantly, to identify and teach techniques to reduce this injury in the sport. This research emphasis has afforded a rapid influx of literature aimed to report the effects of neuromuscular training on the risk factors and the incidence of non-contact ACL injury in high-risk soccer populations. The purpose of the current review is to sequence the most recent literature relating the effects of prevention programs that were developed to alter risk factors associated with non-contact ACL injuries and to reduce the rate of non-contact ACL injuries in soccer players. To date there is no standardized intervention program established for soccer to prevent non-contact ACL injuries. Multi-component programs show better results than single-component preventive programs to reduce the risk and incidence of non-contact ACL injuries in soccer players. Lower extremity plyometrics, dynamic balance and strength, stretching, body awareness and decision-making, and targeted core and trunk control appear to be successful training components to reduce non-contact ACL injury risk factors (decrease landing forces, decrease varus/valgus moments, and increase effective muscle activation) and prevent non-contact ACL injuries in soccer players, especially in female athletes. Pre-season injury prevention combined with an in-season maintenance program may be advocated to prevent injury. Compliance may in fact be the limiting factor to the overall success of ACL injury interventions targeted to soccer players regardless of gender. Thus, interventional research must also consider techniques to improve compliance especially at the elite levels which will likely influence trickle down effects to sub-elite levels. Future research is also needed for male soccer athletes to help determine the most effective intervention to reduce the non-contact ACL injury risk factors and to prevent non-contact ACL injuries.", "author" : [ { "dropping-particle" : "", "family" : "Alentorn-Geli", "given" : "Eduard", "non-dropping-particle" : "", "parse-names" : false, "suffix" : "" }, { "dropping-particle" : "", "family" : "Myer", "given" : "Gregory D.", "non-dropping-particle" : "", "parse-names" : false, "suffix" : "" }, { "dropping-particle" : "", "family" : "Silvers", "given" : "Holly J.", "non-dropping-particle" : "", "parse-names" : false, "suffix" : "" }, { "dropping-particle" : "", "family" : "Samitier", "given" : "Gonzalo", "non-dropping-particle" : "", "parse-names" : false, "suffix" : "" }, { "dropping-particle" : "", "family" : "Romero", "given" : "Daniel", "non-dropping-particle" : "", "parse-names" : false, "suffix" : "" }, { "dropping-particle" : "", "family" : "L\u00e1zaro-Haro", "given" : "Cristina", "non-dropping-particle" : "", "parse-names" : false, "suffix" : "" }, { "dropping-particle" : "", "family" : "Cugat", "given" : "Ram\u00f3n", "non-dropping-particle" : "", "parse-names" : false, "suffix" : "" } ], "container-title" : "Knee Surgery, Sports Traumatology, Arthroscopy", "id" : "ITEM-1", "issue" : "8", "issued" : { "date-parts" : [ [ "2009" ] ] }, "page" : "859-879", "title" : "Prevention of non-contact anterior cruciate ligament injuries in soccer players. Part 2: A review of prevention programs aimed to modify risk factors and to reduce injury rates", "type" : "article-journal", "volume" : "17" }, "uris" : [ "http://www.mendeley.com/documents/?uuid=37aabdb2-bd3d-4446-8c8c-ed4d991694e8" ] } ], "mendeley" : { "formattedCitation" : "&lt;sup&gt;15&lt;/sup&gt;", "plainTextFormattedCitation" : "15", "previouslyFormattedCitation" : "&lt;sup&gt;15&lt;/sup&gt;" }, "properties" : { "noteIndex" : 0 }, "schema" : "https://github.com/citation-style-language/schema/raw/master/csl-citation.json" }</w:instrText>
      </w:r>
      <w:r w:rsidR="003C0945" w:rsidRPr="00F5677C">
        <w:rPr>
          <w:rFonts w:ascii="Arial" w:eastAsiaTheme="majorEastAsia" w:hAnsi="Arial" w:cs="Arial"/>
          <w:bCs/>
          <w:sz w:val="23"/>
          <w:szCs w:val="23"/>
        </w:rPr>
        <w:fldChar w:fldCharType="separate"/>
      </w:r>
      <w:r w:rsidR="00057490" w:rsidRPr="00F5677C">
        <w:rPr>
          <w:rFonts w:ascii="Arial" w:eastAsiaTheme="majorEastAsia" w:hAnsi="Arial" w:cs="Arial"/>
          <w:bCs/>
          <w:noProof/>
          <w:sz w:val="23"/>
          <w:szCs w:val="23"/>
          <w:vertAlign w:val="superscript"/>
        </w:rPr>
        <w:t>15</w:t>
      </w:r>
      <w:r w:rsidR="003C0945" w:rsidRPr="00F5677C">
        <w:rPr>
          <w:rFonts w:ascii="Arial" w:eastAsiaTheme="majorEastAsia" w:hAnsi="Arial" w:cs="Arial"/>
          <w:bCs/>
          <w:sz w:val="23"/>
          <w:szCs w:val="23"/>
        </w:rPr>
        <w:fldChar w:fldCharType="end"/>
      </w:r>
      <w:r w:rsidR="003C0945" w:rsidRPr="00F5677C">
        <w:rPr>
          <w:rFonts w:ascii="Arial" w:eastAsiaTheme="majorEastAsia" w:hAnsi="Arial" w:cs="Arial"/>
          <w:bCs/>
          <w:sz w:val="23"/>
          <w:szCs w:val="23"/>
        </w:rPr>
        <w:t xml:space="preserve"> </w:t>
      </w:r>
      <w:r w:rsidR="00EA40B3" w:rsidRPr="00F5677C">
        <w:rPr>
          <w:rFonts w:ascii="Arial" w:eastAsiaTheme="majorEastAsia" w:hAnsi="Arial" w:cs="Arial"/>
          <w:bCs/>
          <w:sz w:val="23"/>
          <w:szCs w:val="23"/>
        </w:rPr>
        <w:t>Interestingly, another systematic review by Yoo et al. found that plyometrics and strengthening was most effective, while balance training was not found to be effective.</w:t>
      </w:r>
      <w:r w:rsidR="003C0945" w:rsidRPr="00F5677C">
        <w:rPr>
          <w:rFonts w:ascii="Arial" w:eastAsiaTheme="majorEastAsia" w:hAnsi="Arial" w:cs="Arial"/>
          <w:bCs/>
          <w:sz w:val="23"/>
          <w:szCs w:val="23"/>
        </w:rPr>
        <w:fldChar w:fldCharType="begin" w:fldLock="1"/>
      </w:r>
      <w:r w:rsidR="009B7A71" w:rsidRPr="00F5677C">
        <w:rPr>
          <w:rFonts w:ascii="Arial" w:eastAsiaTheme="majorEastAsia" w:hAnsi="Arial" w:cs="Arial"/>
          <w:bCs/>
          <w:sz w:val="23"/>
          <w:szCs w:val="23"/>
        </w:rPr>
        <w:instrText>ADDIN CSL_CITATION { "citationItems" : [ { "id" : "ITEM-1", "itemData" : { "DOI" : "10.1007/s00167-009-0901-2", "ISSN" : "0942-2056", "author" : [ { "dropping-particle" : "", "family" : "Yoo", "given" : "Jae Ho", "non-dropping-particle" : "", "parse-names" : false, "suffix" : "" }, { "dropping-particle" : "", "family" : "Lim", "given" : "Bee Oh", "non-dropping-particle" : "", "parse-names" : false, "suffix" : "" }, { "dropping-particle" : "", "family" : "Ha", "given" : "Mina", "non-dropping-particle" : "", "parse-names" : false, "suffix" : "" }, { "dropping-particle" : "", "family" : "Lee", "given" : "Soo Won", "non-dropping-particle" : "", "parse-names" : false, "suffix" : "" }, { "dropping-particle" : "", "family" : "Oh", "given" : "Soo Jin", "non-dropping-particle" : "", "parse-names" : false, "suffix" : "" }, { "dropping-particle" : "", "family" : "Lee", "given" : "Yong Seuk", "non-dropping-particle" : "", "parse-names" : false, "suffix" : "" }, { "dropping-particle" : "", "family" : "Kim", "given" : "Jin Goo", "non-dropping-particle" : "", "parse-names" : false, "suffix" : "" } ], "container-title" : "Knee Surgery, Sports Traumatology, Arthroscopy", "id" : "ITEM-1", "issue" : "6", "issued" : { "date-parts" : [ [ "2010" ] ] }, "page" : "824-830", "title" : "A meta-analysis of the effect of neuromuscular training on the prevention of the anterior cruciate ligament injury in female athletes", "type" : "article-journal", "volume" : "18" }, "uris" : [ "http://www.mendeley.com/documents/?uuid=91fdeb07-5cf2-481c-beab-dea76ec11d3c" ] } ], "mendeley" : { "formattedCitation" : "&lt;sup&gt;26&lt;/sup&gt;", "plainTextFormattedCitation" : "26", "previouslyFormattedCitation" : "&lt;sup&gt;26&lt;/sup&gt;" }, "properties" : { "noteIndex" : 0 }, "schema" : "https://github.com/citation-style-language/schema/raw/master/csl-citation.json" }</w:instrText>
      </w:r>
      <w:r w:rsidR="003C0945" w:rsidRPr="00F5677C">
        <w:rPr>
          <w:rFonts w:ascii="Arial" w:eastAsiaTheme="majorEastAsia" w:hAnsi="Arial" w:cs="Arial"/>
          <w:bCs/>
          <w:sz w:val="23"/>
          <w:szCs w:val="23"/>
        </w:rPr>
        <w:fldChar w:fldCharType="separate"/>
      </w:r>
      <w:r w:rsidR="009756EC" w:rsidRPr="00F5677C">
        <w:rPr>
          <w:rFonts w:ascii="Arial" w:eastAsiaTheme="majorEastAsia" w:hAnsi="Arial" w:cs="Arial"/>
          <w:bCs/>
          <w:noProof/>
          <w:sz w:val="23"/>
          <w:szCs w:val="23"/>
          <w:vertAlign w:val="superscript"/>
        </w:rPr>
        <w:t>26</w:t>
      </w:r>
      <w:r w:rsidR="003C0945" w:rsidRPr="00F5677C">
        <w:rPr>
          <w:rFonts w:ascii="Arial" w:eastAsiaTheme="majorEastAsia" w:hAnsi="Arial" w:cs="Arial"/>
          <w:bCs/>
          <w:sz w:val="23"/>
          <w:szCs w:val="23"/>
        </w:rPr>
        <w:fldChar w:fldCharType="end"/>
      </w:r>
      <w:r w:rsidR="00EA40B3" w:rsidRPr="00F5677C">
        <w:rPr>
          <w:rFonts w:ascii="Arial" w:eastAsiaTheme="majorEastAsia" w:hAnsi="Arial" w:cs="Arial"/>
          <w:bCs/>
          <w:sz w:val="23"/>
          <w:szCs w:val="23"/>
        </w:rPr>
        <w:t xml:space="preserve"> </w:t>
      </w:r>
      <w:r w:rsidR="00F468C8" w:rsidRPr="00F5677C">
        <w:rPr>
          <w:rFonts w:ascii="Arial" w:eastAsiaTheme="majorEastAsia" w:hAnsi="Arial" w:cs="Arial"/>
          <w:bCs/>
          <w:sz w:val="23"/>
          <w:szCs w:val="23"/>
        </w:rPr>
        <w:t>A</w:t>
      </w:r>
      <w:r w:rsidR="003C0945" w:rsidRPr="00F5677C">
        <w:rPr>
          <w:rFonts w:ascii="Arial" w:eastAsiaTheme="majorEastAsia" w:hAnsi="Arial" w:cs="Arial"/>
          <w:bCs/>
          <w:sz w:val="23"/>
          <w:szCs w:val="23"/>
        </w:rPr>
        <w:t xml:space="preserve"> systematic review and meta-analysis of 13 included studies </w:t>
      </w:r>
      <w:r w:rsidR="00F468C8" w:rsidRPr="00F5677C">
        <w:rPr>
          <w:rFonts w:ascii="Arial" w:eastAsiaTheme="majorEastAsia" w:hAnsi="Arial" w:cs="Arial"/>
          <w:bCs/>
          <w:sz w:val="23"/>
          <w:szCs w:val="23"/>
        </w:rPr>
        <w:t xml:space="preserve">evaluating </w:t>
      </w:r>
      <w:r w:rsidR="007541B0" w:rsidRPr="00F5677C">
        <w:rPr>
          <w:rFonts w:ascii="Arial" w:eastAsiaTheme="majorEastAsia" w:hAnsi="Arial" w:cs="Arial"/>
          <w:bCs/>
          <w:sz w:val="23"/>
          <w:szCs w:val="23"/>
        </w:rPr>
        <w:t>which</w:t>
      </w:r>
      <w:r w:rsidR="00F468C8" w:rsidRPr="00F5677C">
        <w:rPr>
          <w:rFonts w:ascii="Arial" w:eastAsiaTheme="majorEastAsia" w:hAnsi="Arial" w:cs="Arial"/>
          <w:bCs/>
          <w:sz w:val="23"/>
          <w:szCs w:val="23"/>
        </w:rPr>
        <w:t xml:space="preserve"> </w:t>
      </w:r>
      <w:r w:rsidR="007541B0" w:rsidRPr="00F5677C">
        <w:rPr>
          <w:rFonts w:ascii="Arial" w:eastAsiaTheme="majorEastAsia" w:hAnsi="Arial" w:cs="Arial"/>
          <w:bCs/>
          <w:sz w:val="23"/>
          <w:szCs w:val="23"/>
        </w:rPr>
        <w:t xml:space="preserve">specific components in a </w:t>
      </w:r>
      <w:r w:rsidR="00F468C8" w:rsidRPr="00F5677C">
        <w:rPr>
          <w:rFonts w:ascii="Arial" w:eastAsiaTheme="majorEastAsia" w:hAnsi="Arial" w:cs="Arial"/>
          <w:bCs/>
          <w:sz w:val="23"/>
          <w:szCs w:val="23"/>
        </w:rPr>
        <w:t xml:space="preserve">neuromuscular based prevention programs </w:t>
      </w:r>
      <w:r w:rsidR="007541B0" w:rsidRPr="00F5677C">
        <w:rPr>
          <w:rFonts w:ascii="Arial" w:eastAsiaTheme="majorEastAsia" w:hAnsi="Arial" w:cs="Arial"/>
          <w:bCs/>
          <w:sz w:val="23"/>
          <w:szCs w:val="23"/>
        </w:rPr>
        <w:t xml:space="preserve">reduced ACL injury risk in young females </w:t>
      </w:r>
      <w:r w:rsidR="003C0945" w:rsidRPr="00F5677C">
        <w:rPr>
          <w:rFonts w:ascii="Arial" w:eastAsiaTheme="majorEastAsia" w:hAnsi="Arial" w:cs="Arial"/>
          <w:bCs/>
          <w:sz w:val="23"/>
          <w:szCs w:val="23"/>
        </w:rPr>
        <w:t xml:space="preserve">by Sugimoto et al. </w:t>
      </w:r>
      <w:r w:rsidR="00F468C8" w:rsidRPr="00F5677C">
        <w:rPr>
          <w:rFonts w:ascii="Arial" w:eastAsiaTheme="majorEastAsia" w:hAnsi="Arial" w:cs="Arial"/>
          <w:bCs/>
          <w:sz w:val="23"/>
          <w:szCs w:val="23"/>
        </w:rPr>
        <w:t xml:space="preserve">found </w:t>
      </w:r>
      <w:r w:rsidR="003C0945" w:rsidRPr="00F5677C">
        <w:rPr>
          <w:rFonts w:ascii="Arial" w:eastAsiaTheme="majorEastAsia" w:hAnsi="Arial" w:cs="Arial"/>
          <w:bCs/>
          <w:sz w:val="23"/>
          <w:szCs w:val="23"/>
        </w:rPr>
        <w:t>a significant reduction in ACL injuries when strengthening exercises (Russian/Nordic Hamstring curls being the most common) and proximal control exercises</w:t>
      </w:r>
      <w:r w:rsidR="007541B0" w:rsidRPr="00F5677C">
        <w:rPr>
          <w:rFonts w:ascii="Arial" w:eastAsiaTheme="majorEastAsia" w:hAnsi="Arial" w:cs="Arial"/>
          <w:bCs/>
          <w:sz w:val="23"/>
          <w:szCs w:val="23"/>
        </w:rPr>
        <w:t xml:space="preserve"> were included</w:t>
      </w:r>
      <w:r w:rsidR="003C0945" w:rsidRPr="00F5677C">
        <w:rPr>
          <w:rFonts w:ascii="Arial" w:eastAsiaTheme="majorEastAsia" w:hAnsi="Arial" w:cs="Arial"/>
          <w:bCs/>
          <w:sz w:val="23"/>
          <w:szCs w:val="23"/>
        </w:rPr>
        <w:t>, but not for balance or plyometrics</w:t>
      </w:r>
      <w:r w:rsidR="007541B0" w:rsidRPr="00F5677C">
        <w:rPr>
          <w:rFonts w:ascii="Arial" w:eastAsiaTheme="majorEastAsia" w:hAnsi="Arial" w:cs="Arial"/>
          <w:bCs/>
          <w:sz w:val="23"/>
          <w:szCs w:val="23"/>
        </w:rPr>
        <w:t xml:space="preserve"> alone</w:t>
      </w:r>
      <w:r w:rsidR="003C0945" w:rsidRPr="00F5677C">
        <w:rPr>
          <w:rFonts w:ascii="Arial" w:eastAsiaTheme="majorEastAsia" w:hAnsi="Arial" w:cs="Arial"/>
          <w:bCs/>
          <w:sz w:val="23"/>
          <w:szCs w:val="23"/>
        </w:rPr>
        <w:t>.</w:t>
      </w:r>
      <w:r w:rsidR="003C0945" w:rsidRPr="00F5677C">
        <w:rPr>
          <w:rFonts w:ascii="Arial" w:eastAsiaTheme="majorEastAsia" w:hAnsi="Arial" w:cs="Arial"/>
          <w:bCs/>
          <w:sz w:val="23"/>
          <w:szCs w:val="23"/>
        </w:rPr>
        <w:fldChar w:fldCharType="begin" w:fldLock="1"/>
      </w:r>
      <w:r w:rsidR="00AD4894" w:rsidRPr="00F5677C">
        <w:rPr>
          <w:rFonts w:ascii="Arial" w:eastAsiaTheme="majorEastAsia" w:hAnsi="Arial" w:cs="Arial"/>
          <w:bCs/>
          <w:sz w:val="23"/>
          <w:szCs w:val="23"/>
        </w:rPr>
        <w:instrText>ADDIN CSL_CITATION { "citationItems" : [ { "id" : "ITEM-1", "itemData" : { "DOI" : "10.1136/bjsports-2014-093461", "ISBN" : "1473-0480 (Electronic)\\r0306-3674 (Linking)", "ISSN" : "1473-0480", "PMID" : "25452612", "abstract" : "CONTEXT: Clinical trials have demonstrated that preventive neuromuscular training (PNMT) can be effective to reduce ACL injuries in young females. However, the magnitude of the overall effect of PNMT for ACL injury reduction has not reached consensus. In addition, the effects of individual exercises in PNMT that optimise ACL injury reduction are unknown.\\n\\nOBJECTIVE: The purpose of this project was to systematically review previously published clinical trials and evaluate types of exercises that best support ACL injury reduction in young females.\\n\\nDATA SOURCES: The key words 'knee', 'anterior cruciate ligament', 'ACL', 'prospective', 'neuromuscular', 'training', 'female', and 'prevention' were used for studies published from 1995 to May 2012 in PubMed and EBSCO host.\\n\\nSTUDY SELECTION: Inclusion criteria for the current analysis were: (1) documented number of ACL injuries, (2) employed a PNMT intervention that aimed to reduce ACL injuries, (3) had a comparison group, (4) used a prospective controlled study design, (5) recruited female athletes and (6) recorded exercises implemented in the PNMT.\\n\\nDATA EXTRACTION: The number of ACL injuries and female athletes in each group (control and intervention) were extracted. In addition, exercises were categorised into four types and analysed for each investigation.\\n\\nDATA SYNTHESIS: A total of 14 clinical trials met the inclusion criteria. The subgroup analyses identified fewer ACL injuries in PNMT that focused on strengthening (OR 0.32, 95% CI 0.23 to 0.46, p=0.001), proximal control exercises (OR 0.33, 95% CI 0.23 to 0.47, p=0.001) and multiple exercise interventions (OR 0.32, CI 0.22 to 0.46, p=0.001).\\n\\nCONCLUSIONS: The current subgroup analyses indicate strengthening, proximal control exercises and multi exercise genres increased efficacy in PNMT intervention designed to reduce ACL injury in young female athletes.", "author" : [ { "dropping-particle" : "", "family" : "Sugimoto", "given" : "Dai", "non-dropping-particle" : "", "parse-names" : false, "suffix" : "" }, { "dropping-particle" : "", "family" : "Myer", "given" : "Gregory D", "non-dropping-particle" : "", "parse-names" : false, "suffix" : "" }, { "dropping-particle" : "", "family" : "Barber Foss", "given" : "Kim D", "non-dropping-particle" : "", "parse-names" : false, "suffix" : "" }, { "dropping-particle" : "", "family" : "Hewett", "given" : "Timothy E", "non-dropping-particle" : "", "parse-names" : false, "suffix" : "" } ], "container-title" : "British journal of sports medicine", "id" : "ITEM-1", "issued" : { "date-parts" : [ [ "2014" ] ] }, "page" : "282-289", "title" : "Specific exercise effects of preventive neuromuscular training intervention on anterior cruciate ligament injury risk reduction in young females: meta-analysis and subgroup analysis.", "type" : "article-journal" }, "uris" : [ "http://www.mendeley.com/documents/?uuid=fd9e32cf-ac08-4431-900e-a5ad112ed665" ] } ], "mendeley" : { "formattedCitation" : "&lt;sup&gt;29&lt;/sup&gt;", "plainTextFormattedCitation" : "29", "previouslyFormattedCitation" : "&lt;sup&gt;29&lt;/sup&gt;" }, "properties" : { "noteIndex" : 0 }, "schema" : "https://github.com/citation-style-language/schema/raw/master/csl-citation.json" }</w:instrText>
      </w:r>
      <w:r w:rsidR="003C0945" w:rsidRPr="00F5677C">
        <w:rPr>
          <w:rFonts w:ascii="Arial" w:eastAsiaTheme="majorEastAsia" w:hAnsi="Arial" w:cs="Arial"/>
          <w:bCs/>
          <w:sz w:val="23"/>
          <w:szCs w:val="23"/>
        </w:rPr>
        <w:fldChar w:fldCharType="separate"/>
      </w:r>
      <w:r w:rsidR="001375D0" w:rsidRPr="00F5677C">
        <w:rPr>
          <w:rFonts w:ascii="Arial" w:eastAsiaTheme="majorEastAsia" w:hAnsi="Arial" w:cs="Arial"/>
          <w:bCs/>
          <w:noProof/>
          <w:sz w:val="23"/>
          <w:szCs w:val="23"/>
          <w:vertAlign w:val="superscript"/>
        </w:rPr>
        <w:t>29</w:t>
      </w:r>
      <w:r w:rsidR="003C0945" w:rsidRPr="00F5677C">
        <w:rPr>
          <w:rFonts w:ascii="Arial" w:eastAsiaTheme="majorEastAsia" w:hAnsi="Arial" w:cs="Arial"/>
          <w:bCs/>
          <w:sz w:val="23"/>
          <w:szCs w:val="23"/>
        </w:rPr>
        <w:fldChar w:fldCharType="end"/>
      </w:r>
      <w:r w:rsidR="003C0945" w:rsidRPr="00F5677C">
        <w:rPr>
          <w:rFonts w:ascii="Arial" w:eastAsiaTheme="majorEastAsia" w:hAnsi="Arial" w:cs="Arial"/>
          <w:bCs/>
          <w:sz w:val="23"/>
          <w:szCs w:val="23"/>
        </w:rPr>
        <w:t xml:space="preserve"> </w:t>
      </w:r>
      <w:r w:rsidR="007F058B" w:rsidRPr="00F5677C">
        <w:rPr>
          <w:rFonts w:ascii="Arial" w:eastAsiaTheme="majorEastAsia" w:hAnsi="Arial" w:cs="Arial"/>
          <w:bCs/>
          <w:sz w:val="23"/>
          <w:szCs w:val="23"/>
        </w:rPr>
        <w:t xml:space="preserve">Overall, most </w:t>
      </w:r>
      <w:r w:rsidR="007541B0" w:rsidRPr="00F5677C">
        <w:rPr>
          <w:rFonts w:ascii="Arial" w:eastAsiaTheme="majorEastAsia" w:hAnsi="Arial" w:cs="Arial"/>
          <w:bCs/>
          <w:sz w:val="23"/>
          <w:szCs w:val="23"/>
        </w:rPr>
        <w:t>author</w:t>
      </w:r>
      <w:r w:rsidR="007F058B" w:rsidRPr="00F5677C">
        <w:rPr>
          <w:rFonts w:ascii="Arial" w:eastAsiaTheme="majorEastAsia" w:hAnsi="Arial" w:cs="Arial"/>
          <w:bCs/>
          <w:sz w:val="23"/>
          <w:szCs w:val="23"/>
        </w:rPr>
        <w:t>s recommend</w:t>
      </w:r>
      <w:r w:rsidR="007541B0" w:rsidRPr="00F5677C">
        <w:rPr>
          <w:rFonts w:ascii="Arial" w:eastAsiaTheme="majorEastAsia" w:hAnsi="Arial" w:cs="Arial"/>
          <w:bCs/>
          <w:sz w:val="23"/>
          <w:szCs w:val="23"/>
        </w:rPr>
        <w:t xml:space="preserve"> a multi-component program and </w:t>
      </w:r>
      <w:r w:rsidR="007F058B" w:rsidRPr="00F5677C">
        <w:rPr>
          <w:rFonts w:ascii="Arial" w:eastAsiaTheme="majorEastAsia" w:hAnsi="Arial" w:cs="Arial"/>
          <w:bCs/>
          <w:sz w:val="23"/>
          <w:szCs w:val="23"/>
        </w:rPr>
        <w:t xml:space="preserve">the Sugimoto et al. study </w:t>
      </w:r>
      <w:r w:rsidR="007541B0" w:rsidRPr="00F5677C">
        <w:rPr>
          <w:rFonts w:ascii="Arial" w:eastAsiaTheme="majorEastAsia" w:hAnsi="Arial" w:cs="Arial"/>
          <w:bCs/>
          <w:sz w:val="23"/>
          <w:szCs w:val="23"/>
        </w:rPr>
        <w:t>provides evidence to support this recommendation.</w:t>
      </w:r>
      <w:r w:rsidR="007541B0" w:rsidRPr="00F5677C">
        <w:rPr>
          <w:rFonts w:ascii="Arial" w:eastAsiaTheme="majorEastAsia" w:hAnsi="Arial" w:cs="Arial"/>
          <w:bCs/>
          <w:sz w:val="23"/>
          <w:szCs w:val="23"/>
        </w:rPr>
        <w:fldChar w:fldCharType="begin" w:fldLock="1"/>
      </w:r>
      <w:r w:rsidR="00AD4894" w:rsidRPr="00F5677C">
        <w:rPr>
          <w:rFonts w:ascii="Arial" w:eastAsiaTheme="majorEastAsia" w:hAnsi="Arial" w:cs="Arial"/>
          <w:bCs/>
          <w:sz w:val="23"/>
          <w:szCs w:val="23"/>
        </w:rPr>
        <w:instrText>ADDIN CSL_CITATION { "citationItems" : [ { "id" : "ITEM-1", "itemData" : { "DOI" : "10.1136/bjsports-2014-093461", "ISBN" : "1473-0480 (Electronic)\\r0306-3674 (Linking)", "ISSN" : "1473-0480", "PMID" : "25452612", "abstract" : "CONTEXT: Clinical trials have demonstrated that preventive neuromuscular training (PNMT) can be effective to reduce ACL injuries in young females. However, the magnitude of the overall effect of PNMT for ACL injury reduction has not reached consensus. In addition, the effects of individual exercises in PNMT that optimise ACL injury reduction are unknown.\\n\\nOBJECTIVE: The purpose of this project was to systematically review previously published clinical trials and evaluate types of exercises that best support ACL injury reduction in young females.\\n\\nDATA SOURCES: The key words 'knee', 'anterior cruciate ligament', 'ACL', 'prospective', 'neuromuscular', 'training', 'female', and 'prevention' were used for studies published from 1995 to May 2012 in PubMed and EBSCO host.\\n\\nSTUDY SELECTION: Inclusion criteria for the current analysis were: (1) documented number of ACL injuries, (2) employed a PNMT intervention that aimed to reduce ACL injuries, (3) had a comparison group, (4) used a prospective controlled study design, (5) recruited female athletes and (6) recorded exercises implemented in the PNMT.\\n\\nDATA EXTRACTION: The number of ACL injuries and female athletes in each group (control and intervention) were extracted. In addition, exercises were categorised into four types and analysed for each investigation.\\n\\nDATA SYNTHESIS: A total of 14 clinical trials met the inclusion criteria. The subgroup analyses identified fewer ACL injuries in PNMT that focused on strengthening (OR 0.32, 95% CI 0.23 to 0.46, p=0.001), proximal control exercises (OR 0.33, 95% CI 0.23 to 0.47, p=0.001) and multiple exercise interventions (OR 0.32, CI 0.22 to 0.46, p=0.001).\\n\\nCONCLUSIONS: The current subgroup analyses indicate strengthening, proximal control exercises and multi exercise genres increased efficacy in PNMT intervention designed to reduce ACL injury in young female athletes.", "author" : [ { "dropping-particle" : "", "family" : "Sugimoto", "given" : "Dai", "non-dropping-particle" : "", "parse-names" : false, "suffix" : "" }, { "dropping-particle" : "", "family" : "Myer", "given" : "Gregory D", "non-dropping-particle" : "", "parse-names" : false, "suffix" : "" }, { "dropping-particle" : "", "family" : "Barber Foss", "given" : "Kim D", "non-dropping-particle" : "", "parse-names" : false, "suffix" : "" }, { "dropping-particle" : "", "family" : "Hewett", "given" : "Timothy E", "non-dropping-particle" : "", "parse-names" : false, "suffix" : "" } ], "container-title" : "British journal of sports medicine", "id" : "ITEM-1", "issued" : { "date-parts" : [ [ "2014" ] ] }, "page" : "282-289", "title" : "Specific exercise effects of preventive neuromuscular training intervention on anterior cruciate ligament injury risk reduction in young females: meta-analysis and subgroup analysis.", "type" : "article-journal" }, "uris" : [ "http://www.mendeley.com/documents/?uuid=fd9e32cf-ac08-4431-900e-a5ad112ed665" ] } ], "mendeley" : { "formattedCitation" : "&lt;sup&gt;29&lt;/sup&gt;", "plainTextFormattedCitation" : "29", "previouslyFormattedCitation" : "&lt;sup&gt;29&lt;/sup&gt;" }, "properties" : { "noteIndex" : 0 }, "schema" : "https://github.com/citation-style-language/schema/raw/master/csl-citation.json" }</w:instrText>
      </w:r>
      <w:r w:rsidR="007541B0" w:rsidRPr="00F5677C">
        <w:rPr>
          <w:rFonts w:ascii="Arial" w:eastAsiaTheme="majorEastAsia" w:hAnsi="Arial" w:cs="Arial"/>
          <w:bCs/>
          <w:sz w:val="23"/>
          <w:szCs w:val="23"/>
        </w:rPr>
        <w:fldChar w:fldCharType="separate"/>
      </w:r>
      <w:r w:rsidR="001375D0" w:rsidRPr="00F5677C">
        <w:rPr>
          <w:rFonts w:ascii="Arial" w:eastAsiaTheme="majorEastAsia" w:hAnsi="Arial" w:cs="Arial"/>
          <w:bCs/>
          <w:noProof/>
          <w:sz w:val="23"/>
          <w:szCs w:val="23"/>
          <w:vertAlign w:val="superscript"/>
        </w:rPr>
        <w:t>29</w:t>
      </w:r>
      <w:r w:rsidR="007541B0" w:rsidRPr="00F5677C">
        <w:rPr>
          <w:rFonts w:ascii="Arial" w:eastAsiaTheme="majorEastAsia" w:hAnsi="Arial" w:cs="Arial"/>
          <w:bCs/>
          <w:sz w:val="23"/>
          <w:szCs w:val="23"/>
        </w:rPr>
        <w:fldChar w:fldCharType="end"/>
      </w:r>
      <w:r w:rsidR="007541B0" w:rsidRPr="00F5677C">
        <w:rPr>
          <w:rFonts w:ascii="Arial" w:eastAsiaTheme="majorEastAsia" w:hAnsi="Arial" w:cs="Arial"/>
          <w:bCs/>
          <w:sz w:val="23"/>
          <w:szCs w:val="23"/>
        </w:rPr>
        <w:t xml:space="preserve"> </w:t>
      </w:r>
      <w:r w:rsidR="009756EC" w:rsidRPr="00F5677C">
        <w:rPr>
          <w:rFonts w:ascii="Arial" w:eastAsiaTheme="majorEastAsia" w:hAnsi="Arial" w:cs="Arial"/>
          <w:bCs/>
          <w:sz w:val="23"/>
          <w:szCs w:val="23"/>
        </w:rPr>
        <w:t xml:space="preserve">Stojanovic et al. </w:t>
      </w:r>
      <w:r w:rsidR="007F058B" w:rsidRPr="00F5677C">
        <w:rPr>
          <w:rFonts w:ascii="Arial" w:eastAsiaTheme="majorEastAsia" w:hAnsi="Arial" w:cs="Arial"/>
          <w:bCs/>
          <w:sz w:val="23"/>
          <w:szCs w:val="23"/>
        </w:rPr>
        <w:t>calls for prevention programs</w:t>
      </w:r>
      <w:r w:rsidR="009756EC" w:rsidRPr="00F5677C">
        <w:rPr>
          <w:rFonts w:ascii="Arial" w:eastAsiaTheme="majorEastAsia" w:hAnsi="Arial" w:cs="Arial"/>
          <w:bCs/>
          <w:sz w:val="23"/>
          <w:szCs w:val="23"/>
        </w:rPr>
        <w:t xml:space="preserve"> combining strength</w:t>
      </w:r>
      <w:r w:rsidR="007F058B" w:rsidRPr="00F5677C">
        <w:rPr>
          <w:rFonts w:ascii="Arial" w:eastAsiaTheme="majorEastAsia" w:hAnsi="Arial" w:cs="Arial"/>
          <w:bCs/>
          <w:sz w:val="23"/>
          <w:szCs w:val="23"/>
        </w:rPr>
        <w:t xml:space="preserve"> training</w:t>
      </w:r>
      <w:r w:rsidR="009756EC" w:rsidRPr="00F5677C">
        <w:rPr>
          <w:rFonts w:ascii="Arial" w:eastAsiaTheme="majorEastAsia" w:hAnsi="Arial" w:cs="Arial"/>
          <w:bCs/>
          <w:sz w:val="23"/>
          <w:szCs w:val="23"/>
        </w:rPr>
        <w:t xml:space="preserve"> with a combination of plyometri</w:t>
      </w:r>
      <w:r w:rsidR="007F058B" w:rsidRPr="00F5677C">
        <w:rPr>
          <w:rFonts w:ascii="Arial" w:eastAsiaTheme="majorEastAsia" w:hAnsi="Arial" w:cs="Arial"/>
          <w:bCs/>
          <w:sz w:val="23"/>
          <w:szCs w:val="23"/>
        </w:rPr>
        <w:t xml:space="preserve">cs in multi directional planes, </w:t>
      </w:r>
      <w:r w:rsidR="009756EC" w:rsidRPr="00F5677C">
        <w:rPr>
          <w:rFonts w:ascii="Arial" w:eastAsiaTheme="majorEastAsia" w:hAnsi="Arial" w:cs="Arial"/>
          <w:bCs/>
          <w:sz w:val="23"/>
          <w:szCs w:val="23"/>
        </w:rPr>
        <w:t>and verbal or visual feedback for landing technique.</w:t>
      </w:r>
      <w:r w:rsidR="009756EC" w:rsidRPr="00F5677C">
        <w:rPr>
          <w:rFonts w:ascii="Arial" w:eastAsiaTheme="majorEastAsia" w:hAnsi="Arial" w:cs="Arial"/>
          <w:bCs/>
          <w:sz w:val="23"/>
          <w:szCs w:val="23"/>
        </w:rPr>
        <w:fldChar w:fldCharType="begin" w:fldLock="1"/>
      </w:r>
      <w:r w:rsidR="009756EC" w:rsidRPr="00F5677C">
        <w:rPr>
          <w:rFonts w:ascii="Arial" w:eastAsiaTheme="majorEastAsia" w:hAnsi="Arial" w:cs="Arial"/>
          <w:bCs/>
          <w:sz w:val="23"/>
          <w:szCs w:val="23"/>
        </w:rPr>
        <w:instrText>ADDIN CSL_CITATION { "citationItems" : [ { "id" : "ITEM-1", "itemData" : { "DOI" : "10.1080/15438627.2012.680988", "ISBN" : "1543-8635 (Electronic) 1543-8627 (Linking)", "ISSN" : "1543-8635", "PMID" : "22742077", "abstract" : "The purpose of this systematic review was to assess the efficacy of training interventions aimed to prevent and to reduce anterior cruciate ligament injury (ACLI) rates in team sport players. We searched MEDLINE from January 1991 to July 2011 using the terms knee, ACL, anterior cruciate ligament, injury, prevention, training, exercise, and intervention. Nine out of 708 articles met the inclusion criteria and were independently rated by two reviewers using the McMaster Occupational Therapy Evidence-Based Practice Research Group scale. Consensus scores ranged from 3 to 8 out of 10. Seven out of nine studies demonstrated that training interventions have a preventive effect on ACLI. Collectively, the studies indicate there is moderate evidence to support the use of multifaceted training interventions, which consisted of stretching, proprioception, strength, plyometric and agility drills with additional verbal and/or visual feedback on proper landing technique to decrease the rate of ACLIs in team sport female athletes, while the paucity of data preclude any conclusions for male athletes.", "author" : [ { "dropping-particle" : "", "family" : "Stojanovic", "given" : "Marko D", "non-dropping-particle" : "", "parse-names" : false, "suffix" : "" }, { "dropping-particle" : "", "family" : "Ostojic", "given" : "Sergej M", "non-dropping-particle" : "", "parse-names" : false, "suffix" : "" } ], "container-title" : "Research in sports medicine (Print)", "id" : "ITEM-1", "issue" : "3-4", "issued" : { "date-parts" : [ [ "2012" ] ] }, "page" : "223-38", "title" : "Preventing ACL injuries in team-sport athletes: a systematic review of training interventions.", "type" : "article-journal", "volume" : "20" }, "uris" : [ "http://www.mendeley.com/documents/?uuid=d265a26f-7f28-4fb5-8082-fd179f7ba9d9" ] } ], "mendeley" : { "formattedCitation" : "&lt;sup&gt;22&lt;/sup&gt;", "plainTextFormattedCitation" : "22", "previouslyFormattedCitation" : "&lt;sup&gt;22&lt;/sup&gt;" }, "properties" : { "noteIndex" : 0 }, "schema" : "https://github.com/citation-style-language/schema/raw/master/csl-citation.json" }</w:instrText>
      </w:r>
      <w:r w:rsidR="009756EC" w:rsidRPr="00F5677C">
        <w:rPr>
          <w:rFonts w:ascii="Arial" w:eastAsiaTheme="majorEastAsia" w:hAnsi="Arial" w:cs="Arial"/>
          <w:bCs/>
          <w:sz w:val="23"/>
          <w:szCs w:val="23"/>
        </w:rPr>
        <w:fldChar w:fldCharType="separate"/>
      </w:r>
      <w:r w:rsidR="009756EC" w:rsidRPr="00F5677C">
        <w:rPr>
          <w:rFonts w:ascii="Arial" w:eastAsiaTheme="majorEastAsia" w:hAnsi="Arial" w:cs="Arial"/>
          <w:bCs/>
          <w:noProof/>
          <w:sz w:val="23"/>
          <w:szCs w:val="23"/>
          <w:vertAlign w:val="superscript"/>
        </w:rPr>
        <w:t>22</w:t>
      </w:r>
      <w:r w:rsidR="009756EC" w:rsidRPr="00F5677C">
        <w:rPr>
          <w:rFonts w:ascii="Arial" w:eastAsiaTheme="majorEastAsia" w:hAnsi="Arial" w:cs="Arial"/>
          <w:bCs/>
          <w:sz w:val="23"/>
          <w:szCs w:val="23"/>
        </w:rPr>
        <w:fldChar w:fldCharType="end"/>
      </w:r>
      <w:r w:rsidR="007F058B" w:rsidRPr="00F5677C">
        <w:rPr>
          <w:rFonts w:ascii="Arial" w:eastAsiaTheme="majorEastAsia" w:hAnsi="Arial" w:cs="Arial"/>
          <w:bCs/>
          <w:sz w:val="23"/>
          <w:szCs w:val="23"/>
        </w:rPr>
        <w:t xml:space="preserve"> The findings in the Bing et al. study, mentioned in the Risks section above, support the inclusion of jump retraining in ACL prevention programs, especially for female athletes at high risk, such as volleyball, gymnastics, and basketball.</w:t>
      </w:r>
      <w:r w:rsidR="007F058B" w:rsidRPr="00F5677C">
        <w:rPr>
          <w:rFonts w:ascii="Arial" w:eastAsiaTheme="majorEastAsia" w:hAnsi="Arial" w:cs="Arial"/>
          <w:bCs/>
          <w:sz w:val="23"/>
          <w:szCs w:val="23"/>
        </w:rPr>
        <w:fldChar w:fldCharType="begin" w:fldLock="1"/>
      </w:r>
      <w:r w:rsidR="007F058B" w:rsidRPr="00F5677C">
        <w:rPr>
          <w:rFonts w:ascii="Arial" w:eastAsiaTheme="majorEastAsia" w:hAnsi="Arial" w:cs="Arial"/>
          <w:bCs/>
          <w:sz w:val="23"/>
          <w:szCs w:val="23"/>
        </w:rPr>
        <w:instrText>ADDIN CSL_CITATION { "citationItems" : [ { "id" : "ITEM-1", "itemData" : { "DOI" : "10.1016/j.clinbiomech.2005.11.003", "ISSN" : "02680033", "author" : [ { "dropping-particle" : "", "family" : "Yu", "given" : "Bing", "non-dropping-particle" : "", "parse-names" : false, "suffix" : "" }, { "dropping-particle" : "", "family" : "Lin", "given" : "Cheng-Feng", "non-dropping-particle" : "", "parse-names" : false, "suffix" : "" }, { "dropping-particle" : "", "family" : "Garrett", "given" : "William E.", "non-dropping-particle" : "", "parse-names" : false, "suffix" : "" } ], "container-title" : "Clinical Biomechanics", "id" : "ITEM-1", "issue" : "3", "issued" : { "date-parts" : [ [ "2006" ] ] }, "page" : "297-305", "title" : "Lower extremity biomechanics during the landing of a stop-jump task", "type" : "article-journal", "volume" : "21" }, "uris" : [ "http://www.mendeley.com/documents/?uuid=99a74d43-7c5b-4e9a-8a8b-e5814de988b4" ] } ], "mendeley" : { "formattedCitation" : "&lt;sup&gt;17&lt;/sup&gt;", "plainTextFormattedCitation" : "17", "previouslyFormattedCitation" : "&lt;sup&gt;17&lt;/sup&gt;" }, "properties" : { "noteIndex" : 0 }, "schema" : "https://github.com/citation-style-language/schema/raw/master/csl-citation.json" }</w:instrText>
      </w:r>
      <w:r w:rsidR="007F058B" w:rsidRPr="00F5677C">
        <w:rPr>
          <w:rFonts w:ascii="Arial" w:eastAsiaTheme="majorEastAsia" w:hAnsi="Arial" w:cs="Arial"/>
          <w:bCs/>
          <w:sz w:val="23"/>
          <w:szCs w:val="23"/>
        </w:rPr>
        <w:fldChar w:fldCharType="separate"/>
      </w:r>
      <w:r w:rsidR="007F058B" w:rsidRPr="00F5677C">
        <w:rPr>
          <w:rFonts w:ascii="Arial" w:eastAsiaTheme="majorEastAsia" w:hAnsi="Arial" w:cs="Arial"/>
          <w:bCs/>
          <w:noProof/>
          <w:sz w:val="23"/>
          <w:szCs w:val="23"/>
          <w:vertAlign w:val="superscript"/>
        </w:rPr>
        <w:t>17</w:t>
      </w:r>
      <w:r w:rsidR="007F058B" w:rsidRPr="00F5677C">
        <w:rPr>
          <w:rFonts w:ascii="Arial" w:eastAsiaTheme="majorEastAsia" w:hAnsi="Arial" w:cs="Arial"/>
          <w:bCs/>
          <w:sz w:val="23"/>
          <w:szCs w:val="23"/>
        </w:rPr>
        <w:fldChar w:fldCharType="end"/>
      </w:r>
    </w:p>
    <w:p w14:paraId="6EDA8B93" w14:textId="3698712B" w:rsidR="00825281" w:rsidRPr="00F5677C" w:rsidRDefault="00825281" w:rsidP="00B26355">
      <w:pPr>
        <w:spacing w:line="480" w:lineRule="auto"/>
        <w:rPr>
          <w:rFonts w:ascii="Arial" w:eastAsiaTheme="majorEastAsia" w:hAnsi="Arial" w:cs="Arial"/>
          <w:b/>
          <w:bCs/>
          <w:sz w:val="23"/>
          <w:szCs w:val="23"/>
        </w:rPr>
      </w:pPr>
      <w:r w:rsidRPr="00F5677C">
        <w:rPr>
          <w:rFonts w:ascii="Arial" w:eastAsiaTheme="majorEastAsia" w:hAnsi="Arial" w:cs="Arial"/>
          <w:b/>
          <w:bCs/>
          <w:sz w:val="23"/>
          <w:szCs w:val="23"/>
        </w:rPr>
        <w:t>Which prevention program is most effective?</w:t>
      </w:r>
    </w:p>
    <w:p w14:paraId="392E189F" w14:textId="319046F0" w:rsidR="00531908" w:rsidRPr="00F5677C" w:rsidRDefault="00BA4CE9" w:rsidP="00B26355">
      <w:pPr>
        <w:spacing w:line="480" w:lineRule="auto"/>
        <w:ind w:firstLine="720"/>
        <w:rPr>
          <w:rFonts w:ascii="Arial" w:eastAsiaTheme="majorEastAsia" w:hAnsi="Arial" w:cs="Arial"/>
          <w:bCs/>
          <w:sz w:val="23"/>
          <w:szCs w:val="23"/>
        </w:rPr>
      </w:pPr>
      <w:r w:rsidRPr="00F5677C">
        <w:rPr>
          <w:rFonts w:ascii="Arial" w:eastAsiaTheme="majorEastAsia" w:hAnsi="Arial" w:cs="Arial"/>
          <w:bCs/>
          <w:sz w:val="23"/>
          <w:szCs w:val="23"/>
        </w:rPr>
        <w:t>A systematic review by Noyes et al. focused on the effectiveness of neuromuscular retraining prevention programs at reducing ACL injury rate per 1,000 athlete exposures in adolescent athletes.</w:t>
      </w:r>
      <w:r w:rsidRPr="00F5677C">
        <w:rPr>
          <w:rFonts w:ascii="Arial" w:eastAsiaTheme="majorEastAsia" w:hAnsi="Arial" w:cs="Arial"/>
          <w:bCs/>
          <w:sz w:val="23"/>
          <w:szCs w:val="23"/>
        </w:rPr>
        <w:fldChar w:fldCharType="begin" w:fldLock="1"/>
      </w:r>
      <w:r w:rsidRPr="00F5677C">
        <w:rPr>
          <w:rFonts w:ascii="Arial" w:eastAsiaTheme="majorEastAsia" w:hAnsi="Arial" w:cs="Arial"/>
          <w:bCs/>
          <w:sz w:val="23"/>
          <w:szCs w:val="23"/>
        </w:rPr>
        <w:instrText>ADDIN CSL_CITATION { "citationItems" : [ { "id" : "ITEM-1", "itemData" : { "DOI" : "10.1016/j.arthro.2013.10.009", "ISSN" : "07498063", "author" : [ { "dropping-particle" : "", "family" : "Noyes", "given" : "Frank R.", "non-dropping-particle" : "", "parse-names" : false, "suffix" : "" }, { "dropping-particle" : "", "family" : "Barber-Westin", "given" : "Sue D.", "non-dropping-particle" : "", "parse-names" : false, "suffix" : "" } ], "container-title" : "Arthroscopy: The Journal of Arthroscopic &amp; Related Surgery", "id" : "ITEM-1", "issue" : "2", "issued" : { "date-parts" : [ [ "2014" ] ] }, "page" : "245-255", "publisher" : "Arthroscopy Association of North America", "title" : "Neuromuscular Retraining Intervention Programs: Do They Reduce Noncontact Anterior Cruciate Ligament Injury Rates in Adolescent Female Athletes?", "type" : "article-journal", "volume" : "30" }, "uris" : [ "http://www.mendeley.com/documents/?uuid=9cb16cd8-0ada-45d8-9082-4ec56057c44c" ] } ], "mendeley" : { "formattedCitation" : "&lt;sup&gt;3&lt;/sup&gt;", "plainTextFormattedCitation" : "3", "previouslyFormattedCitation" : "&lt;sup&gt;3&lt;/sup&gt;" }, "properties" : { "noteIndex" : 0 }, "schema" : "https://github.com/citation-style-language/schema/raw/master/csl-citation.json" }</w:instrText>
      </w:r>
      <w:r w:rsidRPr="00F5677C">
        <w:rPr>
          <w:rFonts w:ascii="Arial" w:eastAsiaTheme="majorEastAsia" w:hAnsi="Arial" w:cs="Arial"/>
          <w:bCs/>
          <w:sz w:val="23"/>
          <w:szCs w:val="23"/>
        </w:rPr>
        <w:fldChar w:fldCharType="separate"/>
      </w:r>
      <w:r w:rsidRPr="00F5677C">
        <w:rPr>
          <w:rFonts w:ascii="Arial" w:eastAsiaTheme="majorEastAsia" w:hAnsi="Arial" w:cs="Arial"/>
          <w:bCs/>
          <w:noProof/>
          <w:sz w:val="23"/>
          <w:szCs w:val="23"/>
          <w:vertAlign w:val="superscript"/>
        </w:rPr>
        <w:t>3</w:t>
      </w:r>
      <w:r w:rsidRPr="00F5677C">
        <w:rPr>
          <w:rFonts w:ascii="Arial" w:eastAsiaTheme="majorEastAsia" w:hAnsi="Arial" w:cs="Arial"/>
          <w:bCs/>
          <w:sz w:val="23"/>
          <w:szCs w:val="23"/>
        </w:rPr>
        <w:fldChar w:fldCharType="end"/>
      </w:r>
      <w:r w:rsidRPr="00F5677C">
        <w:rPr>
          <w:rFonts w:ascii="Arial" w:eastAsiaTheme="majorEastAsia" w:hAnsi="Arial" w:cs="Arial"/>
          <w:bCs/>
          <w:sz w:val="23"/>
          <w:szCs w:val="23"/>
        </w:rPr>
        <w:t xml:space="preserve"> The authors included 8 studies for review and found that the following programs significantly reduced non contact ACL injuries: Sportsmetrics program, Prevent Injury and Enhance Performance (PEP), and Knee Injury Prevention program (KIPP), with a NNT=70-98.</w:t>
      </w:r>
      <w:r w:rsidR="00C866FC" w:rsidRPr="00F5677C">
        <w:rPr>
          <w:rFonts w:ascii="Arial" w:eastAsiaTheme="majorEastAsia" w:hAnsi="Arial" w:cs="Arial"/>
          <w:bCs/>
          <w:sz w:val="23"/>
          <w:szCs w:val="23"/>
        </w:rPr>
        <w:fldChar w:fldCharType="begin" w:fldLock="1"/>
      </w:r>
      <w:r w:rsidR="00FE5C7A" w:rsidRPr="00F5677C">
        <w:rPr>
          <w:rFonts w:ascii="Arial" w:eastAsiaTheme="majorEastAsia" w:hAnsi="Arial" w:cs="Arial"/>
          <w:bCs/>
          <w:sz w:val="23"/>
          <w:szCs w:val="23"/>
        </w:rPr>
        <w:instrText>ADDIN CSL_CITATION { "citationItems" : [ { "id" : "ITEM-1", "itemData" : { "DOI" : "10.1016/j.arthro.2013.10.009", "ISSN" : "07498063", "author" : [ { "dropping-particle" : "", "family" : "Noyes", "given" : "Frank R.", "non-dropping-particle" : "", "parse-names" : false, "suffix" : "" }, { "dropping-particle" : "", "family" : "Barber-Westin", "given" : "Sue D.", "non-dropping-particle" : "", "parse-names" : false, "suffix" : "" } ], "container-title" : "Arthroscopy: The Journal of Arthroscopic &amp; Related Surgery", "id" : "ITEM-1", "issue" : "2", "issued" : { "date-parts" : [ [ "2014" ] ] }, "page" : "245-255", "publisher" : "Arthroscopy Association of North America", "title" : "Neuromuscular Retraining Intervention Programs: Do They Reduce Noncontact Anterior Cruciate Ligament Injury Rates in Adolescent Female Athletes?", "type" : "article-journal", "volume" : "30" }, "uris" : [ "http://www.mendeley.com/documents/?uuid=9cb16cd8-0ada-45d8-9082-4ec56057c44c" ] } ], "mendeley" : { "formattedCitation" : "&lt;sup&gt;3&lt;/sup&gt;", "plainTextFormattedCitation" : "3", "previouslyFormattedCitation" : "&lt;sup&gt;3&lt;/sup&gt;" }, "properties" : { "noteIndex" : 0 }, "schema" : "https://github.com/citation-style-language/schema/raw/master/csl-citation.json" }</w:instrText>
      </w:r>
      <w:r w:rsidR="00C866FC" w:rsidRPr="00F5677C">
        <w:rPr>
          <w:rFonts w:ascii="Arial" w:eastAsiaTheme="majorEastAsia" w:hAnsi="Arial" w:cs="Arial"/>
          <w:bCs/>
          <w:sz w:val="23"/>
          <w:szCs w:val="23"/>
        </w:rPr>
        <w:fldChar w:fldCharType="separate"/>
      </w:r>
      <w:r w:rsidR="00C866FC" w:rsidRPr="00F5677C">
        <w:rPr>
          <w:rFonts w:ascii="Arial" w:eastAsiaTheme="majorEastAsia" w:hAnsi="Arial" w:cs="Arial"/>
          <w:bCs/>
          <w:noProof/>
          <w:sz w:val="23"/>
          <w:szCs w:val="23"/>
          <w:vertAlign w:val="superscript"/>
        </w:rPr>
        <w:t>3</w:t>
      </w:r>
      <w:r w:rsidR="00C866FC" w:rsidRPr="00F5677C">
        <w:rPr>
          <w:rFonts w:ascii="Arial" w:eastAsiaTheme="majorEastAsia" w:hAnsi="Arial" w:cs="Arial"/>
          <w:bCs/>
          <w:sz w:val="23"/>
          <w:szCs w:val="23"/>
        </w:rPr>
        <w:fldChar w:fldCharType="end"/>
      </w:r>
      <w:r w:rsidRPr="00F5677C">
        <w:rPr>
          <w:rFonts w:ascii="Arial" w:eastAsiaTheme="majorEastAsia" w:hAnsi="Arial" w:cs="Arial"/>
          <w:bCs/>
          <w:sz w:val="23"/>
          <w:szCs w:val="23"/>
        </w:rPr>
        <w:t xml:space="preserve"> </w:t>
      </w:r>
      <w:r w:rsidR="00EC310A" w:rsidRPr="00F5677C">
        <w:rPr>
          <w:rFonts w:ascii="Arial" w:eastAsiaTheme="majorEastAsia" w:hAnsi="Arial" w:cs="Arial"/>
          <w:bCs/>
          <w:sz w:val="23"/>
          <w:szCs w:val="23"/>
        </w:rPr>
        <w:t>The results of this study may be</w:t>
      </w:r>
      <w:r w:rsidRPr="00F5677C">
        <w:rPr>
          <w:rFonts w:ascii="Arial" w:eastAsiaTheme="majorEastAsia" w:hAnsi="Arial" w:cs="Arial"/>
          <w:bCs/>
          <w:sz w:val="23"/>
          <w:szCs w:val="23"/>
        </w:rPr>
        <w:t xml:space="preserve"> bias</w:t>
      </w:r>
      <w:r w:rsidR="00EC310A" w:rsidRPr="00F5677C">
        <w:rPr>
          <w:rFonts w:ascii="Arial" w:eastAsiaTheme="majorEastAsia" w:hAnsi="Arial" w:cs="Arial"/>
          <w:bCs/>
          <w:sz w:val="23"/>
          <w:szCs w:val="23"/>
        </w:rPr>
        <w:t>ed by the relation of the author to</w:t>
      </w:r>
      <w:r w:rsidRPr="00F5677C">
        <w:rPr>
          <w:rFonts w:ascii="Arial" w:eastAsiaTheme="majorEastAsia" w:hAnsi="Arial" w:cs="Arial"/>
          <w:bCs/>
          <w:sz w:val="23"/>
          <w:szCs w:val="23"/>
        </w:rPr>
        <w:t xml:space="preserve"> the Sportsmetrics program</w:t>
      </w:r>
      <w:r w:rsidR="00EC310A" w:rsidRPr="00F5677C">
        <w:rPr>
          <w:rFonts w:ascii="Arial" w:eastAsiaTheme="majorEastAsia" w:hAnsi="Arial" w:cs="Arial"/>
          <w:bCs/>
          <w:sz w:val="23"/>
          <w:szCs w:val="23"/>
        </w:rPr>
        <w:t>,</w:t>
      </w:r>
      <w:r w:rsidRPr="00F5677C">
        <w:rPr>
          <w:rFonts w:ascii="Arial" w:eastAsiaTheme="majorEastAsia" w:hAnsi="Arial" w:cs="Arial"/>
          <w:bCs/>
          <w:sz w:val="23"/>
          <w:szCs w:val="23"/>
        </w:rPr>
        <w:t xml:space="preserve"> </w:t>
      </w:r>
      <w:r w:rsidR="00EC310A" w:rsidRPr="00F5677C">
        <w:rPr>
          <w:rFonts w:ascii="Arial" w:eastAsiaTheme="majorEastAsia" w:hAnsi="Arial" w:cs="Arial"/>
          <w:bCs/>
          <w:sz w:val="23"/>
          <w:szCs w:val="23"/>
        </w:rPr>
        <w:t xml:space="preserve">which is </w:t>
      </w:r>
      <w:r w:rsidRPr="00F5677C">
        <w:rPr>
          <w:rFonts w:ascii="Arial" w:eastAsiaTheme="majorEastAsia" w:hAnsi="Arial" w:cs="Arial"/>
          <w:bCs/>
          <w:sz w:val="23"/>
          <w:szCs w:val="23"/>
        </w:rPr>
        <w:t>administered by the Noyes Knee Institute</w:t>
      </w:r>
      <w:r w:rsidR="00825281" w:rsidRPr="00F5677C">
        <w:rPr>
          <w:rFonts w:ascii="Arial" w:eastAsiaTheme="majorEastAsia" w:hAnsi="Arial" w:cs="Arial"/>
          <w:bCs/>
          <w:sz w:val="23"/>
          <w:szCs w:val="23"/>
        </w:rPr>
        <w:t>.</w:t>
      </w:r>
      <w:r w:rsidR="00EC310A" w:rsidRPr="00F5677C">
        <w:rPr>
          <w:rFonts w:ascii="Arial" w:eastAsiaTheme="majorEastAsia" w:hAnsi="Arial" w:cs="Arial"/>
          <w:bCs/>
          <w:sz w:val="23"/>
          <w:szCs w:val="23"/>
        </w:rPr>
        <w:fldChar w:fldCharType="begin" w:fldLock="1"/>
      </w:r>
      <w:r w:rsidR="00C866FC" w:rsidRPr="00F5677C">
        <w:rPr>
          <w:rFonts w:ascii="Arial" w:eastAsiaTheme="majorEastAsia" w:hAnsi="Arial" w:cs="Arial"/>
          <w:bCs/>
          <w:sz w:val="23"/>
          <w:szCs w:val="23"/>
        </w:rPr>
        <w:instrText>ADDIN CSL_CITATION { "citationItems" : [ { "id" : "ITEM-1", "itemData" : { "DOI" : "10.1016/j.arthro.2013.10.009", "ISSN" : "07498063", "author" : [ { "dropping-particle" : "", "family" : "Noyes", "given" : "Frank R.", "non-dropping-particle" : "", "parse-names" : false, "suffix" : "" }, { "dropping-particle" : "", "family" : "Barber-Westin", "given" : "Sue D.", "non-dropping-particle" : "", "parse-names" : false, "suffix" : "" } ], "container-title" : "Arthroscopy: The Journal of Arthroscopic &amp; Related Surgery", "id" : "ITEM-1", "issue" : "2", "issued" : { "date-parts" : [ [ "2014" ] ] }, "page" : "245-255", "publisher" : "Arthroscopy Association of North America", "title" : "Neuromuscular Retraining Intervention Programs: Do They Reduce Noncontact Anterior Cruciate Ligament Injury Rates in Adolescent Female Athletes?", "type" : "article-journal", "volume" : "30" }, "uris" : [ "http://www.mendeley.com/documents/?uuid=9cb16cd8-0ada-45d8-9082-4ec56057c44c" ] } ], "mendeley" : { "formattedCitation" : "&lt;sup&gt;3&lt;/sup&gt;", "plainTextFormattedCitation" : "3", "previouslyFormattedCitation" : "&lt;sup&gt;3&lt;/sup&gt;" }, "properties" : { "noteIndex" : 0 }, "schema" : "https://github.com/citation-style-language/schema/raw/master/csl-citation.json" }</w:instrText>
      </w:r>
      <w:r w:rsidR="00EC310A" w:rsidRPr="00F5677C">
        <w:rPr>
          <w:rFonts w:ascii="Arial" w:eastAsiaTheme="majorEastAsia" w:hAnsi="Arial" w:cs="Arial"/>
          <w:bCs/>
          <w:sz w:val="23"/>
          <w:szCs w:val="23"/>
        </w:rPr>
        <w:fldChar w:fldCharType="separate"/>
      </w:r>
      <w:r w:rsidR="00EC310A" w:rsidRPr="00F5677C">
        <w:rPr>
          <w:rFonts w:ascii="Arial" w:eastAsiaTheme="majorEastAsia" w:hAnsi="Arial" w:cs="Arial"/>
          <w:bCs/>
          <w:noProof/>
          <w:sz w:val="23"/>
          <w:szCs w:val="23"/>
          <w:vertAlign w:val="superscript"/>
        </w:rPr>
        <w:t>3</w:t>
      </w:r>
      <w:r w:rsidR="00EC310A" w:rsidRPr="00F5677C">
        <w:rPr>
          <w:rFonts w:ascii="Arial" w:eastAsiaTheme="majorEastAsia" w:hAnsi="Arial" w:cs="Arial"/>
          <w:bCs/>
          <w:sz w:val="23"/>
          <w:szCs w:val="23"/>
        </w:rPr>
        <w:fldChar w:fldCharType="end"/>
      </w:r>
      <w:r w:rsidR="00825281" w:rsidRPr="00F5677C">
        <w:rPr>
          <w:rFonts w:ascii="Arial" w:eastAsiaTheme="majorEastAsia" w:hAnsi="Arial" w:cs="Arial"/>
          <w:bCs/>
          <w:sz w:val="23"/>
          <w:szCs w:val="23"/>
        </w:rPr>
        <w:t xml:space="preserve"> Another major weakness of this study is that </w:t>
      </w:r>
      <w:r w:rsidRPr="00F5677C">
        <w:rPr>
          <w:rFonts w:ascii="Arial" w:eastAsiaTheme="majorEastAsia" w:hAnsi="Arial" w:cs="Arial"/>
          <w:bCs/>
          <w:sz w:val="23"/>
          <w:szCs w:val="23"/>
        </w:rPr>
        <w:t>3</w:t>
      </w:r>
      <w:r w:rsidR="00825281" w:rsidRPr="00F5677C">
        <w:rPr>
          <w:rFonts w:ascii="Arial" w:eastAsiaTheme="majorEastAsia" w:hAnsi="Arial" w:cs="Arial"/>
          <w:bCs/>
          <w:sz w:val="23"/>
          <w:szCs w:val="23"/>
        </w:rPr>
        <w:t xml:space="preserve"> of the included</w:t>
      </w:r>
      <w:r w:rsidRPr="00F5677C">
        <w:rPr>
          <w:rFonts w:ascii="Arial" w:eastAsiaTheme="majorEastAsia" w:hAnsi="Arial" w:cs="Arial"/>
          <w:bCs/>
          <w:sz w:val="23"/>
          <w:szCs w:val="23"/>
        </w:rPr>
        <w:t xml:space="preserve"> studies found to significantly </w:t>
      </w:r>
      <w:r w:rsidR="00030110">
        <w:rPr>
          <w:rFonts w:ascii="Arial" w:eastAsiaTheme="majorEastAsia" w:hAnsi="Arial" w:cs="Arial"/>
          <w:bCs/>
          <w:sz w:val="23"/>
          <w:szCs w:val="23"/>
        </w:rPr>
        <w:t>reduce the incidence of injury</w:t>
      </w:r>
      <w:r w:rsidRPr="00F5677C">
        <w:rPr>
          <w:rFonts w:ascii="Arial" w:eastAsiaTheme="majorEastAsia" w:hAnsi="Arial" w:cs="Arial"/>
          <w:bCs/>
          <w:sz w:val="23"/>
          <w:szCs w:val="23"/>
        </w:rPr>
        <w:t xml:space="preserve"> had </w:t>
      </w:r>
      <w:r w:rsidR="00030110">
        <w:rPr>
          <w:rFonts w:ascii="Arial" w:eastAsiaTheme="majorEastAsia" w:hAnsi="Arial" w:cs="Arial"/>
          <w:bCs/>
          <w:sz w:val="23"/>
          <w:szCs w:val="23"/>
        </w:rPr>
        <w:t xml:space="preserve">a </w:t>
      </w:r>
      <w:r w:rsidRPr="00F5677C">
        <w:rPr>
          <w:rFonts w:ascii="Arial" w:eastAsiaTheme="majorEastAsia" w:hAnsi="Arial" w:cs="Arial"/>
          <w:bCs/>
          <w:sz w:val="23"/>
          <w:szCs w:val="23"/>
        </w:rPr>
        <w:t>much</w:t>
      </w:r>
      <w:r w:rsidR="00030110">
        <w:rPr>
          <w:rFonts w:ascii="Arial" w:eastAsiaTheme="majorEastAsia" w:hAnsi="Arial" w:cs="Arial"/>
          <w:bCs/>
          <w:sz w:val="23"/>
          <w:szCs w:val="23"/>
        </w:rPr>
        <w:t xml:space="preserve"> higher total injury occurrence</w:t>
      </w:r>
      <w:r w:rsidRPr="00F5677C">
        <w:rPr>
          <w:rFonts w:ascii="Arial" w:eastAsiaTheme="majorEastAsia" w:hAnsi="Arial" w:cs="Arial"/>
          <w:bCs/>
          <w:sz w:val="23"/>
          <w:szCs w:val="23"/>
        </w:rPr>
        <w:t xml:space="preserve"> compared to the 5 programs found to not have a significant effect</w:t>
      </w:r>
      <w:r w:rsidR="00030110">
        <w:rPr>
          <w:rFonts w:ascii="Arial" w:eastAsiaTheme="majorEastAsia" w:hAnsi="Arial" w:cs="Arial"/>
          <w:bCs/>
          <w:sz w:val="23"/>
          <w:szCs w:val="23"/>
        </w:rPr>
        <w:t>, which may have skewed the results.</w:t>
      </w:r>
      <w:r w:rsidRPr="00F5677C">
        <w:rPr>
          <w:rFonts w:ascii="Arial" w:eastAsiaTheme="majorEastAsia" w:hAnsi="Arial" w:cs="Arial"/>
          <w:bCs/>
          <w:sz w:val="23"/>
          <w:szCs w:val="23"/>
        </w:rPr>
        <w:fldChar w:fldCharType="begin" w:fldLock="1"/>
      </w:r>
      <w:r w:rsidRPr="00F5677C">
        <w:rPr>
          <w:rFonts w:ascii="Arial" w:eastAsiaTheme="majorEastAsia" w:hAnsi="Arial" w:cs="Arial"/>
          <w:bCs/>
          <w:sz w:val="23"/>
          <w:szCs w:val="23"/>
        </w:rPr>
        <w:instrText>ADDIN CSL_CITATION { "citationItems" : [ { "id" : "ITEM-1", "itemData" : { "DOI" : "10.1016/j.arthro.2013.10.009", "ISSN" : "07498063", "author" : [ { "dropping-particle" : "", "family" : "Noyes", "given" : "Frank R.", "non-dropping-particle" : "", "parse-names" : false, "suffix" : "" }, { "dropping-particle" : "", "family" : "Barber-Westin", "given" : "Sue D.", "non-dropping-particle" : "", "parse-names" : false, "suffix" : "" } ], "container-title" : "Arthroscopy: The Journal of Arthroscopic &amp; Related Surgery", "id" : "ITEM-1", "issue" : "2", "issued" : { "date-parts" : [ [ "2014" ] ] }, "page" : "245-255", "publisher" : "Arthroscopy Association of North America", "title" : "Neuromuscular Retraining Intervention Programs: Do They Reduce Noncontact Anterior Cruciate Ligament Injury Rates in Adolescent Female Athletes?", "type" : "article-journal", "volume" : "30" }, "uris" : [ "http://www.mendeley.com/documents/?uuid=9cb16cd8-0ada-45d8-9082-4ec56057c44c" ] } ], "mendeley" : { "formattedCitation" : "&lt;sup&gt;3&lt;/sup&gt;", "plainTextFormattedCitation" : "3", "previouslyFormattedCitation" : "&lt;sup&gt;3&lt;/sup&gt;" }, "properties" : { "noteIndex" : 0 }, "schema" : "https://github.com/citation-style-language/schema/raw/master/csl-citation.json" }</w:instrText>
      </w:r>
      <w:r w:rsidRPr="00F5677C">
        <w:rPr>
          <w:rFonts w:ascii="Arial" w:eastAsiaTheme="majorEastAsia" w:hAnsi="Arial" w:cs="Arial"/>
          <w:bCs/>
          <w:sz w:val="23"/>
          <w:szCs w:val="23"/>
        </w:rPr>
        <w:fldChar w:fldCharType="separate"/>
      </w:r>
      <w:r w:rsidRPr="00F5677C">
        <w:rPr>
          <w:rFonts w:ascii="Arial" w:eastAsiaTheme="majorEastAsia" w:hAnsi="Arial" w:cs="Arial"/>
          <w:bCs/>
          <w:noProof/>
          <w:sz w:val="23"/>
          <w:szCs w:val="23"/>
          <w:vertAlign w:val="superscript"/>
        </w:rPr>
        <w:t>3</w:t>
      </w:r>
      <w:r w:rsidRPr="00F5677C">
        <w:rPr>
          <w:rFonts w:ascii="Arial" w:eastAsiaTheme="majorEastAsia" w:hAnsi="Arial" w:cs="Arial"/>
          <w:bCs/>
          <w:sz w:val="23"/>
          <w:szCs w:val="23"/>
        </w:rPr>
        <w:fldChar w:fldCharType="end"/>
      </w:r>
      <w:r w:rsidRPr="00F5677C">
        <w:rPr>
          <w:rFonts w:ascii="Arial" w:eastAsiaTheme="majorEastAsia" w:hAnsi="Arial" w:cs="Arial"/>
          <w:bCs/>
          <w:sz w:val="23"/>
          <w:szCs w:val="23"/>
        </w:rPr>
        <w:t xml:space="preserve"> </w:t>
      </w:r>
      <w:r w:rsidR="00EC310A" w:rsidRPr="00F5677C">
        <w:rPr>
          <w:rFonts w:ascii="Arial" w:eastAsiaTheme="majorEastAsia" w:hAnsi="Arial" w:cs="Arial"/>
          <w:bCs/>
          <w:sz w:val="23"/>
          <w:szCs w:val="23"/>
        </w:rPr>
        <w:t>Another systematic rev</w:t>
      </w:r>
      <w:r w:rsidR="00943C23" w:rsidRPr="00F5677C">
        <w:rPr>
          <w:rFonts w:ascii="Arial" w:eastAsiaTheme="majorEastAsia" w:hAnsi="Arial" w:cs="Arial"/>
          <w:bCs/>
          <w:sz w:val="23"/>
          <w:szCs w:val="23"/>
        </w:rPr>
        <w:t xml:space="preserve">iew, which contained 7 out of the 8 </w:t>
      </w:r>
      <w:r w:rsidR="00EC310A" w:rsidRPr="00F5677C">
        <w:rPr>
          <w:rFonts w:ascii="Arial" w:eastAsiaTheme="majorEastAsia" w:hAnsi="Arial" w:cs="Arial"/>
          <w:bCs/>
          <w:sz w:val="23"/>
          <w:szCs w:val="23"/>
        </w:rPr>
        <w:t xml:space="preserve">studies included in the above Noyes et al. study, </w:t>
      </w:r>
      <w:r w:rsidR="00523842" w:rsidRPr="00F5677C">
        <w:rPr>
          <w:rFonts w:ascii="Arial" w:eastAsiaTheme="majorEastAsia" w:hAnsi="Arial" w:cs="Arial"/>
          <w:bCs/>
          <w:sz w:val="23"/>
          <w:szCs w:val="23"/>
        </w:rPr>
        <w:t>by Michaelidis and Koumantakis focused on female athletes and the effectiveness of prevention programs</w:t>
      </w:r>
      <w:r w:rsidR="00030110">
        <w:rPr>
          <w:rFonts w:ascii="Arial" w:eastAsiaTheme="majorEastAsia" w:hAnsi="Arial" w:cs="Arial"/>
          <w:bCs/>
          <w:sz w:val="23"/>
          <w:szCs w:val="23"/>
        </w:rPr>
        <w:t xml:space="preserve"> but found </w:t>
      </w:r>
      <w:r w:rsidR="00EC310A" w:rsidRPr="00F5677C">
        <w:rPr>
          <w:rFonts w:ascii="Arial" w:eastAsiaTheme="majorEastAsia" w:hAnsi="Arial" w:cs="Arial"/>
          <w:bCs/>
          <w:sz w:val="23"/>
          <w:szCs w:val="23"/>
        </w:rPr>
        <w:t>different results.</w:t>
      </w:r>
      <w:r w:rsidR="00475D46" w:rsidRPr="00F5677C">
        <w:rPr>
          <w:rFonts w:ascii="Arial" w:eastAsiaTheme="majorEastAsia" w:hAnsi="Arial" w:cs="Arial"/>
          <w:bCs/>
          <w:sz w:val="23"/>
          <w:szCs w:val="23"/>
        </w:rPr>
        <w:fldChar w:fldCharType="begin" w:fldLock="1"/>
      </w:r>
      <w:r w:rsidR="00AD4894" w:rsidRPr="00F5677C">
        <w:rPr>
          <w:rFonts w:ascii="Arial" w:eastAsiaTheme="majorEastAsia" w:hAnsi="Arial" w:cs="Arial"/>
          <w:bCs/>
          <w:sz w:val="23"/>
          <w:szCs w:val="23"/>
        </w:rPr>
        <w:instrText>ADDIN CSL_CITATION { "citationItems" : [ { "id" : "ITEM-1", "itemData" : { "DOI" : "10.1016/j.ptsp.2013.12.002", "ISSN" : "1466853X", "author" : [ { "dropping-particle" : "", "family" : "Michaelidis", "given" : "Michael", "non-dropping-particle" : "", "parse-names" : false, "suffix" : "" }, { "dropping-particle" : "", "family" : "Koumantakis", "given" : "George a.", "non-dropping-particle" : "", "parse-names" : false, "suffix" : "" } ], "container-title" : "Physical Therapy in Sport", "id" : "ITEM-1", "issue" : "3", "issued" : { "date-parts" : [ [ "2014" ] ] }, "page" : "200-210", "publisher" : "Elsevier Ltd", "title" : "Effects of knee injury primary prevention programs on anterior cruciate ligament injury rates in female athletes in different sports: A systematic review", "type" : "article-journal", "volume" : "15" }, "uris" : [ "http://www.mendeley.com/documents/?uuid=cf2769d9-1d17-479f-bdc2-1c6d04acf899" ] } ], "mendeley" : { "formattedCitation" : "&lt;sup&gt;30&lt;/sup&gt;", "plainTextFormattedCitation" : "30", "previouslyFormattedCitation" : "&lt;sup&gt;30&lt;/sup&gt;" }, "properties" : { "noteIndex" : 0 }, "schema" : "https://github.com/citation-style-language/schema/raw/master/csl-citation.json" }</w:instrText>
      </w:r>
      <w:r w:rsidR="00475D46" w:rsidRPr="00F5677C">
        <w:rPr>
          <w:rFonts w:ascii="Arial" w:eastAsiaTheme="majorEastAsia" w:hAnsi="Arial" w:cs="Arial"/>
          <w:bCs/>
          <w:sz w:val="23"/>
          <w:szCs w:val="23"/>
        </w:rPr>
        <w:fldChar w:fldCharType="separate"/>
      </w:r>
      <w:r w:rsidR="001375D0" w:rsidRPr="00F5677C">
        <w:rPr>
          <w:rFonts w:ascii="Arial" w:eastAsiaTheme="majorEastAsia" w:hAnsi="Arial" w:cs="Arial"/>
          <w:bCs/>
          <w:noProof/>
          <w:sz w:val="23"/>
          <w:szCs w:val="23"/>
          <w:vertAlign w:val="superscript"/>
        </w:rPr>
        <w:t>30</w:t>
      </w:r>
      <w:r w:rsidR="00475D46" w:rsidRPr="00F5677C">
        <w:rPr>
          <w:rFonts w:ascii="Arial" w:eastAsiaTheme="majorEastAsia" w:hAnsi="Arial" w:cs="Arial"/>
          <w:bCs/>
          <w:sz w:val="23"/>
          <w:szCs w:val="23"/>
        </w:rPr>
        <w:fldChar w:fldCharType="end"/>
      </w:r>
      <w:r w:rsidR="00475D46" w:rsidRPr="00F5677C">
        <w:rPr>
          <w:rFonts w:ascii="Arial" w:eastAsiaTheme="majorEastAsia" w:hAnsi="Arial" w:cs="Arial"/>
          <w:bCs/>
          <w:sz w:val="23"/>
          <w:szCs w:val="23"/>
        </w:rPr>
        <w:t xml:space="preserve"> They included 13 studies in their review and found that for soccer players, three programs significantly redu</w:t>
      </w:r>
      <w:r w:rsidR="00825281" w:rsidRPr="00F5677C">
        <w:rPr>
          <w:rFonts w:ascii="Arial" w:eastAsiaTheme="majorEastAsia" w:hAnsi="Arial" w:cs="Arial"/>
          <w:bCs/>
          <w:sz w:val="23"/>
          <w:szCs w:val="23"/>
        </w:rPr>
        <w:t>ced ACL injury: PEP, Harmoknee p</w:t>
      </w:r>
      <w:r w:rsidR="00475D46" w:rsidRPr="00F5677C">
        <w:rPr>
          <w:rFonts w:ascii="Arial" w:eastAsiaTheme="majorEastAsia" w:hAnsi="Arial" w:cs="Arial"/>
          <w:bCs/>
          <w:sz w:val="23"/>
          <w:szCs w:val="23"/>
        </w:rPr>
        <w:t>reventive training program (HPT), and the Walden Program.</w:t>
      </w:r>
      <w:r w:rsidR="00475D46" w:rsidRPr="00F5677C">
        <w:rPr>
          <w:rFonts w:ascii="Arial" w:eastAsiaTheme="majorEastAsia" w:hAnsi="Arial" w:cs="Arial"/>
          <w:bCs/>
          <w:sz w:val="23"/>
          <w:szCs w:val="23"/>
        </w:rPr>
        <w:fldChar w:fldCharType="begin" w:fldLock="1"/>
      </w:r>
      <w:r w:rsidR="00AD4894" w:rsidRPr="00F5677C">
        <w:rPr>
          <w:rFonts w:ascii="Arial" w:eastAsiaTheme="majorEastAsia" w:hAnsi="Arial" w:cs="Arial"/>
          <w:bCs/>
          <w:sz w:val="23"/>
          <w:szCs w:val="23"/>
        </w:rPr>
        <w:instrText>ADDIN CSL_CITATION { "citationItems" : [ { "id" : "ITEM-1", "itemData" : { "DOI" : "10.1016/j.ptsp.2013.12.002", "ISSN" : "1466853X", "author" : [ { "dropping-particle" : "", "family" : "Michaelidis", "given" : "Michael", "non-dropping-particle" : "", "parse-names" : false, "suffix" : "" }, { "dropping-particle" : "", "family" : "Koumantakis", "given" : "George a.", "non-dropping-particle" : "", "parse-names" : false, "suffix" : "" } ], "container-title" : "Physical Therapy in Sport", "id" : "ITEM-1", "issue" : "3", "issued" : { "date-parts" : [ [ "2014" ] ] }, "page" : "200-210", "publisher" : "Elsevier Ltd", "title" : "Effects of knee injury primary prevention programs on anterior cruciate ligament injury rates in female athletes in different sports: A systematic review", "type" : "article-journal", "volume" : "15" }, "uris" : [ "http://www.mendeley.com/documents/?uuid=cf2769d9-1d17-479f-bdc2-1c6d04acf899" ] } ], "mendeley" : { "formattedCitation" : "&lt;sup&gt;30&lt;/sup&gt;", "plainTextFormattedCitation" : "30", "previouslyFormattedCitation" : "&lt;sup&gt;30&lt;/sup&gt;" }, "properties" : { "noteIndex" : 0 }, "schema" : "https://github.com/citation-style-language/schema/raw/master/csl-citation.json" }</w:instrText>
      </w:r>
      <w:r w:rsidR="00475D46" w:rsidRPr="00F5677C">
        <w:rPr>
          <w:rFonts w:ascii="Arial" w:eastAsiaTheme="majorEastAsia" w:hAnsi="Arial" w:cs="Arial"/>
          <w:bCs/>
          <w:sz w:val="23"/>
          <w:szCs w:val="23"/>
        </w:rPr>
        <w:fldChar w:fldCharType="separate"/>
      </w:r>
      <w:r w:rsidR="001375D0" w:rsidRPr="00F5677C">
        <w:rPr>
          <w:rFonts w:ascii="Arial" w:eastAsiaTheme="majorEastAsia" w:hAnsi="Arial" w:cs="Arial"/>
          <w:bCs/>
          <w:noProof/>
          <w:sz w:val="23"/>
          <w:szCs w:val="23"/>
          <w:vertAlign w:val="superscript"/>
        </w:rPr>
        <w:t>30</w:t>
      </w:r>
      <w:r w:rsidR="00475D46" w:rsidRPr="00F5677C">
        <w:rPr>
          <w:rFonts w:ascii="Arial" w:eastAsiaTheme="majorEastAsia" w:hAnsi="Arial" w:cs="Arial"/>
          <w:bCs/>
          <w:sz w:val="23"/>
          <w:szCs w:val="23"/>
        </w:rPr>
        <w:fldChar w:fldCharType="end"/>
      </w:r>
      <w:r w:rsidR="00475D46" w:rsidRPr="00F5677C">
        <w:rPr>
          <w:rFonts w:ascii="Arial" w:eastAsiaTheme="majorEastAsia" w:hAnsi="Arial" w:cs="Arial"/>
          <w:bCs/>
          <w:sz w:val="23"/>
          <w:szCs w:val="23"/>
        </w:rPr>
        <w:t xml:space="preserve"> </w:t>
      </w:r>
      <w:r w:rsidRPr="00F5677C">
        <w:rPr>
          <w:rFonts w:ascii="Arial" w:eastAsiaTheme="majorEastAsia" w:hAnsi="Arial" w:cs="Arial"/>
          <w:bCs/>
          <w:sz w:val="23"/>
          <w:szCs w:val="23"/>
        </w:rPr>
        <w:t>Herman et al. conducted a systematic review focused on the neuromuscular warm up to decrease all lower limb injuries during sports and also cites the Mandelbaum et al. 2005 study,</w:t>
      </w:r>
      <w:r w:rsidR="00943C23" w:rsidRPr="00F5677C">
        <w:rPr>
          <w:rFonts w:ascii="Arial" w:eastAsiaTheme="majorEastAsia" w:hAnsi="Arial" w:cs="Arial"/>
          <w:bCs/>
          <w:sz w:val="23"/>
          <w:szCs w:val="23"/>
        </w:rPr>
        <w:t xml:space="preserve"> included in both of the systematic reviews, </w:t>
      </w:r>
      <w:r w:rsidRPr="00F5677C">
        <w:rPr>
          <w:rFonts w:ascii="Arial" w:eastAsiaTheme="majorEastAsia" w:hAnsi="Arial" w:cs="Arial"/>
          <w:bCs/>
          <w:sz w:val="23"/>
          <w:szCs w:val="23"/>
        </w:rPr>
        <w:t>found the PEP to be the most effective at reducing ACL non-contact injury.</w:t>
      </w:r>
      <w:r w:rsidRPr="00F5677C">
        <w:rPr>
          <w:rFonts w:ascii="Arial" w:eastAsiaTheme="majorEastAsia" w:hAnsi="Arial" w:cs="Arial"/>
          <w:bCs/>
          <w:sz w:val="23"/>
          <w:szCs w:val="23"/>
        </w:rPr>
        <w:fldChar w:fldCharType="begin" w:fldLock="1"/>
      </w:r>
      <w:r w:rsidR="00AD4894" w:rsidRPr="00F5677C">
        <w:rPr>
          <w:rFonts w:ascii="Arial" w:eastAsiaTheme="majorEastAsia" w:hAnsi="Arial" w:cs="Arial"/>
          <w:bCs/>
          <w:sz w:val="23"/>
          <w:szCs w:val="23"/>
        </w:rPr>
        <w:instrText>ADDIN CSL_CITATION { "citationItems" : [ { "id" : "ITEM-1", "itemData" : { "DOI" : "10.1186/1741-7015-10-75", "ISBN" : "1741-7015 (Electronic)\\n1741-7015 (Linking)", "ISSN" : "1741-7015", "PMID" : "22812375", "abstract" : "BACKGROUND: Lower limb injuries in sport are increasingly prevalent and responsible for large economic as well as personal burdens. In this review we seek to determine which easily implemented functional neuromuscular warm-up strategies are effective in preventing lower limb injuries during sports participation and in which sporting groups they are effective.\\n\\nMETHODS: Seven electronic databases were searched from inception to January 2012 for studies investigating neuromuscular warm-up strategies and injury prevention. The quality of each included study was evaluated using a modified version of the van Tulder scale. Data were extracted from each study and used to calculate the risk of injury following application of each evaluated strategy.\\n\\nRESULTS: Nine studies were identified including six randomized controlled trials (RCT) and three controlled clinical trials (CCT). Heterogeneity in study design and warm-up strategies prevented pooling of results. Two studies investigated male and female participants, while the remaining seven investigated women only. Risk Ratio (RR) statistics indicated 'The 11+' prevention strategy significantly reduces overall (RR 0.67, confidence interval (CI) 0.54 to 0.84) and overuse (RR 0.45, CI 0.28 to 0.71) lower limb injuries as well as knee (RR 0.48, CI 0.32 to 0.72) injuries among young amateur female footballers. The 'Knee Injury Prevention Program' (KIPP) significantly reduced the risk of noncontact lower limb (RR 0.5, CI 0.33 to 0.76) and overuse (RR 0.44, CI 0.22 to 0.86) injuries in young amateur female football and basketball players. The 'Prevent Injury and Enhance Performance' (PEP) strategy reduces the incidence of anterior cruciate ligament (ACL) injuries (RR 0.18, CI 0.08 to 0.42). The 'HarmoKnee' programme reduces the risk of knee injuries (RR 0.22, CI 0.06 to 0.76) in teenage female footballers. The 'Anterior Knee Pain Prevention Training Programme' (AKP PTP) significantly reduces the incidence of anterior knee pain (RR 0.27, CI 0.14 to 0.54) in military recruits.\\n\\nCONCLUSIONS: Effective implementation of practical neuromuscular warm-up strategies can reduce lower extremity injury incidence in young, amateur, female athletes and male and female military recruits. This is typically a warm-up strategy that includes stretching, strengthening, balance exercises, sports-specific agility drills and landing techniques applied consistently for longer than three consecutive months. In order to optimize these s\u2026", "author" : [ { "dropping-particle" : "", "family" : "Herman", "given" : "Katherine", "non-dropping-particle" : "", "parse-names" : false, "suffix" : "" }, { "dropping-particle" : "", "family" : "Barton", "given" : "Christian", "non-dropping-particle" : "", "parse-names" : false, "suffix" : "" }, { "dropping-particle" : "", "family" : "Malliaras", "given" : "Peter", "non-dropping-particle" : "", "parse-names" : false, "suffix" : "" }, { "dropping-particle" : "", "family" : "Morrissey", "given" : "Dylan", "non-dropping-particle" : "", "parse-names" : false, "suffix" : "" } ], "container-title" : "BMC medicine", "id" : "ITEM-1", "issue" : "1", "issued" : { "date-parts" : [ [ "2012" ] ] }, "page" : "75", "publisher" : "BioMed Central Ltd", "title" : "The effectiveness of neuromuscular warm-up strategies, that require no additional equipment, for preventing lower limb injuries during sports participation: a systematic review.", "type" : "article-journal", "volume" : "10" }, "uris" : [ "http://www.mendeley.com/documents/?uuid=99e13d00-775d-4066-ab02-82b2c73824d5" ] } ], "mendeley" : { "formattedCitation" : "&lt;sup&gt;31&lt;/sup&gt;", "plainTextFormattedCitation" : "31", "previouslyFormattedCitation" : "&lt;sup&gt;31&lt;/sup&gt;" }, "properties" : { "noteIndex" : 0 }, "schema" : "https://github.com/citation-style-language/schema/raw/master/csl-citation.json" }</w:instrText>
      </w:r>
      <w:r w:rsidRPr="00F5677C">
        <w:rPr>
          <w:rFonts w:ascii="Arial" w:eastAsiaTheme="majorEastAsia" w:hAnsi="Arial" w:cs="Arial"/>
          <w:bCs/>
          <w:sz w:val="23"/>
          <w:szCs w:val="23"/>
        </w:rPr>
        <w:fldChar w:fldCharType="separate"/>
      </w:r>
      <w:r w:rsidR="001375D0" w:rsidRPr="00F5677C">
        <w:rPr>
          <w:rFonts w:ascii="Arial" w:eastAsiaTheme="majorEastAsia" w:hAnsi="Arial" w:cs="Arial"/>
          <w:bCs/>
          <w:noProof/>
          <w:sz w:val="23"/>
          <w:szCs w:val="23"/>
          <w:vertAlign w:val="superscript"/>
        </w:rPr>
        <w:t>31</w:t>
      </w:r>
      <w:r w:rsidRPr="00F5677C">
        <w:rPr>
          <w:rFonts w:ascii="Arial" w:eastAsiaTheme="majorEastAsia" w:hAnsi="Arial" w:cs="Arial"/>
          <w:bCs/>
          <w:sz w:val="23"/>
          <w:szCs w:val="23"/>
        </w:rPr>
        <w:fldChar w:fldCharType="end"/>
      </w:r>
      <w:r w:rsidR="00C7572B" w:rsidRPr="00F5677C">
        <w:rPr>
          <w:rFonts w:ascii="Arial" w:eastAsiaTheme="majorEastAsia" w:hAnsi="Arial" w:cs="Arial"/>
          <w:bCs/>
          <w:sz w:val="23"/>
          <w:szCs w:val="23"/>
        </w:rPr>
        <w:t xml:space="preserve"> There are multiple studies showing PEP to be effective among soccer players and it is free and uses little equipment.</w:t>
      </w:r>
      <w:r w:rsidR="00C7572B" w:rsidRPr="00F5677C">
        <w:rPr>
          <w:rFonts w:ascii="Arial" w:eastAsiaTheme="majorEastAsia" w:hAnsi="Arial" w:cs="Arial"/>
          <w:bCs/>
          <w:sz w:val="23"/>
          <w:szCs w:val="23"/>
        </w:rPr>
        <w:fldChar w:fldCharType="begin" w:fldLock="1"/>
      </w:r>
      <w:r w:rsidR="00AD4894" w:rsidRPr="00F5677C">
        <w:rPr>
          <w:rFonts w:ascii="Arial" w:eastAsiaTheme="majorEastAsia" w:hAnsi="Arial" w:cs="Arial"/>
          <w:bCs/>
          <w:sz w:val="23"/>
          <w:szCs w:val="23"/>
        </w:rPr>
        <w:instrText>ADDIN CSL_CITATION { "citationItems" : [ { "id" : "ITEM-1", "itemData" : { "URL" : "http://smsmf.org/files/PEP_Program_04122011.pdf", "accessed" : { "date-parts" : [ [ "2015", "11", "28" ] ] }, "container-title" : "The Santa Monica Sports Medicine Research Foundation", "id" : "ITEM-1", "issued" : { "date-parts" : [ [ "0" ] ] }, "title" : "The PEP Program; Prevent injury and Enhance Performance", "type" : "webpage" }, "uris" : [ "http://www.mendeley.com/documents/?uuid=00afad47-3a76-4edc-bbfd-a713fa176299" ] } ], "mendeley" : { "formattedCitation" : "&lt;sup&gt;32&lt;/sup&gt;", "plainTextFormattedCitation" : "32", "previouslyFormattedCitation" : "&lt;sup&gt;32&lt;/sup&gt;" }, "properties" : { "noteIndex" : 0 }, "schema" : "https://github.com/citation-style-language/schema/raw/master/csl-citation.json" }</w:instrText>
      </w:r>
      <w:r w:rsidR="00C7572B" w:rsidRPr="00F5677C">
        <w:rPr>
          <w:rFonts w:ascii="Arial" w:eastAsiaTheme="majorEastAsia" w:hAnsi="Arial" w:cs="Arial"/>
          <w:bCs/>
          <w:sz w:val="23"/>
          <w:szCs w:val="23"/>
        </w:rPr>
        <w:fldChar w:fldCharType="separate"/>
      </w:r>
      <w:r w:rsidR="001375D0" w:rsidRPr="00F5677C">
        <w:rPr>
          <w:rFonts w:ascii="Arial" w:eastAsiaTheme="majorEastAsia" w:hAnsi="Arial" w:cs="Arial"/>
          <w:bCs/>
          <w:noProof/>
          <w:sz w:val="23"/>
          <w:szCs w:val="23"/>
          <w:vertAlign w:val="superscript"/>
        </w:rPr>
        <w:t>32</w:t>
      </w:r>
      <w:r w:rsidR="00C7572B" w:rsidRPr="00F5677C">
        <w:rPr>
          <w:rFonts w:ascii="Arial" w:eastAsiaTheme="majorEastAsia" w:hAnsi="Arial" w:cs="Arial"/>
          <w:bCs/>
          <w:sz w:val="23"/>
          <w:szCs w:val="23"/>
        </w:rPr>
        <w:fldChar w:fldCharType="end"/>
      </w:r>
      <w:r w:rsidR="00EC310A" w:rsidRPr="00F5677C">
        <w:rPr>
          <w:rFonts w:ascii="Arial" w:eastAsiaTheme="majorEastAsia" w:hAnsi="Arial" w:cs="Arial"/>
          <w:bCs/>
          <w:sz w:val="23"/>
          <w:szCs w:val="23"/>
        </w:rPr>
        <w:t xml:space="preserve"> </w:t>
      </w:r>
      <w:r w:rsidR="002B2D12" w:rsidRPr="00F5677C">
        <w:rPr>
          <w:rFonts w:ascii="Arial" w:eastAsiaTheme="majorEastAsia" w:hAnsi="Arial" w:cs="Arial"/>
          <w:bCs/>
          <w:sz w:val="23"/>
          <w:szCs w:val="23"/>
        </w:rPr>
        <w:t>However, t</w:t>
      </w:r>
      <w:r w:rsidR="00EC310A" w:rsidRPr="00F5677C">
        <w:rPr>
          <w:rFonts w:ascii="Arial" w:eastAsiaTheme="majorEastAsia" w:hAnsi="Arial" w:cs="Arial"/>
          <w:bCs/>
          <w:sz w:val="23"/>
          <w:szCs w:val="23"/>
        </w:rPr>
        <w:t>here are many factors to consider if choosing</w:t>
      </w:r>
      <w:r w:rsidR="002B2D12" w:rsidRPr="00F5677C">
        <w:rPr>
          <w:rFonts w:ascii="Arial" w:eastAsiaTheme="majorEastAsia" w:hAnsi="Arial" w:cs="Arial"/>
          <w:bCs/>
          <w:sz w:val="23"/>
          <w:szCs w:val="23"/>
        </w:rPr>
        <w:t xml:space="preserve"> among </w:t>
      </w:r>
      <w:r w:rsidR="00C74010" w:rsidRPr="00F5677C">
        <w:rPr>
          <w:rFonts w:ascii="Arial" w:eastAsiaTheme="majorEastAsia" w:hAnsi="Arial" w:cs="Arial"/>
          <w:bCs/>
          <w:sz w:val="23"/>
          <w:szCs w:val="23"/>
        </w:rPr>
        <w:t xml:space="preserve">prevention </w:t>
      </w:r>
      <w:r w:rsidR="002B2D12" w:rsidRPr="00F5677C">
        <w:rPr>
          <w:rFonts w:ascii="Arial" w:eastAsiaTheme="majorEastAsia" w:hAnsi="Arial" w:cs="Arial"/>
          <w:bCs/>
          <w:sz w:val="23"/>
          <w:szCs w:val="23"/>
        </w:rPr>
        <w:t xml:space="preserve">programs, such as cost, targeted population, compliance, </w:t>
      </w:r>
      <w:r w:rsidR="00030110">
        <w:rPr>
          <w:rFonts w:ascii="Arial" w:eastAsiaTheme="majorEastAsia" w:hAnsi="Arial" w:cs="Arial"/>
          <w:bCs/>
          <w:sz w:val="23"/>
          <w:szCs w:val="23"/>
        </w:rPr>
        <w:t xml:space="preserve">effectiveness at reducing other lower extremity injuries, </w:t>
      </w:r>
      <w:r w:rsidR="002B2D12" w:rsidRPr="00F5677C">
        <w:rPr>
          <w:rFonts w:ascii="Arial" w:eastAsiaTheme="majorEastAsia" w:hAnsi="Arial" w:cs="Arial"/>
          <w:bCs/>
          <w:sz w:val="23"/>
          <w:szCs w:val="23"/>
        </w:rPr>
        <w:t>and sport.</w:t>
      </w:r>
      <w:r w:rsidR="00030110">
        <w:rPr>
          <w:rFonts w:ascii="Arial" w:eastAsiaTheme="majorEastAsia" w:hAnsi="Arial" w:cs="Arial"/>
          <w:bCs/>
          <w:sz w:val="23"/>
          <w:szCs w:val="23"/>
        </w:rPr>
        <w:fldChar w:fldCharType="begin" w:fldLock="1"/>
      </w:r>
      <w:r w:rsidR="004A7DEE">
        <w:rPr>
          <w:rFonts w:ascii="Arial" w:eastAsiaTheme="majorEastAsia" w:hAnsi="Arial" w:cs="Arial"/>
          <w:bCs/>
          <w:sz w:val="23"/>
          <w:szCs w:val="23"/>
        </w:rPr>
        <w:instrText>ADDIN CSL_CITATION { "citationItems" : [ { "id" : "ITEM-1", "itemData" : { "DOI" : "10.1007/s11999-012-2565-3", "ISBN" : "1528-1132", "ISSN" : "0009921X", "PMID" : "22961316", "abstract" : "BACKGROUND: Knee injury prevention programs have been developed to address the epidemic of knee injuries in young athletes. These programs include exercises that focus on balance, proprioception, and neuromuscular control. Some studies have suggested such specialized exercise programs may reduce the risk of knee injury. QUESTIONS/PURPOSES: We conducted a systematic review of randomized controlled trials (RCTs) of knee injury prevention programs and evaluated the risks of bias in these studies. METHODS: We performed a systematic search using MEDLINE (from 1966), CINAHL (from 1982), Cochrane (CENTRAL), and EMBASE (from 1974) in April 2011. The searches were limited to RCTs. Two reviewers independently assessed the internal validity of the included studies using the van Tulder critical appraisal tool for RCTs. Authors were contacted when internal validity was unclear in the methodology. Ten Level I studies (RCTs) met the inclusion criteria. The average risk of bias score for these studies was 7 of 11 (range, 5-10). RESULTS: Two of the 10 studies reported a reduction in knee injuries. Of the three studies that provided ACL injuries as an outcome measure, none showed a reduction in overall ACL injury. CONCLUSIONS: Current evidence suggests most (eight of 10) well-designed RCTs show no difference of treatment benefit. Perhaps refinements of interventions may lead to a reduction in knee and ACL injuries in future trials. Limitations in the number and heterogeneity of currently published RCTs of injury prevention programs place restraints on quantifying intervention efficacy with a meta-analytic approach. Future research articles should more clearly describe the different elements of their methodology, consistent with the standards set forth by the CONSORT statement.", "author" : [ { "dropping-particle" : "", "family" : "Grimm", "given" : "Nathan L.", "non-dropping-particle" : "", "parse-names" : false, "suffix" : "" }, { "dropping-particle" : "", "family" : "Shea", "given" : "Kevin G.", "non-dropping-particle" : "", "parse-names" : false, "suffix" : "" }, { "dropping-particle" : "", "family" : "Leaver", "given" : "Ryan W.", "non-dropping-particle" : "", "parse-names" : false, "suffix" : "" }, { "dropping-particle" : "", "family" : "Aoki", "given" : "Stephen K.", "non-dropping-particle" : "", "parse-names" : false, "suffix" : "" }, { "dropping-particle" : "", "family" : "Carey", "given" : "James L.", "non-dropping-particle" : "", "parse-names" : false, "suffix" : "" } ], "container-title" : "Clinical Orthopaedics and Related Research", "id" : "ITEM-1", "issue" : "1", "issued" : { "date-parts" : [ [ "2013" ] ] }, "page" : "308-316", "title" : "Efficacy and degree of bias in knee injury prevention studies: A systematic review of RCTs sports", "type" : "article-journal", "volume" : "471" }, "uris" : [ "http://www.mendeley.com/documents/?uuid=aa5bc336-421e-439d-a7c8-17f9ecf6f3e3" ] } ], "mendeley" : { "formattedCitation" : "&lt;sup&gt;23&lt;/sup&gt;", "plainTextFormattedCitation" : "23", "previouslyFormattedCitation" : "&lt;sup&gt;23&lt;/sup&gt;" }, "properties" : { "noteIndex" : 0 }, "schema" : "https://github.com/citation-style-language/schema/raw/master/csl-citation.json" }</w:instrText>
      </w:r>
      <w:r w:rsidR="00030110">
        <w:rPr>
          <w:rFonts w:ascii="Arial" w:eastAsiaTheme="majorEastAsia" w:hAnsi="Arial" w:cs="Arial"/>
          <w:bCs/>
          <w:sz w:val="23"/>
          <w:szCs w:val="23"/>
        </w:rPr>
        <w:fldChar w:fldCharType="separate"/>
      </w:r>
      <w:r w:rsidR="00030110" w:rsidRPr="00030110">
        <w:rPr>
          <w:rFonts w:ascii="Arial" w:eastAsiaTheme="majorEastAsia" w:hAnsi="Arial" w:cs="Arial"/>
          <w:bCs/>
          <w:noProof/>
          <w:sz w:val="23"/>
          <w:szCs w:val="23"/>
          <w:vertAlign w:val="superscript"/>
        </w:rPr>
        <w:t>23</w:t>
      </w:r>
      <w:r w:rsidR="00030110">
        <w:rPr>
          <w:rFonts w:ascii="Arial" w:eastAsiaTheme="majorEastAsia" w:hAnsi="Arial" w:cs="Arial"/>
          <w:bCs/>
          <w:sz w:val="23"/>
          <w:szCs w:val="23"/>
        </w:rPr>
        <w:fldChar w:fldCharType="end"/>
      </w:r>
    </w:p>
    <w:p w14:paraId="764E6992" w14:textId="10FAB1CB" w:rsidR="00825281" w:rsidRPr="00F5677C" w:rsidRDefault="007A27FB" w:rsidP="00B26355">
      <w:pPr>
        <w:spacing w:line="480" w:lineRule="auto"/>
        <w:rPr>
          <w:rFonts w:ascii="Arial" w:eastAsiaTheme="majorEastAsia" w:hAnsi="Arial" w:cs="Arial"/>
          <w:b/>
          <w:bCs/>
          <w:sz w:val="23"/>
          <w:szCs w:val="23"/>
        </w:rPr>
      </w:pPr>
      <w:r w:rsidRPr="00F5677C">
        <w:rPr>
          <w:rFonts w:ascii="Arial" w:eastAsiaTheme="majorEastAsia" w:hAnsi="Arial" w:cs="Arial"/>
          <w:b/>
          <w:bCs/>
          <w:sz w:val="23"/>
          <w:szCs w:val="23"/>
        </w:rPr>
        <w:t>Compliance,</w:t>
      </w:r>
      <w:r w:rsidR="00825281" w:rsidRPr="00F5677C">
        <w:rPr>
          <w:rFonts w:ascii="Arial" w:eastAsiaTheme="majorEastAsia" w:hAnsi="Arial" w:cs="Arial"/>
          <w:b/>
          <w:bCs/>
          <w:sz w:val="23"/>
          <w:szCs w:val="23"/>
        </w:rPr>
        <w:t xml:space="preserve"> timing of intervention</w:t>
      </w:r>
      <w:r w:rsidRPr="00F5677C">
        <w:rPr>
          <w:rFonts w:ascii="Arial" w:eastAsiaTheme="majorEastAsia" w:hAnsi="Arial" w:cs="Arial"/>
          <w:b/>
          <w:bCs/>
          <w:sz w:val="23"/>
          <w:szCs w:val="23"/>
        </w:rPr>
        <w:t>, and duration</w:t>
      </w:r>
    </w:p>
    <w:p w14:paraId="4A08F6F9" w14:textId="53779F12" w:rsidR="002C36F0" w:rsidRPr="00F5677C" w:rsidRDefault="002C36F0" w:rsidP="00B26355">
      <w:pPr>
        <w:spacing w:line="480" w:lineRule="auto"/>
        <w:ind w:firstLine="720"/>
        <w:rPr>
          <w:rFonts w:ascii="Arial" w:eastAsiaTheme="majorEastAsia" w:hAnsi="Arial" w:cs="Arial"/>
          <w:bCs/>
          <w:sz w:val="23"/>
          <w:szCs w:val="23"/>
        </w:rPr>
      </w:pPr>
      <w:r w:rsidRPr="00F5677C">
        <w:rPr>
          <w:rFonts w:ascii="Arial" w:eastAsiaTheme="majorEastAsia" w:hAnsi="Arial" w:cs="Arial"/>
          <w:bCs/>
          <w:sz w:val="23"/>
          <w:szCs w:val="23"/>
        </w:rPr>
        <w:t>The systematic review and meta-analysis by Sugimoto et al. evaluates compliance rate with neuromuscular training in female athletes on the efficacy of ACL prevention programs, with 6 included studies.</w:t>
      </w:r>
      <w:r w:rsidRPr="00F5677C">
        <w:rPr>
          <w:rFonts w:ascii="Arial" w:eastAsiaTheme="majorEastAsia" w:hAnsi="Arial" w:cs="Arial"/>
          <w:bCs/>
          <w:sz w:val="23"/>
          <w:szCs w:val="23"/>
        </w:rPr>
        <w:fldChar w:fldCharType="begin" w:fldLock="1"/>
      </w:r>
      <w:r w:rsidR="00AD4894" w:rsidRPr="00F5677C">
        <w:rPr>
          <w:rFonts w:ascii="Arial" w:eastAsiaTheme="majorEastAsia" w:hAnsi="Arial" w:cs="Arial"/>
          <w:bCs/>
          <w:sz w:val="23"/>
          <w:szCs w:val="23"/>
        </w:rPr>
        <w:instrText>ADDIN CSL_CITATION { "citationItems" : [ { "id" : "ITEM-1", "itemData" : { "DOI" : "10.4085/1062-6050-47.6.10", "ISBN" : "1062-6050", "ISSN" : "1938-162X", "PMID" : "23182020", "abstract" : "CONTEXT: No consensus exists about the influence of compliance with neuromuscular training programs on reduction of the risk of anterior cruciate ligament (ACL) injury. OBJECTIVE: To systematically review and synthesize the published literature to determine if compliance with neuromuscular training is associated with reduced incidence of ACL injury in young female athletes. Data Sources: We searched PubMed, SPORTDiscus, CINAHL, and MEDLINE for articles published from 1995 to 2010 using the key words anterior cruciate ligament prevention, ACL prevention, knee prevention, prospective knee prevention, neuromuscular training, and neuromuscular intervention. STUDY SELECTION: Criteria for inclusion required that (1) the number of ACL injuries was reported, (2) a neuromuscular training program was used, (3) females were included as participants, (4) the study design was prospective and controlled, and (5) compliance data for the neuromuscular training program were provided. DATA EXTRACTION: Extracted data included the number of ACL injuries, total number of participants per group, observation time period, number of participants who completed each session, number of sessions completed by an entire team, and number of total sessions. Attendance was calculated as the number of participants who completed each session converted into a percentage of the total number of participants. Intervention completion was calculated as the number of sessions completed by an entire team converted into a percentage of the total number of training sessions. These data were used to calculate an overall rate of compliance. DATA SYNTHESIS: Six of 205 identified studies were included. Incidence rates of ACL injury were lower in studies with high rates of compliance with neuromuscular training than in studies with low compliance rates (incidence rate ratio = 0.27 [95% confidence interval = 0.07, 0.80]). Tertile analysis indicated rates of ACL injury incidence were lower in studies with high compliance rates than in studies with moderate and low compliance rates (incidence rate ratio = 0.18 [95% confidence interval = 0.02, 0.77]). CONCLUSIONS: A potential inverse dose-response relationship exists between compliance with neuromuscular training and incidence of ACL injury. Attending and completing recommended neuromuscular sessions appears to be an important factor for preventing ACL injuries.", "author" : [ { "dropping-particle" : "", "family" : "Sugimoto", "given" : "Dai", "non-dropping-particle" : "", "parse-names" : false, "suffix" : "" }, { "dropping-particle" : "", "family" : "Myer", "given" : "Gregory D", "non-dropping-particle" : "", "parse-names" : false, "suffix" : "" }, { "dropping-particle" : "", "family" : "Bush", "given" : "Heather M", "non-dropping-particle" : "", "parse-names" : false, "suffix" : "" }, { "dropping-particle" : "", "family" : "Klugman", "given" : "Maddie F", "non-dropping-particle" : "", "parse-names" : false, "suffix" : "" }, { "dropping-particle" : "", "family" : "Medina McKeon", "given" : "Jennifer M", "non-dropping-particle" : "", "parse-names" : false, "suffix" : "" }, { "dropping-particle" : "", "family" : "Hewett", "given" : "Timothy E", "non-dropping-particle" : "", "parse-names" : false, "suffix" : "" } ], "container-title" : "Journal of athletic training", "id" : "ITEM-1", "issue" : "6", "issued" : { "date-parts" : [ [ "2012" ] ] }, "page" : "714-23", "title" : "Compliance with neuromuscular training and anterior cruciate ligament injury risk reduction in female athletes: a meta-analysis", "type" : "article-journal", "volume" : "47" }, "uris" : [ "http://www.mendeley.com/documents/?uuid=6a9f64d2-b1b7-46e8-acd4-15902cd8fc11" ] } ], "mendeley" : { "formattedCitation" : "&lt;sup&gt;33&lt;/sup&gt;", "plainTextFormattedCitation" : "33", "previouslyFormattedCitation" : "&lt;sup&gt;33&lt;/sup&gt;" }, "properties" : { "noteIndex" : 0 }, "schema" : "https://github.com/citation-style-language/schema/raw/master/csl-citation.json" }</w:instrText>
      </w:r>
      <w:r w:rsidRPr="00F5677C">
        <w:rPr>
          <w:rFonts w:ascii="Arial" w:eastAsiaTheme="majorEastAsia" w:hAnsi="Arial" w:cs="Arial"/>
          <w:bCs/>
          <w:sz w:val="23"/>
          <w:szCs w:val="23"/>
        </w:rPr>
        <w:fldChar w:fldCharType="separate"/>
      </w:r>
      <w:r w:rsidR="001375D0" w:rsidRPr="00F5677C">
        <w:rPr>
          <w:rFonts w:ascii="Arial" w:eastAsiaTheme="majorEastAsia" w:hAnsi="Arial" w:cs="Arial"/>
          <w:bCs/>
          <w:noProof/>
          <w:sz w:val="23"/>
          <w:szCs w:val="23"/>
          <w:vertAlign w:val="superscript"/>
        </w:rPr>
        <w:t>33</w:t>
      </w:r>
      <w:r w:rsidRPr="00F5677C">
        <w:rPr>
          <w:rFonts w:ascii="Arial" w:eastAsiaTheme="majorEastAsia" w:hAnsi="Arial" w:cs="Arial"/>
          <w:bCs/>
          <w:sz w:val="23"/>
          <w:szCs w:val="23"/>
        </w:rPr>
        <w:fldChar w:fldCharType="end"/>
      </w:r>
      <w:r w:rsidRPr="00F5677C">
        <w:rPr>
          <w:rFonts w:ascii="Arial" w:eastAsiaTheme="majorEastAsia" w:hAnsi="Arial" w:cs="Arial"/>
          <w:bCs/>
          <w:sz w:val="23"/>
          <w:szCs w:val="23"/>
        </w:rPr>
        <w:t xml:space="preserve"> The compliance rate ranged from 10.7% to 100% and the mean between the 6 studies was 45.3%.</w:t>
      </w:r>
      <w:r w:rsidRPr="00F5677C">
        <w:rPr>
          <w:rFonts w:ascii="Arial" w:eastAsiaTheme="majorEastAsia" w:hAnsi="Arial" w:cs="Arial"/>
          <w:bCs/>
          <w:sz w:val="23"/>
          <w:szCs w:val="23"/>
        </w:rPr>
        <w:fldChar w:fldCharType="begin" w:fldLock="1"/>
      </w:r>
      <w:r w:rsidR="00AD4894" w:rsidRPr="00F5677C">
        <w:rPr>
          <w:rFonts w:ascii="Arial" w:eastAsiaTheme="majorEastAsia" w:hAnsi="Arial" w:cs="Arial"/>
          <w:bCs/>
          <w:sz w:val="23"/>
          <w:szCs w:val="23"/>
        </w:rPr>
        <w:instrText>ADDIN CSL_CITATION { "citationItems" : [ { "id" : "ITEM-1", "itemData" : { "DOI" : "10.4085/1062-6050-47.6.10", "ISBN" : "1062-6050", "ISSN" : "1938-162X", "PMID" : "23182020", "abstract" : "CONTEXT: No consensus exists about the influence of compliance with neuromuscular training programs on reduction of the risk of anterior cruciate ligament (ACL) injury. OBJECTIVE: To systematically review and synthesize the published literature to determine if compliance with neuromuscular training is associated with reduced incidence of ACL injury in young female athletes. Data Sources: We searched PubMed, SPORTDiscus, CINAHL, and MEDLINE for articles published from 1995 to 2010 using the key words anterior cruciate ligament prevention, ACL prevention, knee prevention, prospective knee prevention, neuromuscular training, and neuromuscular intervention. STUDY SELECTION: Criteria for inclusion required that (1) the number of ACL injuries was reported, (2) a neuromuscular training program was used, (3) females were included as participants, (4) the study design was prospective and controlled, and (5) compliance data for the neuromuscular training program were provided. DATA EXTRACTION: Extracted data included the number of ACL injuries, total number of participants per group, observation time period, number of participants who completed each session, number of sessions completed by an entire team, and number of total sessions. Attendance was calculated as the number of participants who completed each session converted into a percentage of the total number of participants. Intervention completion was calculated as the number of sessions completed by an entire team converted into a percentage of the total number of training sessions. These data were used to calculate an overall rate of compliance. DATA SYNTHESIS: Six of 205 identified studies were included. Incidence rates of ACL injury were lower in studies with high rates of compliance with neuromuscular training than in studies with low compliance rates (incidence rate ratio = 0.27 [95% confidence interval = 0.07, 0.80]). Tertile analysis indicated rates of ACL injury incidence were lower in studies with high compliance rates than in studies with moderate and low compliance rates (incidence rate ratio = 0.18 [95% confidence interval = 0.02, 0.77]). CONCLUSIONS: A potential inverse dose-response relationship exists between compliance with neuromuscular training and incidence of ACL injury. Attending and completing recommended neuromuscular sessions appears to be an important factor for preventing ACL injuries.", "author" : [ { "dropping-particle" : "", "family" : "Sugimoto", "given" : "Dai", "non-dropping-particle" : "", "parse-names" : false, "suffix" : "" }, { "dropping-particle" : "", "family" : "Myer", "given" : "Gregory D", "non-dropping-particle" : "", "parse-names" : false, "suffix" : "" }, { "dropping-particle" : "", "family" : "Bush", "given" : "Heather M", "non-dropping-particle" : "", "parse-names" : false, "suffix" : "" }, { "dropping-particle" : "", "family" : "Klugman", "given" : "Maddie F", "non-dropping-particle" : "", "parse-names" : false, "suffix" : "" }, { "dropping-particle" : "", "family" : "Medina McKeon", "given" : "Jennifer M", "non-dropping-particle" : "", "parse-names" : false, "suffix" : "" }, { "dropping-particle" : "", "family" : "Hewett", "given" : "Timothy E", "non-dropping-particle" : "", "parse-names" : false, "suffix" : "" } ], "container-title" : "Journal of athletic training", "id" : "ITEM-1", "issue" : "6", "issued" : { "date-parts" : [ [ "2012" ] ] }, "page" : "714-23", "title" : "Compliance with neuromuscular training and anterior cruciate ligament injury risk reduction in female athletes: a meta-analysis", "type" : "article-journal", "volume" : "47" }, "uris" : [ "http://www.mendeley.com/documents/?uuid=6a9f64d2-b1b7-46e8-acd4-15902cd8fc11" ] } ], "mendeley" : { "formattedCitation" : "&lt;sup&gt;33&lt;/sup&gt;", "plainTextFormattedCitation" : "33", "previouslyFormattedCitation" : "&lt;sup&gt;33&lt;/sup&gt;" }, "properties" : { "noteIndex" : 0 }, "schema" : "https://github.com/citation-style-language/schema/raw/master/csl-citation.json" }</w:instrText>
      </w:r>
      <w:r w:rsidRPr="00F5677C">
        <w:rPr>
          <w:rFonts w:ascii="Arial" w:eastAsiaTheme="majorEastAsia" w:hAnsi="Arial" w:cs="Arial"/>
          <w:bCs/>
          <w:sz w:val="23"/>
          <w:szCs w:val="23"/>
        </w:rPr>
        <w:fldChar w:fldCharType="separate"/>
      </w:r>
      <w:r w:rsidR="001375D0" w:rsidRPr="00F5677C">
        <w:rPr>
          <w:rFonts w:ascii="Arial" w:eastAsiaTheme="majorEastAsia" w:hAnsi="Arial" w:cs="Arial"/>
          <w:bCs/>
          <w:noProof/>
          <w:sz w:val="23"/>
          <w:szCs w:val="23"/>
          <w:vertAlign w:val="superscript"/>
        </w:rPr>
        <w:t>33</w:t>
      </w:r>
      <w:r w:rsidRPr="00F5677C">
        <w:rPr>
          <w:rFonts w:ascii="Arial" w:eastAsiaTheme="majorEastAsia" w:hAnsi="Arial" w:cs="Arial"/>
          <w:bCs/>
          <w:sz w:val="23"/>
          <w:szCs w:val="23"/>
        </w:rPr>
        <w:fldChar w:fldCharType="end"/>
      </w:r>
      <w:r w:rsidRPr="00F5677C">
        <w:rPr>
          <w:rFonts w:ascii="Arial" w:eastAsiaTheme="majorEastAsia" w:hAnsi="Arial" w:cs="Arial"/>
          <w:bCs/>
          <w:sz w:val="23"/>
          <w:szCs w:val="23"/>
        </w:rPr>
        <w:t xml:space="preserve"> </w:t>
      </w:r>
      <w:r w:rsidR="00AD4894" w:rsidRPr="00F5677C">
        <w:rPr>
          <w:rFonts w:ascii="Arial" w:eastAsiaTheme="majorEastAsia" w:hAnsi="Arial" w:cs="Arial"/>
          <w:bCs/>
          <w:sz w:val="23"/>
          <w:szCs w:val="23"/>
        </w:rPr>
        <w:t>Not surprisingly, t</w:t>
      </w:r>
      <w:r w:rsidRPr="00F5677C">
        <w:rPr>
          <w:rFonts w:ascii="Arial" w:eastAsiaTheme="majorEastAsia" w:hAnsi="Arial" w:cs="Arial"/>
          <w:bCs/>
          <w:sz w:val="23"/>
          <w:szCs w:val="23"/>
        </w:rPr>
        <w:t>he data showed that as the compliance with neuromuscular training increased the incidence of ACL injury decreased, indicating the importance of compliance in prevention and efficacy of prevention programs.</w:t>
      </w:r>
      <w:r w:rsidRPr="00F5677C">
        <w:rPr>
          <w:rFonts w:ascii="Arial" w:eastAsiaTheme="majorEastAsia" w:hAnsi="Arial" w:cs="Arial"/>
          <w:bCs/>
          <w:sz w:val="23"/>
          <w:szCs w:val="23"/>
        </w:rPr>
        <w:fldChar w:fldCharType="begin" w:fldLock="1"/>
      </w:r>
      <w:r w:rsidR="00AD4894" w:rsidRPr="00F5677C">
        <w:rPr>
          <w:rFonts w:ascii="Arial" w:eastAsiaTheme="majorEastAsia" w:hAnsi="Arial" w:cs="Arial"/>
          <w:bCs/>
          <w:sz w:val="23"/>
          <w:szCs w:val="23"/>
        </w:rPr>
        <w:instrText>ADDIN CSL_CITATION { "citationItems" : [ { "id" : "ITEM-1", "itemData" : { "DOI" : "10.4085/1062-6050-47.6.10", "ISBN" : "1062-6050", "ISSN" : "1938-162X", "PMID" : "23182020", "abstract" : "CONTEXT: No consensus exists about the influence of compliance with neuromuscular training programs on reduction of the risk of anterior cruciate ligament (ACL) injury. OBJECTIVE: To systematically review and synthesize the published literature to determine if compliance with neuromuscular training is associated with reduced incidence of ACL injury in young female athletes. Data Sources: We searched PubMed, SPORTDiscus, CINAHL, and MEDLINE for articles published from 1995 to 2010 using the key words anterior cruciate ligament prevention, ACL prevention, knee prevention, prospective knee prevention, neuromuscular training, and neuromuscular intervention. STUDY SELECTION: Criteria for inclusion required that (1) the number of ACL injuries was reported, (2) a neuromuscular training program was used, (3) females were included as participants, (4) the study design was prospective and controlled, and (5) compliance data for the neuromuscular training program were provided. DATA EXTRACTION: Extracted data included the number of ACL injuries, total number of participants per group, observation time period, number of participants who completed each session, number of sessions completed by an entire team, and number of total sessions. Attendance was calculated as the number of participants who completed each session converted into a percentage of the total number of participants. Intervention completion was calculated as the number of sessions completed by an entire team converted into a percentage of the total number of training sessions. These data were used to calculate an overall rate of compliance. DATA SYNTHESIS: Six of 205 identified studies were included. Incidence rates of ACL injury were lower in studies with high rates of compliance with neuromuscular training than in studies with low compliance rates (incidence rate ratio = 0.27 [95% confidence interval = 0.07, 0.80]). Tertile analysis indicated rates of ACL injury incidence were lower in studies with high compliance rates than in studies with moderate and low compliance rates (incidence rate ratio = 0.18 [95% confidence interval = 0.02, 0.77]). CONCLUSIONS: A potential inverse dose-response relationship exists between compliance with neuromuscular training and incidence of ACL injury. Attending and completing recommended neuromuscular sessions appears to be an important factor for preventing ACL injuries.", "author" : [ { "dropping-particle" : "", "family" : "Sugimoto", "given" : "Dai", "non-dropping-particle" : "", "parse-names" : false, "suffix" : "" }, { "dropping-particle" : "", "family" : "Myer", "given" : "Gregory D", "non-dropping-particle" : "", "parse-names" : false, "suffix" : "" }, { "dropping-particle" : "", "family" : "Bush", "given" : "Heather M", "non-dropping-particle" : "", "parse-names" : false, "suffix" : "" }, { "dropping-particle" : "", "family" : "Klugman", "given" : "Maddie F", "non-dropping-particle" : "", "parse-names" : false, "suffix" : "" }, { "dropping-particle" : "", "family" : "Medina McKeon", "given" : "Jennifer M", "non-dropping-particle" : "", "parse-names" : false, "suffix" : "" }, { "dropping-particle" : "", "family" : "Hewett", "given" : "Timothy E", "non-dropping-particle" : "", "parse-names" : false, "suffix" : "" } ], "container-title" : "Journal of athletic training", "id" : "ITEM-1", "issue" : "6", "issued" : { "date-parts" : [ [ "2012" ] ] }, "page" : "714-23", "title" : "Compliance with neuromuscular training and anterior cruciate ligament injury risk reduction in female athletes: a meta-analysis", "type" : "article-journal", "volume" : "47" }, "uris" : [ "http://www.mendeley.com/documents/?uuid=6a9f64d2-b1b7-46e8-acd4-15902cd8fc11" ] } ], "mendeley" : { "formattedCitation" : "&lt;sup&gt;33&lt;/sup&gt;", "plainTextFormattedCitation" : "33", "previouslyFormattedCitation" : "&lt;sup&gt;33&lt;/sup&gt;" }, "properties" : { "noteIndex" : 0 }, "schema" : "https://github.com/citation-style-language/schema/raw/master/csl-citation.json" }</w:instrText>
      </w:r>
      <w:r w:rsidRPr="00F5677C">
        <w:rPr>
          <w:rFonts w:ascii="Arial" w:eastAsiaTheme="majorEastAsia" w:hAnsi="Arial" w:cs="Arial"/>
          <w:bCs/>
          <w:sz w:val="23"/>
          <w:szCs w:val="23"/>
        </w:rPr>
        <w:fldChar w:fldCharType="separate"/>
      </w:r>
      <w:r w:rsidR="001375D0" w:rsidRPr="00F5677C">
        <w:rPr>
          <w:rFonts w:ascii="Arial" w:eastAsiaTheme="majorEastAsia" w:hAnsi="Arial" w:cs="Arial"/>
          <w:bCs/>
          <w:noProof/>
          <w:sz w:val="23"/>
          <w:szCs w:val="23"/>
          <w:vertAlign w:val="superscript"/>
        </w:rPr>
        <w:t>33</w:t>
      </w:r>
      <w:r w:rsidRPr="00F5677C">
        <w:rPr>
          <w:rFonts w:ascii="Arial" w:eastAsiaTheme="majorEastAsia" w:hAnsi="Arial" w:cs="Arial"/>
          <w:bCs/>
          <w:sz w:val="23"/>
          <w:szCs w:val="23"/>
        </w:rPr>
        <w:fldChar w:fldCharType="end"/>
      </w:r>
      <w:r w:rsidRPr="00F5677C">
        <w:rPr>
          <w:rFonts w:ascii="Arial" w:eastAsiaTheme="majorEastAsia" w:hAnsi="Arial" w:cs="Arial"/>
          <w:bCs/>
          <w:sz w:val="23"/>
          <w:szCs w:val="23"/>
        </w:rPr>
        <w:t xml:space="preserve"> </w:t>
      </w:r>
    </w:p>
    <w:p w14:paraId="7C8371D7" w14:textId="67813454" w:rsidR="007A27FB" w:rsidRPr="00F5677C" w:rsidRDefault="002B2D12" w:rsidP="00B26355">
      <w:pPr>
        <w:spacing w:line="480" w:lineRule="auto"/>
        <w:ind w:firstLine="720"/>
        <w:rPr>
          <w:rFonts w:ascii="Arial" w:eastAsiaTheme="majorEastAsia" w:hAnsi="Arial" w:cs="Arial"/>
          <w:bCs/>
          <w:sz w:val="23"/>
          <w:szCs w:val="23"/>
        </w:rPr>
      </w:pPr>
      <w:r w:rsidRPr="00F5677C">
        <w:rPr>
          <w:rFonts w:ascii="Arial" w:eastAsiaTheme="majorEastAsia" w:hAnsi="Arial" w:cs="Arial"/>
          <w:bCs/>
          <w:sz w:val="23"/>
          <w:szCs w:val="23"/>
        </w:rPr>
        <w:t>The interventions were targeted toward athletes across studies at different times, preseason versus in-season</w:t>
      </w:r>
      <w:r w:rsidR="00AD4894" w:rsidRPr="00F5677C">
        <w:rPr>
          <w:rFonts w:ascii="Arial" w:eastAsiaTheme="majorEastAsia" w:hAnsi="Arial" w:cs="Arial"/>
          <w:bCs/>
          <w:sz w:val="23"/>
          <w:szCs w:val="23"/>
        </w:rPr>
        <w:t xml:space="preserve"> versus a combination</w:t>
      </w:r>
      <w:r w:rsidR="00030110">
        <w:rPr>
          <w:rFonts w:ascii="Arial" w:eastAsiaTheme="majorEastAsia" w:hAnsi="Arial" w:cs="Arial"/>
          <w:bCs/>
          <w:sz w:val="23"/>
          <w:szCs w:val="23"/>
        </w:rPr>
        <w:t xml:space="preserve"> of the two</w:t>
      </w:r>
      <w:r w:rsidRPr="00F5677C">
        <w:rPr>
          <w:rFonts w:ascii="Arial" w:eastAsiaTheme="majorEastAsia" w:hAnsi="Arial" w:cs="Arial"/>
          <w:bCs/>
          <w:sz w:val="23"/>
          <w:szCs w:val="23"/>
        </w:rPr>
        <w:t>.</w:t>
      </w:r>
      <w:r w:rsidRPr="00F5677C">
        <w:rPr>
          <w:rFonts w:ascii="Arial" w:eastAsiaTheme="majorEastAsia" w:hAnsi="Arial" w:cs="Arial"/>
          <w:bCs/>
          <w:sz w:val="23"/>
          <w:szCs w:val="23"/>
        </w:rPr>
        <w:fldChar w:fldCharType="begin" w:fldLock="1"/>
      </w:r>
      <w:r w:rsidR="00AD4894" w:rsidRPr="00F5677C">
        <w:rPr>
          <w:rFonts w:ascii="Arial" w:eastAsiaTheme="majorEastAsia" w:hAnsi="Arial" w:cs="Arial"/>
          <w:bCs/>
          <w:sz w:val="23"/>
          <w:szCs w:val="23"/>
        </w:rPr>
        <w:instrText>ADDIN CSL_CITATION { "citationItems" : [ { "id" : "ITEM-1", "itemData" : { "DOI" : "10.1016/j.ptsp.2013.12.002", "ISSN" : "1466853X", "author" : [ { "dropping-particle" : "", "family" : "Michaelidis", "given" : "Michael", "non-dropping-particle" : "", "parse-names" : false, "suffix" : "" }, { "dropping-particle" : "", "family" : "Koumantakis", "given" : "George a.", "non-dropping-particle" : "", "parse-names" : false, "suffix" : "" } ], "container-title" : "Physical Therapy in Sport", "id" : "ITEM-1", "issue" : "3", "issued" : { "date-parts" : [ [ "2014" ] ] }, "page" : "200-210", "publisher" : "Elsevier Ltd", "title" : "Effects of knee injury primary prevention programs on anterior cruciate ligament injury rates in female athletes in different sports: A systematic review", "type" : "article-journal", "volume" : "15" }, "uris" : [ "http://www.mendeley.com/documents/?uuid=cf2769d9-1d17-479f-bdc2-1c6d04acf899" ] } ], "mendeley" : { "formattedCitation" : "&lt;sup&gt;30&lt;/sup&gt;", "plainTextFormattedCitation" : "30", "previouslyFormattedCitation" : "&lt;sup&gt;30&lt;/sup&gt;" }, "properties" : { "noteIndex" : 0 }, "schema" : "https://github.com/citation-style-language/schema/raw/master/csl-citation.json" }</w:instrText>
      </w:r>
      <w:r w:rsidRPr="00F5677C">
        <w:rPr>
          <w:rFonts w:ascii="Arial" w:eastAsiaTheme="majorEastAsia" w:hAnsi="Arial" w:cs="Arial"/>
          <w:bCs/>
          <w:sz w:val="23"/>
          <w:szCs w:val="23"/>
        </w:rPr>
        <w:fldChar w:fldCharType="separate"/>
      </w:r>
      <w:r w:rsidR="001375D0" w:rsidRPr="00F5677C">
        <w:rPr>
          <w:rFonts w:ascii="Arial" w:eastAsiaTheme="majorEastAsia" w:hAnsi="Arial" w:cs="Arial"/>
          <w:bCs/>
          <w:noProof/>
          <w:sz w:val="23"/>
          <w:szCs w:val="23"/>
          <w:vertAlign w:val="superscript"/>
        </w:rPr>
        <w:t>30</w:t>
      </w:r>
      <w:r w:rsidRPr="00F5677C">
        <w:rPr>
          <w:rFonts w:ascii="Arial" w:eastAsiaTheme="majorEastAsia" w:hAnsi="Arial" w:cs="Arial"/>
          <w:bCs/>
          <w:sz w:val="23"/>
          <w:szCs w:val="23"/>
        </w:rPr>
        <w:fldChar w:fldCharType="end"/>
      </w:r>
      <w:r w:rsidRPr="00F5677C">
        <w:rPr>
          <w:rFonts w:ascii="Arial" w:eastAsiaTheme="majorEastAsia" w:hAnsi="Arial" w:cs="Arial"/>
          <w:bCs/>
          <w:sz w:val="23"/>
          <w:szCs w:val="23"/>
        </w:rPr>
        <w:t xml:space="preserve"> </w:t>
      </w:r>
      <w:r w:rsidR="00AD4894" w:rsidRPr="00F5677C">
        <w:rPr>
          <w:rFonts w:ascii="Arial" w:eastAsiaTheme="majorEastAsia" w:hAnsi="Arial" w:cs="Arial"/>
          <w:bCs/>
          <w:sz w:val="23"/>
          <w:szCs w:val="23"/>
        </w:rPr>
        <w:t>Prevention programs which are included in the warm-up and begin in the preseason seem to be most effective.</w:t>
      </w:r>
      <w:r w:rsidR="00AD4894" w:rsidRPr="00F5677C">
        <w:rPr>
          <w:rFonts w:ascii="Arial" w:eastAsiaTheme="majorEastAsia" w:hAnsi="Arial" w:cs="Arial"/>
          <w:bCs/>
          <w:sz w:val="23"/>
          <w:szCs w:val="23"/>
        </w:rPr>
        <w:fldChar w:fldCharType="begin" w:fldLock="1"/>
      </w:r>
      <w:r w:rsidR="00AD4894" w:rsidRPr="00F5677C">
        <w:rPr>
          <w:rFonts w:ascii="Arial" w:eastAsiaTheme="majorEastAsia" w:hAnsi="Arial" w:cs="Arial"/>
          <w:bCs/>
          <w:sz w:val="23"/>
          <w:szCs w:val="23"/>
        </w:rPr>
        <w:instrText>ADDIN CSL_CITATION { "citationItems" : [ { "id" : "ITEM-1", "itemData" : { "DOI" : "10.1007/s00167-009-0823-z", "ISBN" : "1433-7347", "ISSN" : "09422056", "PMID" : "19506834", "abstract" : "Soccer is the most commonly played sport in the world, with an estimated 265 million active soccer players participating in the game as on 2006. Inherent to this sport is the higher risk of injury to the anterior cruciate ligament (ACL) relative to other sports. ACL injury causes a significant loss of time from competition in soccer, which has served as the strong impetus to conduct research that focuses to determine the risk factors for injury, and more importantly, to identify and teach techniques to reduce this injury in the sport. This research emphasis has afforded a rapid influx of literature aimed to report the effects of neuromuscular training on the risk factors and the incidence of non-contact ACL injury in high-risk soccer populations. The purpose of the current review is to sequence the most recent literature relating the effects of prevention programs that were developed to alter risk factors associated with non-contact ACL injuries and to reduce the rate of non-contact ACL injuries in soccer players. To date there is no standardized intervention program established for soccer to prevent non-contact ACL injuries. Multi-component programs show better results than single-component preventive programs to reduce the risk and incidence of non-contact ACL injuries in soccer players. Lower extremity plyometrics, dynamic balance and strength, stretching, body awareness and decision-making, and targeted core and trunk control appear to be successful training components to reduce non-contact ACL injury risk factors (decrease landing forces, decrease varus/valgus moments, and increase effective muscle activation) and prevent non-contact ACL injuries in soccer players, especially in female athletes. Pre-season injury prevention combined with an in-season maintenance program may be advocated to prevent injury. Compliance may in fact be the limiting factor to the overall success of ACL injury interventions targeted to soccer players regardless of gender. Thus, interventional research must also consider techniques to improve compliance especially at the elite levels which will likely influence trickle down effects to sub-elite levels. Future research is also needed for male soccer athletes to help determine the most effective intervention to reduce the non-contact ACL injury risk factors and to prevent non-contact ACL injuries.", "author" : [ { "dropping-particle" : "", "family" : "Alentorn-Geli", "given" : "Eduard", "non-dropping-particle" : "", "parse-names" : false, "suffix" : "" }, { "dropping-particle" : "", "family" : "Myer", "given" : "Gregory D.", "non-dropping-particle" : "", "parse-names" : false, "suffix" : "" }, { "dropping-particle" : "", "family" : "Silvers", "given" : "Holly J.", "non-dropping-particle" : "", "parse-names" : false, "suffix" : "" }, { "dropping-particle" : "", "family" : "Samitier", "given" : "Gonzalo", "non-dropping-particle" : "", "parse-names" : false, "suffix" : "" }, { "dropping-particle" : "", "family" : "Romero", "given" : "Daniel", "non-dropping-particle" : "", "parse-names" : false, "suffix" : "" }, { "dropping-particle" : "", "family" : "L\u00e1zaro-Haro", "given" : "Cristina", "non-dropping-particle" : "", "parse-names" : false, "suffix" : "" }, { "dropping-particle" : "", "family" : "Cugat", "given" : "Ram\u00f3n", "non-dropping-particle" : "", "parse-names" : false, "suffix" : "" } ], "container-title" : "Knee Surgery, Sports Traumatology, Arthroscopy", "id" : "ITEM-1", "issue" : "8", "issued" : { "date-parts" : [ [ "2009" ] ] }, "page" : "859-879", "title" : "Prevention of non-contact anterior cruciate ligament injuries in soccer players. Part 2: A review of prevention programs aimed to modify risk factors and to reduce injury rates", "type" : "article-journal", "volume" : "17" }, "uris" : [ "http://www.mendeley.com/documents/?uuid=37aabdb2-bd3d-4446-8c8c-ed4d991694e8" ] } ], "mendeley" : { "formattedCitation" : "&lt;sup&gt;15&lt;/sup&gt;", "plainTextFormattedCitation" : "15", "previouslyFormattedCitation" : "&lt;sup&gt;15&lt;/sup&gt;" }, "properties" : { "noteIndex" : 0 }, "schema" : "https://github.com/citation-style-language/schema/raw/master/csl-citation.json" }</w:instrText>
      </w:r>
      <w:r w:rsidR="00AD4894" w:rsidRPr="00F5677C">
        <w:rPr>
          <w:rFonts w:ascii="Arial" w:eastAsiaTheme="majorEastAsia" w:hAnsi="Arial" w:cs="Arial"/>
          <w:bCs/>
          <w:sz w:val="23"/>
          <w:szCs w:val="23"/>
        </w:rPr>
        <w:fldChar w:fldCharType="separate"/>
      </w:r>
      <w:r w:rsidR="00AD4894" w:rsidRPr="00F5677C">
        <w:rPr>
          <w:rFonts w:ascii="Arial" w:eastAsiaTheme="majorEastAsia" w:hAnsi="Arial" w:cs="Arial"/>
          <w:bCs/>
          <w:noProof/>
          <w:sz w:val="23"/>
          <w:szCs w:val="23"/>
          <w:vertAlign w:val="superscript"/>
        </w:rPr>
        <w:t>15</w:t>
      </w:r>
      <w:r w:rsidR="00AD4894" w:rsidRPr="00F5677C">
        <w:rPr>
          <w:rFonts w:ascii="Arial" w:eastAsiaTheme="majorEastAsia" w:hAnsi="Arial" w:cs="Arial"/>
          <w:bCs/>
          <w:sz w:val="23"/>
          <w:szCs w:val="23"/>
        </w:rPr>
        <w:fldChar w:fldCharType="end"/>
      </w:r>
      <w:r w:rsidR="00AD4894" w:rsidRPr="00F5677C">
        <w:rPr>
          <w:rFonts w:ascii="Arial" w:eastAsiaTheme="majorEastAsia" w:hAnsi="Arial" w:cs="Arial"/>
          <w:bCs/>
          <w:sz w:val="23"/>
          <w:szCs w:val="23"/>
        </w:rPr>
        <w:t xml:space="preserve"> A </w:t>
      </w:r>
      <w:r w:rsidR="002C36F0" w:rsidRPr="00F5677C">
        <w:rPr>
          <w:rFonts w:ascii="Arial" w:eastAsiaTheme="majorEastAsia" w:hAnsi="Arial" w:cs="Arial"/>
          <w:bCs/>
          <w:sz w:val="23"/>
          <w:szCs w:val="23"/>
        </w:rPr>
        <w:t xml:space="preserve">comprehensive </w:t>
      </w:r>
      <w:r w:rsidR="00AD4894" w:rsidRPr="00F5677C">
        <w:rPr>
          <w:rFonts w:ascii="Arial" w:eastAsiaTheme="majorEastAsia" w:hAnsi="Arial" w:cs="Arial"/>
          <w:bCs/>
          <w:sz w:val="23"/>
          <w:szCs w:val="23"/>
        </w:rPr>
        <w:t>systematic review by Yoo et al. provides evidence to support the implementation</w:t>
      </w:r>
      <w:r w:rsidR="00030110">
        <w:rPr>
          <w:rFonts w:ascii="Arial" w:eastAsiaTheme="majorEastAsia" w:hAnsi="Arial" w:cs="Arial"/>
          <w:bCs/>
          <w:sz w:val="23"/>
          <w:szCs w:val="23"/>
        </w:rPr>
        <w:t xml:space="preserve"> of ACL prevention </w:t>
      </w:r>
      <w:r w:rsidR="00AD4894" w:rsidRPr="00F5677C">
        <w:rPr>
          <w:rFonts w:ascii="Arial" w:eastAsiaTheme="majorEastAsia" w:hAnsi="Arial" w:cs="Arial"/>
          <w:bCs/>
          <w:sz w:val="23"/>
          <w:szCs w:val="23"/>
        </w:rPr>
        <w:t xml:space="preserve">programs during </w:t>
      </w:r>
      <w:r w:rsidR="002C36F0" w:rsidRPr="00F5677C">
        <w:rPr>
          <w:rFonts w:ascii="Arial" w:eastAsiaTheme="majorEastAsia" w:hAnsi="Arial" w:cs="Arial"/>
          <w:bCs/>
          <w:sz w:val="23"/>
          <w:szCs w:val="23"/>
        </w:rPr>
        <w:t xml:space="preserve">pre-season </w:t>
      </w:r>
      <w:r w:rsidR="002C36F0" w:rsidRPr="00F5677C">
        <w:rPr>
          <w:rFonts w:ascii="Arial" w:eastAsiaTheme="majorEastAsia" w:hAnsi="Arial" w:cs="Arial"/>
          <w:bCs/>
          <w:i/>
          <w:sz w:val="23"/>
          <w:szCs w:val="23"/>
        </w:rPr>
        <w:t xml:space="preserve">plus </w:t>
      </w:r>
      <w:r w:rsidR="007D7E37">
        <w:rPr>
          <w:rFonts w:ascii="Arial" w:eastAsiaTheme="majorEastAsia" w:hAnsi="Arial" w:cs="Arial"/>
          <w:bCs/>
          <w:sz w:val="23"/>
          <w:szCs w:val="23"/>
        </w:rPr>
        <w:t xml:space="preserve">in-season, which was found to be </w:t>
      </w:r>
      <w:r w:rsidR="00AD4894" w:rsidRPr="00F5677C">
        <w:rPr>
          <w:rFonts w:ascii="Arial" w:eastAsiaTheme="majorEastAsia" w:hAnsi="Arial" w:cs="Arial"/>
          <w:bCs/>
          <w:sz w:val="23"/>
          <w:szCs w:val="23"/>
        </w:rPr>
        <w:t>more</w:t>
      </w:r>
      <w:r w:rsidR="002C36F0" w:rsidRPr="00F5677C">
        <w:rPr>
          <w:rFonts w:ascii="Arial" w:eastAsiaTheme="majorEastAsia" w:hAnsi="Arial" w:cs="Arial"/>
          <w:bCs/>
          <w:sz w:val="23"/>
          <w:szCs w:val="23"/>
        </w:rPr>
        <w:t xml:space="preserve"> effective than either preseason or in-season alone.</w:t>
      </w:r>
      <w:r w:rsidR="002C36F0" w:rsidRPr="00F5677C">
        <w:rPr>
          <w:rFonts w:ascii="Arial" w:eastAsiaTheme="majorEastAsia" w:hAnsi="Arial" w:cs="Arial"/>
          <w:bCs/>
          <w:sz w:val="23"/>
          <w:szCs w:val="23"/>
        </w:rPr>
        <w:fldChar w:fldCharType="begin" w:fldLock="1"/>
      </w:r>
      <w:r w:rsidR="009B7A71" w:rsidRPr="00F5677C">
        <w:rPr>
          <w:rFonts w:ascii="Arial" w:eastAsiaTheme="majorEastAsia" w:hAnsi="Arial" w:cs="Arial"/>
          <w:bCs/>
          <w:sz w:val="23"/>
          <w:szCs w:val="23"/>
        </w:rPr>
        <w:instrText>ADDIN CSL_CITATION { "citationItems" : [ { "id" : "ITEM-1", "itemData" : { "DOI" : "10.1007/s00167-009-0901-2", "ISSN" : "0942-2056", "author" : [ { "dropping-particle" : "", "family" : "Yoo", "given" : "Jae Ho", "non-dropping-particle" : "", "parse-names" : false, "suffix" : "" }, { "dropping-particle" : "", "family" : "Lim", "given" : "Bee Oh", "non-dropping-particle" : "", "parse-names" : false, "suffix" : "" }, { "dropping-particle" : "", "family" : "Ha", "given" : "Mina", "non-dropping-particle" : "", "parse-names" : false, "suffix" : "" }, { "dropping-particle" : "", "family" : "Lee", "given" : "Soo Won", "non-dropping-particle" : "", "parse-names" : false, "suffix" : "" }, { "dropping-particle" : "", "family" : "Oh", "given" : "Soo Jin", "non-dropping-particle" : "", "parse-names" : false, "suffix" : "" }, { "dropping-particle" : "", "family" : "Lee", "given" : "Yong Seuk", "non-dropping-particle" : "", "parse-names" : false, "suffix" : "" }, { "dropping-particle" : "", "family" : "Kim", "given" : "Jin Goo", "non-dropping-particle" : "", "parse-names" : false, "suffix" : "" } ], "container-title" : "Knee Surgery, Sports Traumatology, Arthroscopy", "id" : "ITEM-1", "issue" : "6", "issued" : { "date-parts" : [ [ "2010" ] ] }, "page" : "824-830", "title" : "A meta-analysis of the effect of neuromuscular training on the prevention of the anterior cruciate ligament injury in female athletes", "type" : "article-journal", "volume" : "18" }, "uris" : [ "http://www.mendeley.com/documents/?uuid=91fdeb07-5cf2-481c-beab-dea76ec11d3c" ] } ], "mendeley" : { "formattedCitation" : "&lt;sup&gt;26&lt;/sup&gt;", "plainTextFormattedCitation" : "26", "previouslyFormattedCitation" : "&lt;sup&gt;26&lt;/sup&gt;" }, "properties" : { "noteIndex" : 0 }, "schema" : "https://github.com/citation-style-language/schema/raw/master/csl-citation.json" }</w:instrText>
      </w:r>
      <w:r w:rsidR="002C36F0" w:rsidRPr="00F5677C">
        <w:rPr>
          <w:rFonts w:ascii="Arial" w:eastAsiaTheme="majorEastAsia" w:hAnsi="Arial" w:cs="Arial"/>
          <w:bCs/>
          <w:sz w:val="23"/>
          <w:szCs w:val="23"/>
        </w:rPr>
        <w:fldChar w:fldCharType="separate"/>
      </w:r>
      <w:r w:rsidR="009756EC" w:rsidRPr="00F5677C">
        <w:rPr>
          <w:rFonts w:ascii="Arial" w:eastAsiaTheme="majorEastAsia" w:hAnsi="Arial" w:cs="Arial"/>
          <w:bCs/>
          <w:noProof/>
          <w:sz w:val="23"/>
          <w:szCs w:val="23"/>
          <w:vertAlign w:val="superscript"/>
        </w:rPr>
        <w:t>26</w:t>
      </w:r>
      <w:r w:rsidR="002C36F0" w:rsidRPr="00F5677C">
        <w:rPr>
          <w:rFonts w:ascii="Arial" w:eastAsiaTheme="majorEastAsia" w:hAnsi="Arial" w:cs="Arial"/>
          <w:bCs/>
          <w:sz w:val="23"/>
          <w:szCs w:val="23"/>
        </w:rPr>
        <w:fldChar w:fldCharType="end"/>
      </w:r>
      <w:r w:rsidR="002C36F0" w:rsidRPr="00F5677C">
        <w:rPr>
          <w:rFonts w:ascii="Arial" w:eastAsiaTheme="majorEastAsia" w:hAnsi="Arial" w:cs="Arial"/>
          <w:bCs/>
          <w:sz w:val="23"/>
          <w:szCs w:val="23"/>
        </w:rPr>
        <w:t xml:space="preserve"> </w:t>
      </w:r>
      <w:r w:rsidR="00030110" w:rsidRPr="00F5677C">
        <w:rPr>
          <w:rFonts w:ascii="Arial" w:eastAsiaTheme="majorEastAsia" w:hAnsi="Arial" w:cs="Arial"/>
          <w:bCs/>
          <w:sz w:val="23"/>
          <w:szCs w:val="23"/>
        </w:rPr>
        <w:t xml:space="preserve">Michaelidis et al. </w:t>
      </w:r>
      <w:r w:rsidR="007D7E37">
        <w:rPr>
          <w:rFonts w:ascii="Arial" w:eastAsiaTheme="majorEastAsia" w:hAnsi="Arial" w:cs="Arial"/>
          <w:bCs/>
          <w:sz w:val="23"/>
          <w:szCs w:val="23"/>
        </w:rPr>
        <w:t>recommends</w:t>
      </w:r>
      <w:r w:rsidR="00030110" w:rsidRPr="00F5677C">
        <w:rPr>
          <w:rFonts w:ascii="Arial" w:eastAsiaTheme="majorEastAsia" w:hAnsi="Arial" w:cs="Arial"/>
          <w:bCs/>
          <w:sz w:val="23"/>
          <w:szCs w:val="23"/>
        </w:rPr>
        <w:t xml:space="preserve"> t</w:t>
      </w:r>
      <w:r w:rsidR="007D7E37">
        <w:rPr>
          <w:rFonts w:ascii="Arial" w:eastAsiaTheme="majorEastAsia" w:hAnsi="Arial" w:cs="Arial"/>
          <w:bCs/>
          <w:sz w:val="23"/>
          <w:szCs w:val="23"/>
        </w:rPr>
        <w:t>hat preventative training start</w:t>
      </w:r>
      <w:r w:rsidR="00030110" w:rsidRPr="00F5677C">
        <w:rPr>
          <w:rFonts w:ascii="Arial" w:eastAsiaTheme="majorEastAsia" w:hAnsi="Arial" w:cs="Arial"/>
          <w:bCs/>
          <w:sz w:val="23"/>
          <w:szCs w:val="23"/>
        </w:rPr>
        <w:t xml:space="preserve"> in</w:t>
      </w:r>
      <w:r w:rsidR="007D7E37">
        <w:rPr>
          <w:rFonts w:ascii="Arial" w:eastAsiaTheme="majorEastAsia" w:hAnsi="Arial" w:cs="Arial"/>
          <w:bCs/>
          <w:sz w:val="23"/>
          <w:szCs w:val="23"/>
        </w:rPr>
        <w:t xml:space="preserve"> preseason for 6 weeks during a warm-up,</w:t>
      </w:r>
      <w:r w:rsidR="00030110" w:rsidRPr="00F5677C">
        <w:rPr>
          <w:rFonts w:ascii="Arial" w:eastAsiaTheme="majorEastAsia" w:hAnsi="Arial" w:cs="Arial"/>
          <w:bCs/>
          <w:sz w:val="23"/>
          <w:szCs w:val="23"/>
        </w:rPr>
        <w:t xml:space="preserve"> dropping off to 1-2 days/week during the in-season for the greatest effect and adherence.</w:t>
      </w:r>
      <w:r w:rsidR="00030110" w:rsidRPr="00F5677C">
        <w:rPr>
          <w:rFonts w:ascii="Arial" w:eastAsiaTheme="majorEastAsia" w:hAnsi="Arial" w:cs="Arial"/>
          <w:bCs/>
          <w:sz w:val="23"/>
          <w:szCs w:val="23"/>
        </w:rPr>
        <w:fldChar w:fldCharType="begin" w:fldLock="1"/>
      </w:r>
      <w:r w:rsidR="00030110" w:rsidRPr="00F5677C">
        <w:rPr>
          <w:rFonts w:ascii="Arial" w:eastAsiaTheme="majorEastAsia" w:hAnsi="Arial" w:cs="Arial"/>
          <w:bCs/>
          <w:sz w:val="23"/>
          <w:szCs w:val="23"/>
        </w:rPr>
        <w:instrText>ADDIN CSL_CITATION { "citationItems" : [ { "id" : "ITEM-1", "itemData" : { "DOI" : "10.1016/j.ptsp.2013.12.002", "ISSN" : "1466853X", "author" : [ { "dropping-particle" : "", "family" : "Michaelidis", "given" : "Michael", "non-dropping-particle" : "", "parse-names" : false, "suffix" : "" }, { "dropping-particle" : "", "family" : "Koumantakis", "given" : "George a.", "non-dropping-particle" : "", "parse-names" : false, "suffix" : "" } ], "container-title" : "Physical Therapy in Sport", "id" : "ITEM-1", "issue" : "3", "issued" : { "date-parts" : [ [ "2014" ] ] }, "page" : "200-210", "publisher" : "Elsevier Ltd", "title" : "Effects of knee injury primary prevention programs on anterior cruciate ligament injury rates in female athletes in different sports: A systematic review", "type" : "article-journal", "volume" : "15" }, "uris" : [ "http://www.mendeley.com/documents/?uuid=cf2769d9-1d17-479f-bdc2-1c6d04acf899" ] } ], "mendeley" : { "formattedCitation" : "&lt;sup&gt;30&lt;/sup&gt;", "plainTextFormattedCitation" : "30", "previouslyFormattedCitation" : "&lt;sup&gt;30&lt;/sup&gt;" }, "properties" : { "noteIndex" : 0 }, "schema" : "https://github.com/citation-style-language/schema/raw/master/csl-citation.json" }</w:instrText>
      </w:r>
      <w:r w:rsidR="00030110" w:rsidRPr="00F5677C">
        <w:rPr>
          <w:rFonts w:ascii="Arial" w:eastAsiaTheme="majorEastAsia" w:hAnsi="Arial" w:cs="Arial"/>
          <w:bCs/>
          <w:sz w:val="23"/>
          <w:szCs w:val="23"/>
        </w:rPr>
        <w:fldChar w:fldCharType="separate"/>
      </w:r>
      <w:r w:rsidR="00030110" w:rsidRPr="00F5677C">
        <w:rPr>
          <w:rFonts w:ascii="Arial" w:eastAsiaTheme="majorEastAsia" w:hAnsi="Arial" w:cs="Arial"/>
          <w:bCs/>
          <w:noProof/>
          <w:sz w:val="23"/>
          <w:szCs w:val="23"/>
          <w:vertAlign w:val="superscript"/>
        </w:rPr>
        <w:t>30</w:t>
      </w:r>
      <w:r w:rsidR="00030110" w:rsidRPr="00F5677C">
        <w:rPr>
          <w:rFonts w:ascii="Arial" w:eastAsiaTheme="majorEastAsia" w:hAnsi="Arial" w:cs="Arial"/>
          <w:bCs/>
          <w:sz w:val="23"/>
          <w:szCs w:val="23"/>
        </w:rPr>
        <w:fldChar w:fldCharType="end"/>
      </w:r>
    </w:p>
    <w:p w14:paraId="56DE7242" w14:textId="399B4A05" w:rsidR="002B2D12" w:rsidRPr="00F5677C" w:rsidRDefault="007A27FB" w:rsidP="00B26355">
      <w:pPr>
        <w:spacing w:line="480" w:lineRule="auto"/>
        <w:ind w:firstLine="720"/>
        <w:rPr>
          <w:rFonts w:ascii="Arial" w:eastAsiaTheme="majorEastAsia" w:hAnsi="Arial" w:cs="Arial"/>
          <w:bCs/>
          <w:sz w:val="23"/>
          <w:szCs w:val="23"/>
        </w:rPr>
      </w:pPr>
      <w:r w:rsidRPr="00F5677C">
        <w:rPr>
          <w:rFonts w:ascii="Arial" w:eastAsiaTheme="majorEastAsia" w:hAnsi="Arial" w:cs="Arial"/>
          <w:bCs/>
          <w:sz w:val="23"/>
          <w:szCs w:val="23"/>
        </w:rPr>
        <w:t>Sugimoto et al. performed a meta analysis in regards to the dosage effects and fou</w:t>
      </w:r>
      <w:r w:rsidR="007D7E37">
        <w:rPr>
          <w:rFonts w:ascii="Arial" w:eastAsiaTheme="majorEastAsia" w:hAnsi="Arial" w:cs="Arial"/>
          <w:bCs/>
          <w:sz w:val="23"/>
          <w:szCs w:val="23"/>
        </w:rPr>
        <w:t xml:space="preserve">nd an inverse relationship, a </w:t>
      </w:r>
      <w:r w:rsidRPr="00F5677C">
        <w:rPr>
          <w:rFonts w:ascii="Arial" w:eastAsiaTheme="majorEastAsia" w:hAnsi="Arial" w:cs="Arial"/>
          <w:bCs/>
          <w:sz w:val="23"/>
          <w:szCs w:val="23"/>
        </w:rPr>
        <w:t>greater reduct</w:t>
      </w:r>
      <w:r w:rsidR="005A1D97">
        <w:rPr>
          <w:rFonts w:ascii="Arial" w:eastAsiaTheme="majorEastAsia" w:hAnsi="Arial" w:cs="Arial"/>
          <w:bCs/>
          <w:sz w:val="23"/>
          <w:szCs w:val="23"/>
        </w:rPr>
        <w:t xml:space="preserve">ion in ACL injury </w:t>
      </w:r>
      <w:r w:rsidR="007D7E37">
        <w:rPr>
          <w:rFonts w:ascii="Arial" w:eastAsiaTheme="majorEastAsia" w:hAnsi="Arial" w:cs="Arial"/>
          <w:bCs/>
          <w:sz w:val="23"/>
          <w:szCs w:val="23"/>
        </w:rPr>
        <w:t xml:space="preserve">with a more time spent performing prevention training: </w:t>
      </w:r>
      <w:r w:rsidRPr="00F5677C">
        <w:rPr>
          <w:rFonts w:ascii="Arial" w:eastAsiaTheme="majorEastAsia" w:hAnsi="Arial" w:cs="Arial"/>
          <w:bCs/>
          <w:sz w:val="23"/>
          <w:szCs w:val="23"/>
        </w:rPr>
        <w:t>a 24% difference between the high volume (&gt;30 min/week) versus the low (up to 15 min/week) and mid volume (15-30 min/week) neuromuscular training sessions.</w:t>
      </w:r>
      <w:r w:rsidRPr="00F5677C">
        <w:rPr>
          <w:rFonts w:ascii="Arial" w:eastAsiaTheme="majorEastAsia" w:hAnsi="Arial" w:cs="Arial"/>
          <w:bCs/>
          <w:sz w:val="23"/>
          <w:szCs w:val="23"/>
        </w:rPr>
        <w:fldChar w:fldCharType="begin" w:fldLock="1"/>
      </w:r>
      <w:r w:rsidRPr="00F5677C">
        <w:rPr>
          <w:rFonts w:ascii="Arial" w:eastAsiaTheme="majorEastAsia" w:hAnsi="Arial" w:cs="Arial"/>
          <w:bCs/>
          <w:sz w:val="23"/>
          <w:szCs w:val="23"/>
        </w:rPr>
        <w:instrText>ADDIN CSL_CITATION { "citationItems" : [ { "id" : "ITEM-1", "itemData" : { "DOI" : "10.1007/s40279-013-0135-9", "ISSN" : "0112-1642", "author" : [ { "dropping-particle" : "", "family" : "Sugimoto", "given" : "Dai", "non-dropping-particle" : "", "parse-names" : false, "suffix" : "" }, { "dropping-particle" : "", "family" : "Myer", "given" : "Gregory D.", "non-dropping-particle" : "", "parse-names" : false, "suffix" : "" }, { "dropping-particle" : "", "family" : "Barber Foss", "given" : "Kim D.", "non-dropping-particle" : "", "parse-names" : false, "suffix" : "" }, { "dropping-particle" : "", "family" : "Hewett", "given" : "Timothy E.", "non-dropping-particle" : "", "parse-names" : false, "suffix" : "" } ], "container-title" : "Sports Medicine", "id" : "ITEM-1", "issue" : "4", "issued" : { "date-parts" : [ [ "2014" ] ] }, "page" : "551-562", "title" : "Dosage Effects of Neuromuscular Training Intervention to Reduce Anterior Cruciate Ligament Injuries in Female Athletes: Meta- and Sub-Group Analyses", "type" : "article-journal", "volume" : "44" }, "uris" : [ "http://www.mendeley.com/documents/?uuid=c6c16e11-327e-495e-9fdc-2117d1a11cc8" ] } ], "mendeley" : { "formattedCitation" : "&lt;sup&gt;34&lt;/sup&gt;", "plainTextFormattedCitation" : "34", "previouslyFormattedCitation" : "&lt;sup&gt;34&lt;/sup&gt;" }, "properties" : { "noteIndex" : 0 }, "schema" : "https://github.com/citation-style-language/schema/raw/master/csl-citation.json" }</w:instrText>
      </w:r>
      <w:r w:rsidRPr="00F5677C">
        <w:rPr>
          <w:rFonts w:ascii="Arial" w:eastAsiaTheme="majorEastAsia" w:hAnsi="Arial" w:cs="Arial"/>
          <w:bCs/>
          <w:sz w:val="23"/>
          <w:szCs w:val="23"/>
        </w:rPr>
        <w:fldChar w:fldCharType="separate"/>
      </w:r>
      <w:r w:rsidRPr="00F5677C">
        <w:rPr>
          <w:rFonts w:ascii="Arial" w:eastAsiaTheme="majorEastAsia" w:hAnsi="Arial" w:cs="Arial"/>
          <w:bCs/>
          <w:noProof/>
          <w:sz w:val="23"/>
          <w:szCs w:val="23"/>
          <w:vertAlign w:val="superscript"/>
        </w:rPr>
        <w:t>34</w:t>
      </w:r>
      <w:r w:rsidRPr="00F5677C">
        <w:rPr>
          <w:rFonts w:ascii="Arial" w:eastAsiaTheme="majorEastAsia" w:hAnsi="Arial" w:cs="Arial"/>
          <w:bCs/>
          <w:sz w:val="23"/>
          <w:szCs w:val="23"/>
        </w:rPr>
        <w:fldChar w:fldCharType="end"/>
      </w:r>
      <w:r w:rsidRPr="00F5677C">
        <w:rPr>
          <w:rFonts w:ascii="Arial" w:eastAsiaTheme="majorEastAsia" w:hAnsi="Arial" w:cs="Arial"/>
          <w:bCs/>
          <w:sz w:val="23"/>
          <w:szCs w:val="23"/>
        </w:rPr>
        <w:t xml:space="preserve"> </w:t>
      </w:r>
      <w:r w:rsidR="00521786" w:rsidRPr="00F5677C">
        <w:rPr>
          <w:rFonts w:ascii="Arial" w:eastAsiaTheme="majorEastAsia" w:hAnsi="Arial" w:cs="Arial"/>
          <w:bCs/>
          <w:sz w:val="23"/>
          <w:szCs w:val="23"/>
        </w:rPr>
        <w:t>While</w:t>
      </w:r>
      <w:r w:rsidR="005A1D97">
        <w:rPr>
          <w:rFonts w:ascii="Arial" w:eastAsiaTheme="majorEastAsia" w:hAnsi="Arial" w:cs="Arial"/>
          <w:bCs/>
          <w:sz w:val="23"/>
          <w:szCs w:val="23"/>
        </w:rPr>
        <w:t xml:space="preserve"> the</w:t>
      </w:r>
      <w:r w:rsidR="005A1D97" w:rsidRPr="00F5677C">
        <w:rPr>
          <w:rFonts w:ascii="Arial" w:eastAsiaTheme="majorEastAsia" w:hAnsi="Arial" w:cs="Arial"/>
          <w:bCs/>
          <w:sz w:val="23"/>
          <w:szCs w:val="23"/>
        </w:rPr>
        <w:t xml:space="preserve"> results are favorable and significant</w:t>
      </w:r>
      <w:r w:rsidR="005A1D97">
        <w:rPr>
          <w:rFonts w:ascii="Arial" w:eastAsiaTheme="majorEastAsia" w:hAnsi="Arial" w:cs="Arial"/>
          <w:bCs/>
          <w:sz w:val="23"/>
          <w:szCs w:val="23"/>
        </w:rPr>
        <w:t xml:space="preserve"> </w:t>
      </w:r>
      <w:r w:rsidR="002C36F0" w:rsidRPr="00F5677C">
        <w:rPr>
          <w:rFonts w:ascii="Arial" w:eastAsiaTheme="majorEastAsia" w:hAnsi="Arial" w:cs="Arial"/>
          <w:bCs/>
          <w:sz w:val="23"/>
          <w:szCs w:val="23"/>
        </w:rPr>
        <w:t xml:space="preserve">the external validity may be low </w:t>
      </w:r>
      <w:r w:rsidR="005A1D97">
        <w:rPr>
          <w:rFonts w:ascii="Arial" w:eastAsiaTheme="majorEastAsia" w:hAnsi="Arial" w:cs="Arial"/>
          <w:bCs/>
          <w:sz w:val="23"/>
          <w:szCs w:val="23"/>
        </w:rPr>
        <w:t xml:space="preserve">as increased training times </w:t>
      </w:r>
      <w:r w:rsidR="002C36F0" w:rsidRPr="00F5677C">
        <w:rPr>
          <w:rFonts w:ascii="Arial" w:eastAsiaTheme="majorEastAsia" w:hAnsi="Arial" w:cs="Arial"/>
          <w:bCs/>
          <w:sz w:val="23"/>
          <w:szCs w:val="23"/>
        </w:rPr>
        <w:t>may be perceived as too long and may reduce the adherence rate, reducing the overall effectiveness.</w:t>
      </w:r>
      <w:r w:rsidR="002C36F0" w:rsidRPr="00F5677C">
        <w:rPr>
          <w:rFonts w:ascii="Arial" w:eastAsiaTheme="majorEastAsia" w:hAnsi="Arial" w:cs="Arial"/>
          <w:bCs/>
          <w:sz w:val="23"/>
          <w:szCs w:val="23"/>
        </w:rPr>
        <w:fldChar w:fldCharType="begin" w:fldLock="1"/>
      </w:r>
      <w:r w:rsidR="00057490" w:rsidRPr="00F5677C">
        <w:rPr>
          <w:rFonts w:ascii="Arial" w:eastAsiaTheme="majorEastAsia" w:hAnsi="Arial" w:cs="Arial"/>
          <w:bCs/>
          <w:sz w:val="23"/>
          <w:szCs w:val="23"/>
        </w:rPr>
        <w:instrText>ADDIN CSL_CITATION { "citationItems" : [ { "id" : "ITEM-1", "itemData" : { "DOI" : "10.1007/s00167-009-0823-z", "ISBN" : "1433-7347", "ISSN" : "09422056", "PMID" : "19506834", "abstract" : "Soccer is the most commonly played sport in the world, with an estimated 265 million active soccer players participating in the game as on 2006. Inherent to this sport is the higher risk of injury to the anterior cruciate ligament (ACL) relative to other sports. ACL injury causes a significant loss of time from competition in soccer, which has served as the strong impetus to conduct research that focuses to determine the risk factors for injury, and more importantly, to identify and teach techniques to reduce this injury in the sport. This research emphasis has afforded a rapid influx of literature aimed to report the effects of neuromuscular training on the risk factors and the incidence of non-contact ACL injury in high-risk soccer populations. The purpose of the current review is to sequence the most recent literature relating the effects of prevention programs that were developed to alter risk factors associated with non-contact ACL injuries and to reduce the rate of non-contact ACL injuries in soccer players. To date there is no standardized intervention program established for soccer to prevent non-contact ACL injuries. Multi-component programs show better results than single-component preventive programs to reduce the risk and incidence of non-contact ACL injuries in soccer players. Lower extremity plyometrics, dynamic balance and strength, stretching, body awareness and decision-making, and targeted core and trunk control appear to be successful training components to reduce non-contact ACL injury risk factors (decrease landing forces, decrease varus/valgus moments, and increase effective muscle activation) and prevent non-contact ACL injuries in soccer players, especially in female athletes. Pre-season injury prevention combined with an in-season maintenance program may be advocated to prevent injury. Compliance may in fact be the limiting factor to the overall success of ACL injury interventions targeted to soccer players regardless of gender. Thus, interventional research must also consider techniques to improve compliance especially at the elite levels which will likely influence trickle down effects to sub-elite levels. Future research is also needed for male soccer athletes to help determine the most effective intervention to reduce the non-contact ACL injury risk factors and to prevent non-contact ACL injuries.", "author" : [ { "dropping-particle" : "", "family" : "Alentorn-Geli", "given" : "Eduard", "non-dropping-particle" : "", "parse-names" : false, "suffix" : "" }, { "dropping-particle" : "", "family" : "Myer", "given" : "Gregory D.", "non-dropping-particle" : "", "parse-names" : false, "suffix" : "" }, { "dropping-particle" : "", "family" : "Silvers", "given" : "Holly J.", "non-dropping-particle" : "", "parse-names" : false, "suffix" : "" }, { "dropping-particle" : "", "family" : "Samitier", "given" : "Gonzalo", "non-dropping-particle" : "", "parse-names" : false, "suffix" : "" }, { "dropping-particle" : "", "family" : "Romero", "given" : "Daniel", "non-dropping-particle" : "", "parse-names" : false, "suffix" : "" }, { "dropping-particle" : "", "family" : "L\u00e1zaro-Haro", "given" : "Cristina", "non-dropping-particle" : "", "parse-names" : false, "suffix" : "" }, { "dropping-particle" : "", "family" : "Cugat", "given" : "Ram\u00f3n", "non-dropping-particle" : "", "parse-names" : false, "suffix" : "" } ], "container-title" : "Knee Surgery, Sports Traumatology, Arthroscopy", "id" : "ITEM-1", "issue" : "8", "issued" : { "date-parts" : [ [ "2009" ] ] }, "page" : "859-879", "title" : "Prevention of non-contact anterior cruciate ligament injuries in soccer players. Part 2: A review of prevention programs aimed to modify risk factors and to reduce injury rates", "type" : "article-journal", "volume" : "17" }, "uris" : [ "http://www.mendeley.com/documents/?uuid=37aabdb2-bd3d-4446-8c8c-ed4d991694e8" ] } ], "mendeley" : { "formattedCitation" : "&lt;sup&gt;15&lt;/sup&gt;", "plainTextFormattedCitation" : "15", "previouslyFormattedCitation" : "&lt;sup&gt;15&lt;/sup&gt;" }, "properties" : { "noteIndex" : 0 }, "schema" : "https://github.com/citation-style-language/schema/raw/master/csl-citation.json" }</w:instrText>
      </w:r>
      <w:r w:rsidR="002C36F0" w:rsidRPr="00F5677C">
        <w:rPr>
          <w:rFonts w:ascii="Arial" w:eastAsiaTheme="majorEastAsia" w:hAnsi="Arial" w:cs="Arial"/>
          <w:bCs/>
          <w:sz w:val="23"/>
          <w:szCs w:val="23"/>
        </w:rPr>
        <w:fldChar w:fldCharType="separate"/>
      </w:r>
      <w:r w:rsidR="00057490" w:rsidRPr="00F5677C">
        <w:rPr>
          <w:rFonts w:ascii="Arial" w:eastAsiaTheme="majorEastAsia" w:hAnsi="Arial" w:cs="Arial"/>
          <w:bCs/>
          <w:noProof/>
          <w:sz w:val="23"/>
          <w:szCs w:val="23"/>
          <w:vertAlign w:val="superscript"/>
        </w:rPr>
        <w:t>15</w:t>
      </w:r>
      <w:r w:rsidR="002C36F0" w:rsidRPr="00F5677C">
        <w:rPr>
          <w:rFonts w:ascii="Arial" w:eastAsiaTheme="majorEastAsia" w:hAnsi="Arial" w:cs="Arial"/>
          <w:bCs/>
          <w:sz w:val="23"/>
          <w:szCs w:val="23"/>
        </w:rPr>
        <w:fldChar w:fldCharType="end"/>
      </w:r>
      <w:r w:rsidR="002C36F0" w:rsidRPr="00F5677C">
        <w:rPr>
          <w:rFonts w:ascii="Arial" w:eastAsiaTheme="majorEastAsia" w:hAnsi="Arial" w:cs="Arial"/>
          <w:bCs/>
          <w:sz w:val="23"/>
          <w:szCs w:val="23"/>
        </w:rPr>
        <w:t xml:space="preserve"> </w:t>
      </w:r>
    </w:p>
    <w:p w14:paraId="513E7881" w14:textId="77777777" w:rsidR="00C74010" w:rsidRPr="00F5677C" w:rsidRDefault="00C74010" w:rsidP="00B26355">
      <w:pPr>
        <w:spacing w:line="480" w:lineRule="auto"/>
        <w:rPr>
          <w:rFonts w:ascii="Arial" w:eastAsiaTheme="majorEastAsia" w:hAnsi="Arial" w:cs="Arial"/>
          <w:b/>
          <w:bCs/>
          <w:sz w:val="23"/>
          <w:szCs w:val="23"/>
        </w:rPr>
      </w:pPr>
      <w:r w:rsidRPr="00F5677C">
        <w:rPr>
          <w:rFonts w:ascii="Arial" w:eastAsiaTheme="majorEastAsia" w:hAnsi="Arial" w:cs="Arial"/>
          <w:b/>
          <w:bCs/>
          <w:sz w:val="23"/>
          <w:szCs w:val="23"/>
        </w:rPr>
        <w:t>NNT</w:t>
      </w:r>
    </w:p>
    <w:p w14:paraId="7B21A7BE" w14:textId="099BE96A" w:rsidR="002C36F0" w:rsidRPr="00F5677C" w:rsidRDefault="00C74010" w:rsidP="00B26355">
      <w:pPr>
        <w:spacing w:line="480" w:lineRule="auto"/>
        <w:ind w:firstLine="720"/>
        <w:rPr>
          <w:rFonts w:ascii="Arial" w:eastAsiaTheme="majorEastAsia" w:hAnsi="Arial" w:cs="Arial"/>
          <w:bCs/>
          <w:sz w:val="23"/>
          <w:szCs w:val="23"/>
        </w:rPr>
      </w:pPr>
      <w:r w:rsidRPr="00F5677C">
        <w:rPr>
          <w:rFonts w:ascii="Arial" w:eastAsiaTheme="majorEastAsia" w:hAnsi="Arial" w:cs="Arial"/>
          <w:bCs/>
          <w:sz w:val="23"/>
          <w:szCs w:val="23"/>
        </w:rPr>
        <w:t>The number needed to treat (NNT) is the number of people that need to partake in the prevention program in order for one person to benefi</w:t>
      </w:r>
      <w:r w:rsidR="005A1D97">
        <w:rPr>
          <w:rFonts w:ascii="Arial" w:eastAsiaTheme="majorEastAsia" w:hAnsi="Arial" w:cs="Arial"/>
          <w:bCs/>
          <w:sz w:val="23"/>
          <w:szCs w:val="23"/>
        </w:rPr>
        <w:t xml:space="preserve">t. </w:t>
      </w:r>
      <w:r w:rsidRPr="00F5677C">
        <w:rPr>
          <w:rFonts w:ascii="Arial" w:eastAsiaTheme="majorEastAsia" w:hAnsi="Arial" w:cs="Arial"/>
          <w:bCs/>
          <w:sz w:val="23"/>
          <w:szCs w:val="23"/>
        </w:rPr>
        <w:t>The NNT was found in the Sadoghi et al. study with a large range from 5-187.</w:t>
      </w:r>
      <w:r w:rsidRPr="00F5677C">
        <w:rPr>
          <w:rFonts w:ascii="Arial" w:eastAsiaTheme="majorEastAsia" w:hAnsi="Arial" w:cs="Arial"/>
          <w:bCs/>
          <w:sz w:val="23"/>
          <w:szCs w:val="23"/>
        </w:rPr>
        <w:fldChar w:fldCharType="begin" w:fldLock="1"/>
      </w:r>
      <w:r w:rsidRPr="00F5677C">
        <w:rPr>
          <w:rFonts w:ascii="Arial" w:eastAsiaTheme="majorEastAsia" w:hAnsi="Arial" w:cs="Arial"/>
          <w:bCs/>
          <w:sz w:val="23"/>
          <w:szCs w:val="23"/>
        </w:rPr>
        <w:instrText>ADDIN CSL_CITATION { "citationItems" : [ { "id" : "ITEM-1", "itemData" : { "author" : [ { "dropping-particle" : "", "family" : "Sadoghi, Patrick von Keudell, Arvind Vavken", "given" : "Patrick", "non-dropping-particle" : "", "parse-names" : false, "suffix" : "" } ], "container-title" : "The Journal of bone and joint surgery. American volume", "id" : "ITEM-1", "issue" : "9", "issued" : { "date-parts" : [ [ "2012" ] ] }, "page" : "769-776", "title" : "Effectiveness of Anterior Cruciate Ligament Injury Prevention Training Programs", "type" : "article-journal", "volume" : "94-A" }, "uris" : [ "http://www.mendeley.com/documents/?uuid=f2854737-2378-4869-9e9d-3cf3f6523084" ] } ], "mendeley" : { "formattedCitation" : "&lt;sup&gt;5&lt;/sup&gt;", "plainTextFormattedCitation" : "5", "previouslyFormattedCitation" : "&lt;sup&gt;5&lt;/sup&gt;" }, "properties" : { "noteIndex" : 0 }, "schema" : "https://github.com/citation-style-language/schema/raw/master/csl-citation.json" }</w:instrText>
      </w:r>
      <w:r w:rsidRPr="00F5677C">
        <w:rPr>
          <w:rFonts w:ascii="Arial" w:eastAsiaTheme="majorEastAsia" w:hAnsi="Arial" w:cs="Arial"/>
          <w:bCs/>
          <w:sz w:val="23"/>
          <w:szCs w:val="23"/>
        </w:rPr>
        <w:fldChar w:fldCharType="separate"/>
      </w:r>
      <w:r w:rsidRPr="00F5677C">
        <w:rPr>
          <w:rFonts w:ascii="Arial" w:eastAsiaTheme="majorEastAsia" w:hAnsi="Arial" w:cs="Arial"/>
          <w:bCs/>
          <w:noProof/>
          <w:sz w:val="23"/>
          <w:szCs w:val="23"/>
          <w:vertAlign w:val="superscript"/>
        </w:rPr>
        <w:t>5</w:t>
      </w:r>
      <w:r w:rsidRPr="00F5677C">
        <w:rPr>
          <w:rFonts w:ascii="Arial" w:eastAsiaTheme="majorEastAsia" w:hAnsi="Arial" w:cs="Arial"/>
          <w:bCs/>
          <w:sz w:val="23"/>
          <w:szCs w:val="23"/>
        </w:rPr>
        <w:fldChar w:fldCharType="end"/>
      </w:r>
      <w:r w:rsidRPr="00F5677C">
        <w:rPr>
          <w:rFonts w:ascii="Arial" w:eastAsiaTheme="majorEastAsia" w:hAnsi="Arial" w:cs="Arial"/>
          <w:bCs/>
          <w:sz w:val="23"/>
          <w:szCs w:val="23"/>
        </w:rPr>
        <w:t xml:space="preserve"> Herman et al. also found a large range as well and reported </w:t>
      </w:r>
      <w:r w:rsidR="005A1D97">
        <w:rPr>
          <w:rFonts w:ascii="Arial" w:eastAsiaTheme="majorEastAsia" w:hAnsi="Arial" w:cs="Arial"/>
          <w:bCs/>
          <w:sz w:val="23"/>
          <w:szCs w:val="23"/>
        </w:rPr>
        <w:t xml:space="preserve">on the NNT in specific programs: </w:t>
      </w:r>
      <w:r w:rsidRPr="00F5677C">
        <w:rPr>
          <w:rFonts w:ascii="Arial" w:eastAsiaTheme="majorEastAsia" w:hAnsi="Arial" w:cs="Arial"/>
          <w:bCs/>
          <w:sz w:val="23"/>
          <w:szCs w:val="23"/>
        </w:rPr>
        <w:t>Prevent Injury and Enhance Performance (PEP) and the Harmoknee program (HPT)</w:t>
      </w:r>
      <w:r w:rsidR="005A1D97">
        <w:rPr>
          <w:rFonts w:ascii="Arial" w:eastAsiaTheme="majorEastAsia" w:hAnsi="Arial" w:cs="Arial"/>
          <w:bCs/>
          <w:sz w:val="23"/>
          <w:szCs w:val="23"/>
        </w:rPr>
        <w:t xml:space="preserve">, with NNT=70, </w:t>
      </w:r>
      <w:r w:rsidRPr="00F5677C">
        <w:rPr>
          <w:rFonts w:ascii="Arial" w:eastAsiaTheme="majorEastAsia" w:hAnsi="Arial" w:cs="Arial"/>
          <w:bCs/>
          <w:sz w:val="23"/>
          <w:szCs w:val="23"/>
        </w:rPr>
        <w:t>146, respectiviely.</w:t>
      </w:r>
      <w:r w:rsidRPr="00F5677C">
        <w:rPr>
          <w:rFonts w:ascii="Arial" w:eastAsiaTheme="majorEastAsia" w:hAnsi="Arial" w:cs="Arial"/>
          <w:bCs/>
          <w:sz w:val="23"/>
          <w:szCs w:val="23"/>
        </w:rPr>
        <w:fldChar w:fldCharType="begin" w:fldLock="1"/>
      </w:r>
      <w:r w:rsidR="00AD4894" w:rsidRPr="00F5677C">
        <w:rPr>
          <w:rFonts w:ascii="Arial" w:eastAsiaTheme="majorEastAsia" w:hAnsi="Arial" w:cs="Arial"/>
          <w:bCs/>
          <w:sz w:val="23"/>
          <w:szCs w:val="23"/>
        </w:rPr>
        <w:instrText>ADDIN CSL_CITATION { "citationItems" : [ { "id" : "ITEM-1", "itemData" : { "DOI" : "10.1186/1741-7015-10-75", "ISBN" : "1741-7015 (Electronic)\\n1741-7015 (Linking)", "ISSN" : "1741-7015", "PMID" : "22812375", "abstract" : "BACKGROUND: Lower limb injuries in sport are increasingly prevalent and responsible for large economic as well as personal burdens. In this review we seek to determine which easily implemented functional neuromuscular warm-up strategies are effective in preventing lower limb injuries during sports participation and in which sporting groups they are effective.\\n\\nMETHODS: Seven electronic databases were searched from inception to January 2012 for studies investigating neuromuscular warm-up strategies and injury prevention. The quality of each included study was evaluated using a modified version of the van Tulder scale. Data were extracted from each study and used to calculate the risk of injury following application of each evaluated strategy.\\n\\nRESULTS: Nine studies were identified including six randomized controlled trials (RCT) and three controlled clinical trials (CCT). Heterogeneity in study design and warm-up strategies prevented pooling of results. Two studies investigated male and female participants, while the remaining seven investigated women only. Risk Ratio (RR) statistics indicated 'The 11+' prevention strategy significantly reduces overall (RR 0.67, confidence interval (CI) 0.54 to 0.84) and overuse (RR 0.45, CI 0.28 to 0.71) lower limb injuries as well as knee (RR 0.48, CI 0.32 to 0.72) injuries among young amateur female footballers. The 'Knee Injury Prevention Program' (KIPP) significantly reduced the risk of noncontact lower limb (RR 0.5, CI 0.33 to 0.76) and overuse (RR 0.44, CI 0.22 to 0.86) injuries in young amateur female football and basketball players. The 'Prevent Injury and Enhance Performance' (PEP) strategy reduces the incidence of anterior cruciate ligament (ACL) injuries (RR 0.18, CI 0.08 to 0.42). The 'HarmoKnee' programme reduces the risk of knee injuries (RR 0.22, CI 0.06 to 0.76) in teenage female footballers. The 'Anterior Knee Pain Prevention Training Programme' (AKP PTP) significantly reduces the incidence of anterior knee pain (RR 0.27, CI 0.14 to 0.54) in military recruits.\\n\\nCONCLUSIONS: Effective implementation of practical neuromuscular warm-up strategies can reduce lower extremity injury incidence in young, amateur, female athletes and male and female military recruits. This is typically a warm-up strategy that includes stretching, strengthening, balance exercises, sports-specific agility drills and landing techniques applied consistently for longer than three consecutive months. In order to optimize these s\u2026", "author" : [ { "dropping-particle" : "", "family" : "Herman", "given" : "Katherine", "non-dropping-particle" : "", "parse-names" : false, "suffix" : "" }, { "dropping-particle" : "", "family" : "Barton", "given" : "Christian", "non-dropping-particle" : "", "parse-names" : false, "suffix" : "" }, { "dropping-particle" : "", "family" : "Malliaras", "given" : "Peter", "non-dropping-particle" : "", "parse-names" : false, "suffix" : "" }, { "dropping-particle" : "", "family" : "Morrissey", "given" : "Dylan", "non-dropping-particle" : "", "parse-names" : false, "suffix" : "" } ], "container-title" : "BMC medicine", "id" : "ITEM-1", "issue" : "1", "issued" : { "date-parts" : [ [ "2012" ] ] }, "page" : "75", "publisher" : "BioMed Central Ltd", "title" : "The effectiveness of neuromuscular warm-up strategies, that require no additional equipment, for preventing lower limb injuries during sports participation: a systematic review.", "type" : "article-journal", "volume" : "10" }, "uris" : [ "http://www.mendeley.com/documents/?uuid=99e13d00-775d-4066-ab02-82b2c73824d5" ] } ], "mendeley" : { "formattedCitation" : "&lt;sup&gt;31&lt;/sup&gt;", "plainTextFormattedCitation" : "31", "previouslyFormattedCitation" : "&lt;sup&gt;31&lt;/sup&gt;" }, "properties" : { "noteIndex" : 0 }, "schema" : "https://github.com/citation-style-language/schema/raw/master/csl-citation.json" }</w:instrText>
      </w:r>
      <w:r w:rsidRPr="00F5677C">
        <w:rPr>
          <w:rFonts w:ascii="Arial" w:eastAsiaTheme="majorEastAsia" w:hAnsi="Arial" w:cs="Arial"/>
          <w:bCs/>
          <w:sz w:val="23"/>
          <w:szCs w:val="23"/>
        </w:rPr>
        <w:fldChar w:fldCharType="separate"/>
      </w:r>
      <w:r w:rsidR="001375D0" w:rsidRPr="00F5677C">
        <w:rPr>
          <w:rFonts w:ascii="Arial" w:eastAsiaTheme="majorEastAsia" w:hAnsi="Arial" w:cs="Arial"/>
          <w:bCs/>
          <w:noProof/>
          <w:sz w:val="23"/>
          <w:szCs w:val="23"/>
          <w:vertAlign w:val="superscript"/>
        </w:rPr>
        <w:t>31</w:t>
      </w:r>
      <w:r w:rsidRPr="00F5677C">
        <w:rPr>
          <w:rFonts w:ascii="Arial" w:eastAsiaTheme="majorEastAsia" w:hAnsi="Arial" w:cs="Arial"/>
          <w:bCs/>
          <w:sz w:val="23"/>
          <w:szCs w:val="23"/>
        </w:rPr>
        <w:fldChar w:fldCharType="end"/>
      </w:r>
      <w:r w:rsidRPr="00F5677C">
        <w:rPr>
          <w:rFonts w:ascii="Arial" w:eastAsiaTheme="majorEastAsia" w:hAnsi="Arial" w:cs="Arial"/>
          <w:bCs/>
          <w:sz w:val="23"/>
          <w:szCs w:val="23"/>
        </w:rPr>
        <w:t xml:space="preserve"> A systematic review by Grindstaff et al</w:t>
      </w:r>
      <w:r w:rsidR="006446A0" w:rsidRPr="00F5677C">
        <w:rPr>
          <w:rFonts w:ascii="Arial" w:eastAsiaTheme="majorEastAsia" w:hAnsi="Arial" w:cs="Arial"/>
          <w:bCs/>
          <w:sz w:val="23"/>
          <w:szCs w:val="23"/>
        </w:rPr>
        <w:t>. searched and pooled</w:t>
      </w:r>
      <w:r w:rsidR="008213B7" w:rsidRPr="00F5677C">
        <w:rPr>
          <w:rFonts w:ascii="Arial" w:eastAsiaTheme="majorEastAsia" w:hAnsi="Arial" w:cs="Arial"/>
          <w:bCs/>
          <w:sz w:val="23"/>
          <w:szCs w:val="23"/>
        </w:rPr>
        <w:t xml:space="preserve"> 6 </w:t>
      </w:r>
      <w:r w:rsidRPr="00F5677C">
        <w:rPr>
          <w:rFonts w:ascii="Arial" w:eastAsiaTheme="majorEastAsia" w:hAnsi="Arial" w:cs="Arial"/>
          <w:bCs/>
          <w:sz w:val="23"/>
          <w:szCs w:val="23"/>
        </w:rPr>
        <w:t>studies with similar prevention training interventions and found the NNT</w:t>
      </w:r>
      <w:r w:rsidR="006446A0" w:rsidRPr="00F5677C">
        <w:rPr>
          <w:rFonts w:ascii="Arial" w:eastAsiaTheme="majorEastAsia" w:hAnsi="Arial" w:cs="Arial"/>
          <w:bCs/>
          <w:sz w:val="23"/>
          <w:szCs w:val="23"/>
        </w:rPr>
        <w:t>=89 (95% CI, 66-136)</w:t>
      </w:r>
      <w:r w:rsidRPr="00F5677C">
        <w:rPr>
          <w:rFonts w:ascii="Arial" w:eastAsiaTheme="majorEastAsia" w:hAnsi="Arial" w:cs="Arial"/>
          <w:bCs/>
          <w:sz w:val="23"/>
          <w:szCs w:val="23"/>
        </w:rPr>
        <w:t xml:space="preserve"> and relative risk reducti</w:t>
      </w:r>
      <w:r w:rsidR="006446A0" w:rsidRPr="00F5677C">
        <w:rPr>
          <w:rFonts w:ascii="Arial" w:eastAsiaTheme="majorEastAsia" w:hAnsi="Arial" w:cs="Arial"/>
          <w:bCs/>
          <w:sz w:val="23"/>
          <w:szCs w:val="23"/>
        </w:rPr>
        <w:t>on (RRR)=70% (95% CI, 54-80)</w:t>
      </w:r>
      <w:r w:rsidRPr="00F5677C">
        <w:rPr>
          <w:rFonts w:ascii="Arial" w:eastAsiaTheme="majorEastAsia" w:hAnsi="Arial" w:cs="Arial"/>
          <w:bCs/>
          <w:sz w:val="23"/>
          <w:szCs w:val="23"/>
        </w:rPr>
        <w:t xml:space="preserve"> for female athletes among studies that included soccer, handball, and basketball.</w:t>
      </w:r>
      <w:r w:rsidRPr="00F5677C">
        <w:rPr>
          <w:rFonts w:ascii="Arial" w:eastAsiaTheme="majorEastAsia" w:hAnsi="Arial" w:cs="Arial"/>
          <w:bCs/>
          <w:sz w:val="23"/>
          <w:szCs w:val="23"/>
        </w:rPr>
        <w:fldChar w:fldCharType="begin" w:fldLock="1"/>
      </w:r>
      <w:r w:rsidR="00AD4894" w:rsidRPr="00F5677C">
        <w:rPr>
          <w:rFonts w:ascii="Arial" w:eastAsiaTheme="majorEastAsia" w:hAnsi="Arial" w:cs="Arial"/>
          <w:bCs/>
          <w:sz w:val="23"/>
          <w:szCs w:val="23"/>
        </w:rPr>
        <w:instrText>ADDIN CSL_CITATION { "citationItems" : [ { "id" : "ITEM-1", "itemData" : { "ISBN" : "1062-6050 (Print) 1062-6050 (Linking)", "ISSN" : "1062-6050", "PMID" : "17273472", "abstract" : "Objective: To determine the numbers needed to treat (NNT) and relative risk reduction (RRR) associated with neuromuscular training programs aimed at preventing noncontact anterior cruciate ligament (ACL) injuries in female athletes. Data Sources: We searched PubMed, MEDLINE, SPORT Discus, CINAHL, and Web of Science from 1966 through 2005 using the terms  knee, injury, anterior cruciate ligament, ACL, prevention, plyometric, and  neuromuscular training. Study Selection: Selected articles were from peer-reviewed journals written in English that described original research studies comparing neuromuscular training programs with control programs to determine the number of noncontact ACL injuries per event exposure or hours of playing time. Five studies met the inclusion criteria and were independently rated by 3 reviewers using the Physiotherapy Evidence Database (PEDro) scale. Consensus PEDro scores ranged from 4 to 7 out of 10. Data Extraction: We used numbers of subjects, ACL injuries, and injury exposure rates to calculate NNT and RRR for each study. The NNT calculations from all studies were based on the number of players across 1 competitive season and were described as NNT benefit or NNT harm. Data Synthesis: All 5 studies demonstrated a prophylactic effect due to the neuromuscular training programs. The pooled NNT estimates showed that 89 individuals (95% confidence interval: 66 to 136) would need to participate in the prophylactic training program to prevent 1 ACL injury over the course of 1 competitive season. Pooled RRR was 70% (95% confidence interval: 54% to 80%) among individuals who participated in the intervention program. One high-quality randomized control trial and 4 medium-quality prospective cohort studies showed mostly consistent findings. Thus, a Strength of Recommendation Taxonomy level of evidence of 1 with a grade B recommendation supports the use of neuromuscular training programs in the prevention of noncontact ACL injuries in female athletes.", "author" : [ { "dropping-particle" : "", "family" : "Grindstaff", "given" : "Terry L", "non-dropping-particle" : "", "parse-names" : false, "suffix" : "" }, { "dropping-particle" : "", "family" : "Hammill", "given" : "Robert R", "non-dropping-particle" : "", "parse-names" : false, "suffix" : "" }, { "dropping-particle" : "", "family" : "Tuzson", "given" : "Ann E", "non-dropping-particle" : "", "parse-names" : false, "suffix" : "" }, { "dropping-particle" : "", "family" : "Hertel", "given" : "Jay", "non-dropping-particle" : "", "parse-names" : false, "suffix" : "" } ], "container-title" : "Journal of athletic training", "id" : "ITEM-1", "issue" : "4", "issued" : { "date-parts" : [ [ "2006" ] ] }, "page" : "450-456", "title" : "Neuromuscular Control Training Programs and Noncontact Anterior Cruciate Ligament Injury Rates in Female Athletes: A Numbers-Needed-to-Treat Analysis", "type" : "article-journal", "volume" : "41" }, "uris" : [ "http://www.mendeley.com/documents/?uuid=74039d83-94a7-42b6-ba6d-74c96e463d3c" ] } ], "mendeley" : { "formattedCitation" : "&lt;sup&gt;35&lt;/sup&gt;", "plainTextFormattedCitation" : "35", "previouslyFormattedCitation" : "&lt;sup&gt;35&lt;/sup&gt;" }, "properties" : { "noteIndex" : 0 }, "schema" : "https://github.com/citation-style-language/schema/raw/master/csl-citation.json" }</w:instrText>
      </w:r>
      <w:r w:rsidRPr="00F5677C">
        <w:rPr>
          <w:rFonts w:ascii="Arial" w:eastAsiaTheme="majorEastAsia" w:hAnsi="Arial" w:cs="Arial"/>
          <w:bCs/>
          <w:sz w:val="23"/>
          <w:szCs w:val="23"/>
        </w:rPr>
        <w:fldChar w:fldCharType="separate"/>
      </w:r>
      <w:r w:rsidR="001375D0" w:rsidRPr="00F5677C">
        <w:rPr>
          <w:rFonts w:ascii="Arial" w:eastAsiaTheme="majorEastAsia" w:hAnsi="Arial" w:cs="Arial"/>
          <w:bCs/>
          <w:noProof/>
          <w:sz w:val="23"/>
          <w:szCs w:val="23"/>
          <w:vertAlign w:val="superscript"/>
        </w:rPr>
        <w:t>35</w:t>
      </w:r>
      <w:r w:rsidRPr="00F5677C">
        <w:rPr>
          <w:rFonts w:ascii="Arial" w:eastAsiaTheme="majorEastAsia" w:hAnsi="Arial" w:cs="Arial"/>
          <w:bCs/>
          <w:sz w:val="23"/>
          <w:szCs w:val="23"/>
        </w:rPr>
        <w:fldChar w:fldCharType="end"/>
      </w:r>
      <w:r w:rsidRPr="00F5677C">
        <w:rPr>
          <w:rFonts w:ascii="Arial" w:eastAsiaTheme="majorEastAsia" w:hAnsi="Arial" w:cs="Arial"/>
          <w:bCs/>
          <w:sz w:val="23"/>
          <w:szCs w:val="23"/>
        </w:rPr>
        <w:t xml:space="preserve"> </w:t>
      </w:r>
      <w:r w:rsidR="008213B7" w:rsidRPr="00F5677C">
        <w:rPr>
          <w:rFonts w:ascii="Arial" w:eastAsiaTheme="majorEastAsia" w:hAnsi="Arial" w:cs="Arial"/>
          <w:bCs/>
          <w:sz w:val="23"/>
          <w:szCs w:val="23"/>
        </w:rPr>
        <w:t>Sugim</w:t>
      </w:r>
      <w:r w:rsidR="006446A0" w:rsidRPr="00F5677C">
        <w:rPr>
          <w:rFonts w:ascii="Arial" w:eastAsiaTheme="majorEastAsia" w:hAnsi="Arial" w:cs="Arial"/>
          <w:bCs/>
          <w:sz w:val="23"/>
          <w:szCs w:val="23"/>
        </w:rPr>
        <w:t>oto adds</w:t>
      </w:r>
      <w:r w:rsidR="008213B7" w:rsidRPr="00F5677C">
        <w:rPr>
          <w:rFonts w:ascii="Arial" w:eastAsiaTheme="majorEastAsia" w:hAnsi="Arial" w:cs="Arial"/>
          <w:bCs/>
          <w:sz w:val="23"/>
          <w:szCs w:val="23"/>
        </w:rPr>
        <w:t xml:space="preserve"> to this by conducting a </w:t>
      </w:r>
      <w:r w:rsidR="005A1D97" w:rsidRPr="00F5677C">
        <w:rPr>
          <w:rFonts w:ascii="Arial" w:eastAsiaTheme="majorEastAsia" w:hAnsi="Arial" w:cs="Arial"/>
          <w:bCs/>
          <w:sz w:val="23"/>
          <w:szCs w:val="23"/>
        </w:rPr>
        <w:t>systematic</w:t>
      </w:r>
      <w:r w:rsidR="005A1D97">
        <w:rPr>
          <w:rFonts w:ascii="Arial" w:eastAsiaTheme="majorEastAsia" w:hAnsi="Arial" w:cs="Arial"/>
          <w:bCs/>
          <w:sz w:val="23"/>
          <w:szCs w:val="23"/>
        </w:rPr>
        <w:t xml:space="preserve"> review</w:t>
      </w:r>
      <w:r w:rsidR="005A1D97" w:rsidRPr="00F5677C">
        <w:rPr>
          <w:rFonts w:ascii="Arial" w:eastAsiaTheme="majorEastAsia" w:hAnsi="Arial" w:cs="Arial"/>
          <w:bCs/>
          <w:sz w:val="23"/>
          <w:szCs w:val="23"/>
        </w:rPr>
        <w:t xml:space="preserve"> </w:t>
      </w:r>
      <w:r w:rsidR="005A1D97">
        <w:rPr>
          <w:rFonts w:ascii="Arial" w:eastAsiaTheme="majorEastAsia" w:hAnsi="Arial" w:cs="Arial"/>
          <w:bCs/>
          <w:sz w:val="23"/>
          <w:szCs w:val="23"/>
        </w:rPr>
        <w:t>and meta-analysis</w:t>
      </w:r>
      <w:r w:rsidR="008213B7" w:rsidRPr="00F5677C">
        <w:rPr>
          <w:rFonts w:ascii="Arial" w:eastAsiaTheme="majorEastAsia" w:hAnsi="Arial" w:cs="Arial"/>
          <w:bCs/>
          <w:sz w:val="23"/>
          <w:szCs w:val="23"/>
        </w:rPr>
        <w:t xml:space="preserve"> of 12 individual studies in order to find a more accurate NNT and RRR.</w:t>
      </w:r>
      <w:r w:rsidR="008213B7" w:rsidRPr="00F5677C">
        <w:rPr>
          <w:rFonts w:ascii="Arial" w:eastAsiaTheme="majorEastAsia" w:hAnsi="Arial" w:cs="Arial"/>
          <w:bCs/>
          <w:sz w:val="23"/>
          <w:szCs w:val="23"/>
        </w:rPr>
        <w:fldChar w:fldCharType="begin" w:fldLock="1"/>
      </w:r>
      <w:r w:rsidR="006446A0" w:rsidRPr="00F5677C">
        <w:rPr>
          <w:rFonts w:ascii="Arial" w:eastAsiaTheme="majorEastAsia" w:hAnsi="Arial" w:cs="Arial"/>
          <w:bCs/>
          <w:sz w:val="23"/>
          <w:szCs w:val="23"/>
        </w:rPr>
        <w:instrText>ADDIN CSL_CITATION { "citationItems" : [ { "id" : "ITEM-1", "itemData" : { "DOI" : "10.1136/bjsports-2011-090895", "ISSN" : "0306-3674", "author" : [ { "dropping-particle" : "", "family" : "Sugimoto", "given" : "D.", "non-dropping-particle" : "", "parse-names" : false, "suffix" : "" }, { "dropping-particle" : "", "family" : "Myer", "given" : "G. D.", "non-dropping-particle" : "", "parse-names" : false, "suffix" : "" }, { "dropping-particle" : "", "family" : "McKeon", "given" : "J. M.", "non-dropping-particle" : "", "parse-names" : false, "suffix" : "" }, { "dropping-particle" : "", "family" : "Hewett", "given" : "T. E.", "non-dropping-particle" : "", "parse-names" : false, "suffix" : "" } ], "container-title" : "British Journal of Sports Medicine", "id" : "ITEM-1", "issue" : "14", "issued" : { "date-parts" : [ [ "2012" ] ] }, "page" : "979-988", "title" : "Evaluation of the effectiveness of neuromuscular training to reduce anterior cruciate ligament injury in female athletes: a critical review of relative risk reduction and numbers-needed-to-treat analyses", "type" : "article-journal", "volume" : "46" }, "uris" : [ "http://www.mendeley.com/documents/?uuid=fbe19145-71b2-41d7-a842-6425988a95b4" ] } ], "mendeley" : { "formattedCitation" : "&lt;sup&gt;36&lt;/sup&gt;", "plainTextFormattedCitation" : "36", "previouslyFormattedCitation" : "&lt;sup&gt;36&lt;/sup&gt;" }, "properties" : { "noteIndex" : 0 }, "schema" : "https://github.com/citation-style-language/schema/raw/master/csl-citation.json" }</w:instrText>
      </w:r>
      <w:r w:rsidR="008213B7" w:rsidRPr="00F5677C">
        <w:rPr>
          <w:rFonts w:ascii="Arial" w:eastAsiaTheme="majorEastAsia" w:hAnsi="Arial" w:cs="Arial"/>
          <w:bCs/>
          <w:sz w:val="23"/>
          <w:szCs w:val="23"/>
        </w:rPr>
        <w:fldChar w:fldCharType="separate"/>
      </w:r>
      <w:r w:rsidR="008213B7" w:rsidRPr="00F5677C">
        <w:rPr>
          <w:rFonts w:ascii="Arial" w:eastAsiaTheme="majorEastAsia" w:hAnsi="Arial" w:cs="Arial"/>
          <w:bCs/>
          <w:noProof/>
          <w:sz w:val="23"/>
          <w:szCs w:val="23"/>
          <w:vertAlign w:val="superscript"/>
        </w:rPr>
        <w:t>36</w:t>
      </w:r>
      <w:r w:rsidR="008213B7" w:rsidRPr="00F5677C">
        <w:rPr>
          <w:rFonts w:ascii="Arial" w:eastAsiaTheme="majorEastAsia" w:hAnsi="Arial" w:cs="Arial"/>
          <w:bCs/>
          <w:sz w:val="23"/>
          <w:szCs w:val="23"/>
        </w:rPr>
        <w:fldChar w:fldCharType="end"/>
      </w:r>
      <w:r w:rsidR="008213B7" w:rsidRPr="00F5677C">
        <w:rPr>
          <w:rFonts w:ascii="Arial" w:eastAsiaTheme="majorEastAsia" w:hAnsi="Arial" w:cs="Arial"/>
          <w:bCs/>
          <w:sz w:val="23"/>
          <w:szCs w:val="23"/>
        </w:rPr>
        <w:t xml:space="preserve"> In order for female athletes to reduce </w:t>
      </w:r>
      <w:r w:rsidR="006446A0" w:rsidRPr="00F5677C">
        <w:rPr>
          <w:rFonts w:ascii="Arial" w:eastAsiaTheme="majorEastAsia" w:hAnsi="Arial" w:cs="Arial"/>
          <w:bCs/>
          <w:sz w:val="23"/>
          <w:szCs w:val="23"/>
        </w:rPr>
        <w:t>1 non-contact ACL injury</w:t>
      </w:r>
      <w:r w:rsidR="008213B7" w:rsidRPr="00F5677C">
        <w:rPr>
          <w:rFonts w:ascii="Arial" w:eastAsiaTheme="majorEastAsia" w:hAnsi="Arial" w:cs="Arial"/>
          <w:bCs/>
          <w:sz w:val="23"/>
          <w:szCs w:val="23"/>
        </w:rPr>
        <w:t xml:space="preserve">, the </w:t>
      </w:r>
      <w:r w:rsidR="005A1D97">
        <w:rPr>
          <w:rFonts w:ascii="Arial" w:eastAsiaTheme="majorEastAsia" w:hAnsi="Arial" w:cs="Arial"/>
          <w:bCs/>
          <w:sz w:val="23"/>
          <w:szCs w:val="23"/>
        </w:rPr>
        <w:t xml:space="preserve">pooled data suggest a </w:t>
      </w:r>
      <w:r w:rsidR="008213B7" w:rsidRPr="00F5677C">
        <w:rPr>
          <w:rFonts w:ascii="Arial" w:eastAsiaTheme="majorEastAsia" w:hAnsi="Arial" w:cs="Arial"/>
          <w:bCs/>
          <w:sz w:val="23"/>
          <w:szCs w:val="23"/>
        </w:rPr>
        <w:t>NNT=108 (95% CI, 86-150)</w:t>
      </w:r>
      <w:r w:rsidR="006446A0" w:rsidRPr="00F5677C">
        <w:rPr>
          <w:rFonts w:ascii="Arial" w:eastAsiaTheme="majorEastAsia" w:hAnsi="Arial" w:cs="Arial"/>
          <w:bCs/>
          <w:sz w:val="23"/>
          <w:szCs w:val="23"/>
        </w:rPr>
        <w:t xml:space="preserve"> and a RRR= 73.4% (95% CI, 63-81).</w:t>
      </w:r>
      <w:r w:rsidR="006446A0" w:rsidRPr="00F5677C">
        <w:rPr>
          <w:rFonts w:ascii="Arial" w:eastAsiaTheme="majorEastAsia" w:hAnsi="Arial" w:cs="Arial"/>
          <w:bCs/>
          <w:sz w:val="23"/>
          <w:szCs w:val="23"/>
        </w:rPr>
        <w:fldChar w:fldCharType="begin" w:fldLock="1"/>
      </w:r>
      <w:r w:rsidR="006F695F" w:rsidRPr="00F5677C">
        <w:rPr>
          <w:rFonts w:ascii="Arial" w:eastAsiaTheme="majorEastAsia" w:hAnsi="Arial" w:cs="Arial"/>
          <w:bCs/>
          <w:sz w:val="23"/>
          <w:szCs w:val="23"/>
        </w:rPr>
        <w:instrText>ADDIN CSL_CITATION { "citationItems" : [ { "id" : "ITEM-1", "itemData" : { "DOI" : "10.1136/bjsports-2011-090895", "ISSN" : "0306-3674", "author" : [ { "dropping-particle" : "", "family" : "Sugimoto", "given" : "D.", "non-dropping-particle" : "", "parse-names" : false, "suffix" : "" }, { "dropping-particle" : "", "family" : "Myer", "given" : "G. D.", "non-dropping-particle" : "", "parse-names" : false, "suffix" : "" }, { "dropping-particle" : "", "family" : "McKeon", "given" : "J. M.", "non-dropping-particle" : "", "parse-names" : false, "suffix" : "" }, { "dropping-particle" : "", "family" : "Hewett", "given" : "T. E.", "non-dropping-particle" : "", "parse-names" : false, "suffix" : "" } ], "container-title" : "British Journal of Sports Medicine", "id" : "ITEM-1", "issue" : "14", "issued" : { "date-parts" : [ [ "2012" ] ] }, "page" : "979-988", "title" : "Evaluation of the effectiveness of neuromuscular training to reduce anterior cruciate ligament injury in female athletes: a critical review of relative risk reduction and numbers-needed-to-treat analyses", "type" : "article-journal", "volume" : "46" }, "uris" : [ "http://www.mendeley.com/documents/?uuid=fbe19145-71b2-41d7-a842-6425988a95b4" ] } ], "mendeley" : { "formattedCitation" : "&lt;sup&gt;36&lt;/sup&gt;", "plainTextFormattedCitation" : "36", "previouslyFormattedCitation" : "&lt;sup&gt;36&lt;/sup&gt;" }, "properties" : { "noteIndex" : 0 }, "schema" : "https://github.com/citation-style-language/schema/raw/master/csl-citation.json" }</w:instrText>
      </w:r>
      <w:r w:rsidR="006446A0" w:rsidRPr="00F5677C">
        <w:rPr>
          <w:rFonts w:ascii="Arial" w:eastAsiaTheme="majorEastAsia" w:hAnsi="Arial" w:cs="Arial"/>
          <w:bCs/>
          <w:sz w:val="23"/>
          <w:szCs w:val="23"/>
        </w:rPr>
        <w:fldChar w:fldCharType="separate"/>
      </w:r>
      <w:r w:rsidR="006446A0" w:rsidRPr="00F5677C">
        <w:rPr>
          <w:rFonts w:ascii="Arial" w:eastAsiaTheme="majorEastAsia" w:hAnsi="Arial" w:cs="Arial"/>
          <w:bCs/>
          <w:noProof/>
          <w:sz w:val="23"/>
          <w:szCs w:val="23"/>
          <w:vertAlign w:val="superscript"/>
        </w:rPr>
        <w:t>36</w:t>
      </w:r>
      <w:r w:rsidR="006446A0" w:rsidRPr="00F5677C">
        <w:rPr>
          <w:rFonts w:ascii="Arial" w:eastAsiaTheme="majorEastAsia" w:hAnsi="Arial" w:cs="Arial"/>
          <w:bCs/>
          <w:sz w:val="23"/>
          <w:szCs w:val="23"/>
        </w:rPr>
        <w:fldChar w:fldCharType="end"/>
      </w:r>
      <w:r w:rsidR="008213B7" w:rsidRPr="00F5677C">
        <w:rPr>
          <w:rFonts w:ascii="Arial" w:eastAsiaTheme="majorEastAsia" w:hAnsi="Arial" w:cs="Arial"/>
          <w:bCs/>
          <w:sz w:val="23"/>
          <w:szCs w:val="23"/>
        </w:rPr>
        <w:t xml:space="preserve"> While these numbers appear large</w:t>
      </w:r>
      <w:r w:rsidR="006446A0" w:rsidRPr="00F5677C">
        <w:rPr>
          <w:rFonts w:ascii="Arial" w:eastAsiaTheme="majorEastAsia" w:hAnsi="Arial" w:cs="Arial"/>
          <w:bCs/>
          <w:sz w:val="23"/>
          <w:szCs w:val="23"/>
        </w:rPr>
        <w:t xml:space="preserve"> by both estimates</w:t>
      </w:r>
      <w:r w:rsidR="008213B7" w:rsidRPr="00F5677C">
        <w:rPr>
          <w:rFonts w:ascii="Arial" w:eastAsiaTheme="majorEastAsia" w:hAnsi="Arial" w:cs="Arial"/>
          <w:bCs/>
          <w:sz w:val="23"/>
          <w:szCs w:val="23"/>
        </w:rPr>
        <w:t>, the effects should be considered in relation to athletic teams, which consist of fairly large groups and the implementation weighed with the deleterious effects of an ACL injury.</w:t>
      </w:r>
      <w:r w:rsidR="008213B7" w:rsidRPr="00F5677C">
        <w:rPr>
          <w:rFonts w:ascii="Arial" w:eastAsiaTheme="majorEastAsia" w:hAnsi="Arial" w:cs="Arial"/>
          <w:bCs/>
          <w:sz w:val="23"/>
          <w:szCs w:val="23"/>
        </w:rPr>
        <w:fldChar w:fldCharType="begin" w:fldLock="1"/>
      </w:r>
      <w:r w:rsidR="008213B7" w:rsidRPr="00F5677C">
        <w:rPr>
          <w:rFonts w:ascii="Arial" w:eastAsiaTheme="majorEastAsia" w:hAnsi="Arial" w:cs="Arial"/>
          <w:bCs/>
          <w:sz w:val="23"/>
          <w:szCs w:val="23"/>
        </w:rPr>
        <w:instrText>ADDIN CSL_CITATION { "citationItems" : [ { "id" : "ITEM-1", "itemData" : { "DOI" : "10.1136/bjsports-2011-090895", "ISSN" : "0306-3674", "author" : [ { "dropping-particle" : "", "family" : "Sugimoto", "given" : "D.", "non-dropping-particle" : "", "parse-names" : false, "suffix" : "" }, { "dropping-particle" : "", "family" : "Myer", "given" : "G. D.", "non-dropping-particle" : "", "parse-names" : false, "suffix" : "" }, { "dropping-particle" : "", "family" : "McKeon", "given" : "J. M.", "non-dropping-particle" : "", "parse-names" : false, "suffix" : "" }, { "dropping-particle" : "", "family" : "Hewett", "given" : "T. E.", "non-dropping-particle" : "", "parse-names" : false, "suffix" : "" } ], "container-title" : "British Journal of Sports Medicine", "id" : "ITEM-1", "issue" : "14", "issued" : { "date-parts" : [ [ "2012" ] ] }, "page" : "979-988", "title" : "Evaluation of the effectiveness of neuromuscular training to reduce anterior cruciate ligament injury in female athletes: a critical review of relative risk reduction and numbers-needed-to-treat analyses", "type" : "article-journal", "volume" : "46" }, "uris" : [ "http://www.mendeley.com/documents/?uuid=fbe19145-71b2-41d7-a842-6425988a95b4" ] } ], "mendeley" : { "formattedCitation" : "&lt;sup&gt;36&lt;/sup&gt;", "plainTextFormattedCitation" : "36", "previouslyFormattedCitation" : "&lt;sup&gt;36&lt;/sup&gt;" }, "properties" : { "noteIndex" : 0 }, "schema" : "https://github.com/citation-style-language/schema/raw/master/csl-citation.json" }</w:instrText>
      </w:r>
      <w:r w:rsidR="008213B7" w:rsidRPr="00F5677C">
        <w:rPr>
          <w:rFonts w:ascii="Arial" w:eastAsiaTheme="majorEastAsia" w:hAnsi="Arial" w:cs="Arial"/>
          <w:bCs/>
          <w:sz w:val="23"/>
          <w:szCs w:val="23"/>
        </w:rPr>
        <w:fldChar w:fldCharType="separate"/>
      </w:r>
      <w:r w:rsidR="008213B7" w:rsidRPr="00F5677C">
        <w:rPr>
          <w:rFonts w:ascii="Arial" w:eastAsiaTheme="majorEastAsia" w:hAnsi="Arial" w:cs="Arial"/>
          <w:bCs/>
          <w:noProof/>
          <w:sz w:val="23"/>
          <w:szCs w:val="23"/>
          <w:vertAlign w:val="superscript"/>
        </w:rPr>
        <w:t>36</w:t>
      </w:r>
      <w:r w:rsidR="008213B7" w:rsidRPr="00F5677C">
        <w:rPr>
          <w:rFonts w:ascii="Arial" w:eastAsiaTheme="majorEastAsia" w:hAnsi="Arial" w:cs="Arial"/>
          <w:bCs/>
          <w:sz w:val="23"/>
          <w:szCs w:val="23"/>
        </w:rPr>
        <w:fldChar w:fldCharType="end"/>
      </w:r>
    </w:p>
    <w:p w14:paraId="235E5B95" w14:textId="552D1877" w:rsidR="002C36F0" w:rsidRPr="00F5677C" w:rsidRDefault="002C36F0" w:rsidP="00B26355">
      <w:pPr>
        <w:spacing w:line="480" w:lineRule="auto"/>
        <w:rPr>
          <w:rFonts w:ascii="Arial" w:eastAsiaTheme="majorEastAsia" w:hAnsi="Arial" w:cs="Arial"/>
          <w:b/>
          <w:bCs/>
          <w:sz w:val="23"/>
          <w:szCs w:val="23"/>
        </w:rPr>
      </w:pPr>
      <w:r w:rsidRPr="00F5677C">
        <w:rPr>
          <w:rFonts w:ascii="Arial" w:eastAsiaTheme="majorEastAsia" w:hAnsi="Arial" w:cs="Arial"/>
          <w:b/>
          <w:bCs/>
          <w:sz w:val="23"/>
          <w:szCs w:val="23"/>
        </w:rPr>
        <w:t>Conclusion:</w:t>
      </w:r>
    </w:p>
    <w:p w14:paraId="1065BA92" w14:textId="488334FD" w:rsidR="00D908D8" w:rsidRPr="00D908D8" w:rsidRDefault="00DE1D1F" w:rsidP="00B26355">
      <w:pPr>
        <w:spacing w:line="480" w:lineRule="auto"/>
        <w:ind w:firstLine="720"/>
        <w:rPr>
          <w:rFonts w:ascii="Arial" w:eastAsiaTheme="majorEastAsia" w:hAnsi="Arial" w:cs="Arial"/>
          <w:bCs/>
          <w:sz w:val="23"/>
          <w:szCs w:val="23"/>
        </w:rPr>
      </w:pPr>
      <w:r w:rsidRPr="00F5677C">
        <w:rPr>
          <w:rFonts w:ascii="Arial" w:eastAsiaTheme="majorEastAsia" w:hAnsi="Arial" w:cs="Arial"/>
          <w:bCs/>
          <w:sz w:val="23"/>
          <w:szCs w:val="23"/>
        </w:rPr>
        <w:t xml:space="preserve">ACL injuries typically occur during sports and sport related activities due to the higher stresses and forces that take place </w:t>
      </w:r>
      <w:r w:rsidR="005A1D97">
        <w:rPr>
          <w:rFonts w:ascii="Arial" w:eastAsiaTheme="majorEastAsia" w:hAnsi="Arial" w:cs="Arial"/>
          <w:bCs/>
          <w:sz w:val="23"/>
          <w:szCs w:val="23"/>
        </w:rPr>
        <w:t xml:space="preserve">during cutting and jumping maneuvers, </w:t>
      </w:r>
      <w:r w:rsidRPr="00F5677C">
        <w:rPr>
          <w:rFonts w:ascii="Arial" w:eastAsiaTheme="majorEastAsia" w:hAnsi="Arial" w:cs="Arial"/>
          <w:bCs/>
          <w:sz w:val="23"/>
          <w:szCs w:val="23"/>
        </w:rPr>
        <w:t xml:space="preserve">so much of the research </w:t>
      </w:r>
      <w:r w:rsidR="00D908D8">
        <w:rPr>
          <w:rFonts w:ascii="Arial" w:eastAsiaTheme="majorEastAsia" w:hAnsi="Arial" w:cs="Arial"/>
          <w:bCs/>
          <w:sz w:val="23"/>
          <w:szCs w:val="23"/>
        </w:rPr>
        <w:t>found was</w:t>
      </w:r>
      <w:r w:rsidRPr="00F5677C">
        <w:rPr>
          <w:rFonts w:ascii="Arial" w:eastAsiaTheme="majorEastAsia" w:hAnsi="Arial" w:cs="Arial"/>
          <w:bCs/>
          <w:sz w:val="23"/>
          <w:szCs w:val="23"/>
        </w:rPr>
        <w:t xml:space="preserve"> aimed at populations involving sports.</w:t>
      </w:r>
      <w:r w:rsidRPr="00F5677C">
        <w:rPr>
          <w:rFonts w:ascii="Arial" w:eastAsiaTheme="majorEastAsia" w:hAnsi="Arial" w:cs="Arial"/>
          <w:bCs/>
          <w:sz w:val="23"/>
          <w:szCs w:val="23"/>
        </w:rPr>
        <w:fldChar w:fldCharType="begin" w:fldLock="1"/>
      </w:r>
      <w:r w:rsidRPr="00F5677C">
        <w:rPr>
          <w:rFonts w:ascii="Arial" w:eastAsiaTheme="majorEastAsia" w:hAnsi="Arial" w:cs="Arial"/>
          <w:bCs/>
          <w:sz w:val="23"/>
          <w:szCs w:val="23"/>
        </w:rPr>
        <w:instrText>ADDIN CSL_CITATION { "citationItems" : [ { "id" : "ITEM-1", "itemData" : { "DOI" : "10.1542/peds.2014-0623", "ISSN" : "0031-4005", "author" : [ { "dropping-particle" : "", "family" : "LaBella", "given" : "C. R.", "non-dropping-particle" : "", "parse-names" : false, "suffix" : "" }, { "dropping-particle" : "", "family" : "Hennrikus", "given" : "W.", "non-dropping-particle" : "", "parse-names" : false, "suffix" : "" }, { "dropping-particle" : "", "family" : "Hewett", "given" : "T. E.", "non-dropping-particle" : "", "parse-names" : false, "suffix" : "" } ], "container-title" : "Pediatrics", "id" : "ITEM-1", "issue" : "5", "issued" : { "date-parts" : [ [ "2014" ] ] }, "page" : "e1437-e1450", "title" : "Anterior Cruciate Ligament Injuries: Diagnosis, Treatment, and Prevention", "type" : "article-journal", "volume" : "133" }, "uris" : [ "http://www.mendeley.com/documents/?uuid=f3144689-8ffc-4b37-979a-b5f45d127b35" ] } ], "mendeley" : { "formattedCitation" : "&lt;sup&gt;1&lt;/sup&gt;", "plainTextFormattedCitation" : "1", "previouslyFormattedCitation" : "&lt;sup&gt;1&lt;/sup&gt;" }, "properties" : { "noteIndex" : 0 }, "schema" : "https://github.com/citation-style-language/schema/raw/master/csl-citation.json" }</w:instrText>
      </w:r>
      <w:r w:rsidRPr="00F5677C">
        <w:rPr>
          <w:rFonts w:ascii="Arial" w:eastAsiaTheme="majorEastAsia" w:hAnsi="Arial" w:cs="Arial"/>
          <w:bCs/>
          <w:sz w:val="23"/>
          <w:szCs w:val="23"/>
        </w:rPr>
        <w:fldChar w:fldCharType="separate"/>
      </w:r>
      <w:r w:rsidRPr="00F5677C">
        <w:rPr>
          <w:rFonts w:ascii="Arial" w:eastAsiaTheme="majorEastAsia" w:hAnsi="Arial" w:cs="Arial"/>
          <w:bCs/>
          <w:noProof/>
          <w:sz w:val="23"/>
          <w:szCs w:val="23"/>
          <w:vertAlign w:val="superscript"/>
        </w:rPr>
        <w:t>1</w:t>
      </w:r>
      <w:r w:rsidRPr="00F5677C">
        <w:rPr>
          <w:rFonts w:ascii="Arial" w:eastAsiaTheme="majorEastAsia" w:hAnsi="Arial" w:cs="Arial"/>
          <w:bCs/>
          <w:sz w:val="23"/>
          <w:szCs w:val="23"/>
        </w:rPr>
        <w:fldChar w:fldCharType="end"/>
      </w:r>
      <w:r w:rsidRPr="00F5677C">
        <w:rPr>
          <w:rFonts w:ascii="Arial" w:eastAsiaTheme="majorEastAsia" w:hAnsi="Arial" w:cs="Arial"/>
          <w:bCs/>
          <w:sz w:val="23"/>
          <w:szCs w:val="23"/>
        </w:rPr>
        <w:t xml:space="preserve"> Because of this, many of the ACL prevention programs and systematic reviews of ACL prevention programs involve, as one might expect, populations with the highest incidence and risk factors as indicated above, namely female athletes, with an emphasis found in adolescent and collegiate female athletes. </w:t>
      </w:r>
      <w:r w:rsidR="005A1D97">
        <w:rPr>
          <w:rFonts w:ascii="Arial" w:eastAsiaTheme="majorEastAsia" w:hAnsi="Arial" w:cs="Arial"/>
          <w:bCs/>
          <w:sz w:val="23"/>
          <w:szCs w:val="23"/>
        </w:rPr>
        <w:t>A</w:t>
      </w:r>
      <w:r w:rsidR="006F695F" w:rsidRPr="00F5677C">
        <w:rPr>
          <w:rFonts w:ascii="Arial" w:eastAsiaTheme="majorEastAsia" w:hAnsi="Arial" w:cs="Arial"/>
          <w:bCs/>
          <w:sz w:val="23"/>
          <w:szCs w:val="23"/>
        </w:rPr>
        <w:t xml:space="preserve"> majority of the studies </w:t>
      </w:r>
      <w:r w:rsidR="005A1D97">
        <w:rPr>
          <w:rFonts w:ascii="Arial" w:eastAsiaTheme="majorEastAsia" w:hAnsi="Arial" w:cs="Arial"/>
          <w:bCs/>
          <w:sz w:val="23"/>
          <w:szCs w:val="23"/>
        </w:rPr>
        <w:t xml:space="preserve">included in the systematic reviews specifically included </w:t>
      </w:r>
      <w:r w:rsidR="006F695F" w:rsidRPr="00F5677C">
        <w:rPr>
          <w:rFonts w:ascii="Arial" w:eastAsiaTheme="majorEastAsia" w:hAnsi="Arial" w:cs="Arial"/>
          <w:bCs/>
          <w:sz w:val="23"/>
          <w:szCs w:val="23"/>
        </w:rPr>
        <w:t>female soccer players.</w:t>
      </w:r>
      <w:r w:rsidR="006F695F" w:rsidRPr="00F5677C">
        <w:rPr>
          <w:rFonts w:ascii="Arial" w:eastAsiaTheme="majorEastAsia" w:hAnsi="Arial" w:cs="Arial"/>
          <w:bCs/>
          <w:sz w:val="23"/>
          <w:szCs w:val="23"/>
        </w:rPr>
        <w:fldChar w:fldCharType="begin" w:fldLock="1"/>
      </w:r>
      <w:r w:rsidR="006F695F" w:rsidRPr="00F5677C">
        <w:rPr>
          <w:rFonts w:ascii="Arial" w:eastAsiaTheme="majorEastAsia" w:hAnsi="Arial" w:cs="Arial"/>
          <w:bCs/>
          <w:sz w:val="23"/>
          <w:szCs w:val="23"/>
        </w:rPr>
        <w:instrText>ADDIN CSL_CITATION { "citationItems" : [ { "id" : "ITEM-1", "itemData" : { "DOI" : "10.1542/peds.2014-0623", "ISSN" : "0031-4005", "author" : [ { "dropping-particle" : "", "family" : "LaBella", "given" : "C. R.", "non-dropping-particle" : "", "parse-names" : false, "suffix" : "" }, { "dropping-particle" : "", "family" : "Hennrikus", "given" : "W.", "non-dropping-particle" : "", "parse-names" : false, "suffix" : "" }, { "dropping-particle" : "", "family" : "Hewett", "given" : "T. E.", "non-dropping-particle" : "", "parse-names" : false, "suffix" : "" } ], "container-title" : "Pediatrics", "id" : "ITEM-1", "issue" : "5", "issued" : { "date-parts" : [ [ "2014" ] ] }, "page" : "e1437-e1450", "title" : "Anterior Cruciate Ligament Injuries: Diagnosis, Treatment, and Prevention", "type" : "article-journal", "volume" : "133" }, "uris" : [ "http://www.mendeley.com/documents/?uuid=f3144689-8ffc-4b37-979a-b5f45d127b35" ] } ], "mendeley" : { "formattedCitation" : "&lt;sup&gt;1&lt;/sup&gt;", "plainTextFormattedCitation" : "1", "previouslyFormattedCitation" : "&lt;sup&gt;1&lt;/sup&gt;" }, "properties" : { "noteIndex" : 0 }, "schema" : "https://github.com/citation-style-language/schema/raw/master/csl-citation.json" }</w:instrText>
      </w:r>
      <w:r w:rsidR="006F695F" w:rsidRPr="00F5677C">
        <w:rPr>
          <w:rFonts w:ascii="Arial" w:eastAsiaTheme="majorEastAsia" w:hAnsi="Arial" w:cs="Arial"/>
          <w:bCs/>
          <w:sz w:val="23"/>
          <w:szCs w:val="23"/>
        </w:rPr>
        <w:fldChar w:fldCharType="separate"/>
      </w:r>
      <w:r w:rsidR="006F695F" w:rsidRPr="00F5677C">
        <w:rPr>
          <w:rFonts w:ascii="Arial" w:eastAsiaTheme="majorEastAsia" w:hAnsi="Arial" w:cs="Arial"/>
          <w:bCs/>
          <w:noProof/>
          <w:sz w:val="23"/>
          <w:szCs w:val="23"/>
          <w:vertAlign w:val="superscript"/>
        </w:rPr>
        <w:t>1</w:t>
      </w:r>
      <w:r w:rsidR="006F695F" w:rsidRPr="00F5677C">
        <w:rPr>
          <w:rFonts w:ascii="Arial" w:eastAsiaTheme="majorEastAsia" w:hAnsi="Arial" w:cs="Arial"/>
          <w:bCs/>
          <w:sz w:val="23"/>
          <w:szCs w:val="23"/>
        </w:rPr>
        <w:fldChar w:fldCharType="end"/>
      </w:r>
      <w:r w:rsidR="006F695F" w:rsidRPr="00F5677C">
        <w:rPr>
          <w:rFonts w:ascii="Arial" w:eastAsiaTheme="majorEastAsia" w:hAnsi="Arial" w:cs="Arial"/>
          <w:bCs/>
          <w:sz w:val="23"/>
          <w:szCs w:val="23"/>
        </w:rPr>
        <w:t xml:space="preserve"> This is not surprising as the number of women and girls participating in soccer alone in the U.S. is high, estimated to be around 1.5 million.</w:t>
      </w:r>
      <w:r w:rsidR="006F695F" w:rsidRPr="00F5677C">
        <w:rPr>
          <w:rFonts w:ascii="Arial" w:eastAsiaTheme="majorEastAsia" w:hAnsi="Arial" w:cs="Arial"/>
          <w:bCs/>
          <w:sz w:val="23"/>
          <w:szCs w:val="23"/>
        </w:rPr>
        <w:fldChar w:fldCharType="begin" w:fldLock="1"/>
      </w:r>
      <w:r w:rsidR="006F695F" w:rsidRPr="00F5677C">
        <w:rPr>
          <w:rFonts w:ascii="Arial" w:eastAsiaTheme="majorEastAsia" w:hAnsi="Arial" w:cs="Arial"/>
          <w:bCs/>
          <w:sz w:val="23"/>
          <w:szCs w:val="23"/>
        </w:rPr>
        <w:instrText>ADDIN CSL_CITATION { "citationItems" : [ { "id" : "ITEM-1", "itemData" : { "DOI" : "10.1016/j.jpeds.2012.08.053", "ISSN" : "00223476", "abstract" : "The Journal of Pediatrics, 161 (2012) 970-971. doi:10.1016/j.jpeds.2012.08.053", "author" : [ { "dropping-particle" : "", "family" : "Walden, M. Atroshi, I. Magnusson, H. Wagner, P. Hagglund", "given" : "M.", "non-dropping-particle" : "", "parse-names" : false, "suffix" : "" } ], "container-title" : "The Journal of Pediatrics", "id" : "ITEM-1", "issue" : "5", "issued" : { "date-parts" : [ [ "2012" ] ] }, "page" : "970-971", "publisher" : "Mosby, Inc.", "title" : "Neuromuscular training program reduces knee injuries among adolescent female soccer players", "type" : "article-journal", "volume" : "161" }, "uris" : [ "http://www.mendeley.com/documents/?uuid=0714fdfa-eab4-46da-a996-94f0c4d5688c" ] } ], "mendeley" : { "formattedCitation" : "&lt;sup&gt;37&lt;/sup&gt;", "plainTextFormattedCitation" : "37", "previouslyFormattedCitation" : "&lt;sup&gt;37&lt;/sup&gt;" }, "properties" : { "noteIndex" : 0 }, "schema" : "https://github.com/citation-style-language/schema/raw/master/csl-citation.json" }</w:instrText>
      </w:r>
      <w:r w:rsidR="006F695F" w:rsidRPr="00F5677C">
        <w:rPr>
          <w:rFonts w:ascii="Arial" w:eastAsiaTheme="majorEastAsia" w:hAnsi="Arial" w:cs="Arial"/>
          <w:bCs/>
          <w:sz w:val="23"/>
          <w:szCs w:val="23"/>
        </w:rPr>
        <w:fldChar w:fldCharType="separate"/>
      </w:r>
      <w:r w:rsidR="006F695F" w:rsidRPr="00F5677C">
        <w:rPr>
          <w:rFonts w:ascii="Arial" w:eastAsiaTheme="majorEastAsia" w:hAnsi="Arial" w:cs="Arial"/>
          <w:bCs/>
          <w:noProof/>
          <w:sz w:val="23"/>
          <w:szCs w:val="23"/>
          <w:vertAlign w:val="superscript"/>
        </w:rPr>
        <w:t>37</w:t>
      </w:r>
      <w:r w:rsidR="006F695F" w:rsidRPr="00F5677C">
        <w:rPr>
          <w:rFonts w:ascii="Arial" w:eastAsiaTheme="majorEastAsia" w:hAnsi="Arial" w:cs="Arial"/>
          <w:bCs/>
          <w:sz w:val="23"/>
          <w:szCs w:val="23"/>
        </w:rPr>
        <w:fldChar w:fldCharType="end"/>
      </w:r>
      <w:r w:rsidR="006F695F" w:rsidRPr="00F5677C">
        <w:rPr>
          <w:rFonts w:ascii="Arial" w:eastAsiaTheme="majorEastAsia" w:hAnsi="Arial" w:cs="Arial"/>
          <w:bCs/>
          <w:sz w:val="23"/>
          <w:szCs w:val="23"/>
        </w:rPr>
        <w:t xml:space="preserve"> </w:t>
      </w:r>
      <w:r w:rsidR="00716646" w:rsidRPr="00F5677C">
        <w:rPr>
          <w:rFonts w:ascii="Arial" w:eastAsiaTheme="majorEastAsia" w:hAnsi="Arial" w:cs="Arial"/>
          <w:bCs/>
          <w:sz w:val="23"/>
          <w:szCs w:val="23"/>
        </w:rPr>
        <w:t>The</w:t>
      </w:r>
      <w:r w:rsidRPr="00F5677C">
        <w:rPr>
          <w:rFonts w:ascii="Arial" w:eastAsiaTheme="majorEastAsia" w:hAnsi="Arial" w:cs="Arial"/>
          <w:bCs/>
          <w:sz w:val="23"/>
          <w:szCs w:val="23"/>
        </w:rPr>
        <w:t xml:space="preserve"> evaluation of ACL prevention programs and their effectiveness was based on </w:t>
      </w:r>
      <w:r w:rsidR="00716646" w:rsidRPr="00F5677C">
        <w:rPr>
          <w:rFonts w:ascii="Arial" w:eastAsiaTheme="majorEastAsia" w:hAnsi="Arial" w:cs="Arial"/>
          <w:bCs/>
          <w:sz w:val="23"/>
          <w:szCs w:val="23"/>
        </w:rPr>
        <w:t xml:space="preserve">18 </w:t>
      </w:r>
      <w:r w:rsidRPr="00F5677C">
        <w:rPr>
          <w:rFonts w:ascii="Arial" w:eastAsiaTheme="majorEastAsia" w:hAnsi="Arial" w:cs="Arial"/>
          <w:bCs/>
          <w:sz w:val="23"/>
          <w:szCs w:val="23"/>
        </w:rPr>
        <w:t xml:space="preserve">systematic reviews found because they </w:t>
      </w:r>
      <w:r w:rsidR="00716646" w:rsidRPr="00F5677C">
        <w:rPr>
          <w:rFonts w:ascii="Arial" w:eastAsiaTheme="majorEastAsia" w:hAnsi="Arial" w:cs="Arial"/>
          <w:bCs/>
          <w:sz w:val="23"/>
          <w:szCs w:val="23"/>
        </w:rPr>
        <w:t>represent th</w:t>
      </w:r>
      <w:r w:rsidR="006F695F" w:rsidRPr="00F5677C">
        <w:rPr>
          <w:rFonts w:ascii="Arial" w:eastAsiaTheme="majorEastAsia" w:hAnsi="Arial" w:cs="Arial"/>
          <w:bCs/>
          <w:sz w:val="23"/>
          <w:szCs w:val="23"/>
        </w:rPr>
        <w:t>e highest level of evidence and methodological quality.</w:t>
      </w:r>
      <w:r w:rsidR="00716646" w:rsidRPr="00F5677C">
        <w:rPr>
          <w:rFonts w:ascii="Arial" w:eastAsiaTheme="majorEastAsia" w:hAnsi="Arial" w:cs="Arial"/>
          <w:bCs/>
          <w:sz w:val="23"/>
          <w:szCs w:val="23"/>
        </w:rPr>
        <w:t xml:space="preserve"> </w:t>
      </w:r>
      <w:r w:rsidR="00D908D8" w:rsidRPr="00184E49">
        <w:rPr>
          <w:rFonts w:ascii="Arial" w:eastAsiaTheme="majorEastAsia" w:hAnsi="Arial" w:cs="Arial"/>
          <w:bCs/>
          <w:sz w:val="23"/>
          <w:szCs w:val="23"/>
        </w:rPr>
        <w:t xml:space="preserve">The major weaknesses of the systematic reviews </w:t>
      </w:r>
      <w:r w:rsidR="00D908D8">
        <w:rPr>
          <w:rFonts w:ascii="Arial" w:eastAsiaTheme="majorEastAsia" w:hAnsi="Arial" w:cs="Arial"/>
          <w:bCs/>
          <w:sz w:val="23"/>
          <w:szCs w:val="23"/>
        </w:rPr>
        <w:t xml:space="preserve">found </w:t>
      </w:r>
      <w:r w:rsidR="00D908D8" w:rsidRPr="00184E49">
        <w:rPr>
          <w:rFonts w:ascii="Arial" w:eastAsiaTheme="majorEastAsia" w:hAnsi="Arial" w:cs="Arial"/>
          <w:bCs/>
          <w:sz w:val="23"/>
          <w:szCs w:val="23"/>
        </w:rPr>
        <w:t>was sign</w:t>
      </w:r>
      <w:r w:rsidR="00D908D8">
        <w:rPr>
          <w:rFonts w:ascii="Arial" w:eastAsiaTheme="majorEastAsia" w:hAnsi="Arial" w:cs="Arial"/>
          <w:bCs/>
          <w:sz w:val="23"/>
          <w:szCs w:val="23"/>
        </w:rPr>
        <w:t>ificant heterogeneity, varied</w:t>
      </w:r>
      <w:r w:rsidR="00D908D8" w:rsidRPr="00184E49">
        <w:rPr>
          <w:rFonts w:ascii="Arial" w:eastAsiaTheme="majorEastAsia" w:hAnsi="Arial" w:cs="Arial"/>
          <w:bCs/>
          <w:sz w:val="23"/>
          <w:szCs w:val="23"/>
        </w:rPr>
        <w:t xml:space="preserve"> age groups from high school to professional athletes, studies with high attrition rates, low compliance rates, and </w:t>
      </w:r>
      <w:r w:rsidR="00D908D8">
        <w:rPr>
          <w:rFonts w:ascii="Arial" w:eastAsiaTheme="majorEastAsia" w:hAnsi="Arial" w:cs="Arial"/>
          <w:bCs/>
          <w:sz w:val="23"/>
          <w:szCs w:val="23"/>
        </w:rPr>
        <w:t>the inclusion of</w:t>
      </w:r>
      <w:r w:rsidR="00D908D8" w:rsidRPr="00184E49">
        <w:rPr>
          <w:rFonts w:ascii="Arial" w:eastAsiaTheme="majorEastAsia" w:hAnsi="Arial" w:cs="Arial"/>
          <w:bCs/>
          <w:sz w:val="23"/>
          <w:szCs w:val="23"/>
        </w:rPr>
        <w:t xml:space="preserve"> non-randomized stu</w:t>
      </w:r>
      <w:r w:rsidR="00D908D8">
        <w:rPr>
          <w:rFonts w:ascii="Arial" w:eastAsiaTheme="majorEastAsia" w:hAnsi="Arial" w:cs="Arial"/>
          <w:bCs/>
          <w:sz w:val="23"/>
          <w:szCs w:val="23"/>
        </w:rPr>
        <w:t>dies. H</w:t>
      </w:r>
      <w:r w:rsidR="00D908D8" w:rsidRPr="00184E49">
        <w:rPr>
          <w:rFonts w:ascii="Arial" w:eastAsiaTheme="majorEastAsia" w:hAnsi="Arial" w:cs="Arial"/>
          <w:bCs/>
          <w:sz w:val="23"/>
          <w:szCs w:val="23"/>
        </w:rPr>
        <w:t>owever, the funnel plots, when performed, revealed no publication bias.</w:t>
      </w:r>
      <w:r w:rsidR="00D908D8">
        <w:rPr>
          <w:rFonts w:ascii="Arial" w:eastAsiaTheme="majorEastAsia" w:hAnsi="Arial" w:cs="Arial"/>
          <w:bCs/>
        </w:rPr>
        <w:fldChar w:fldCharType="begin" w:fldLock="1"/>
      </w:r>
      <w:r w:rsidR="00D908D8">
        <w:rPr>
          <w:rFonts w:ascii="Arial" w:eastAsiaTheme="majorEastAsia" w:hAnsi="Arial" w:cs="Arial"/>
          <w:bCs/>
        </w:rPr>
        <w:instrText>ADDIN CSL_CITATION { "citationItems" : [ { "id" : "ITEM-1", "itemData" : { "author" : [ { "dropping-particle" : "", "family" : "Sadoghi, Patrick von Keudell, Arvind Vavken", "given" : "Patrick", "non-dropping-particle" : "", "parse-names" : false, "suffix" : "" } ], "container-title" : "The Journal of bone and joint surgery. American volume", "id" : "ITEM-1", "issue" : "9", "issued" : { "date-parts" : [ [ "2012" ] ] }, "page" : "769-776", "title" : "Effectiveness of Anterior Cruciate Ligament Injury Prevention Training Programs", "type" : "article-journal", "volume" : "94-A" }, "uris" : [ "http://www.mendeley.com/documents/?uuid=f2854737-2378-4869-9e9d-3cf3f6523084" ] } ], "mendeley" : { "formattedCitation" : "&lt;sup&gt;5&lt;/sup&gt;", "plainTextFormattedCitation" : "5", "previouslyFormattedCitation" : "&lt;sup&gt;5&lt;/sup&gt;" }, "properties" : { "noteIndex" : 0 }, "schema" : "https://github.com/citation-style-language/schema/raw/master/csl-citation.json" }</w:instrText>
      </w:r>
      <w:r w:rsidR="00D908D8">
        <w:rPr>
          <w:rFonts w:ascii="Arial" w:eastAsiaTheme="majorEastAsia" w:hAnsi="Arial" w:cs="Arial"/>
          <w:bCs/>
        </w:rPr>
        <w:fldChar w:fldCharType="separate"/>
      </w:r>
      <w:r w:rsidR="00D908D8" w:rsidRPr="009877D5">
        <w:rPr>
          <w:rFonts w:ascii="Arial" w:eastAsiaTheme="majorEastAsia" w:hAnsi="Arial" w:cs="Arial"/>
          <w:bCs/>
          <w:noProof/>
          <w:vertAlign w:val="superscript"/>
        </w:rPr>
        <w:t>5</w:t>
      </w:r>
      <w:r w:rsidR="00D908D8">
        <w:rPr>
          <w:rFonts w:ascii="Arial" w:eastAsiaTheme="majorEastAsia" w:hAnsi="Arial" w:cs="Arial"/>
          <w:bCs/>
        </w:rPr>
        <w:fldChar w:fldCharType="end"/>
      </w:r>
      <w:r w:rsidR="00D908D8">
        <w:rPr>
          <w:rFonts w:ascii="Arial" w:eastAsiaTheme="majorEastAsia" w:hAnsi="Arial" w:cs="Arial"/>
          <w:bCs/>
        </w:rPr>
        <w:t xml:space="preserve"> </w:t>
      </w:r>
      <w:r w:rsidR="00D908D8">
        <w:rPr>
          <w:rFonts w:ascii="Arial" w:eastAsiaTheme="majorEastAsia" w:hAnsi="Arial" w:cs="Arial"/>
          <w:bCs/>
          <w:sz w:val="23"/>
          <w:szCs w:val="23"/>
        </w:rPr>
        <w:t>Also, many of the systematic reviews found contained many of the same individual studies, indicating the need for more research.</w:t>
      </w:r>
    </w:p>
    <w:p w14:paraId="77674E94" w14:textId="7735B599" w:rsidR="00C74010" w:rsidRPr="00F5677C" w:rsidRDefault="002C36F0" w:rsidP="00B26355">
      <w:pPr>
        <w:spacing w:line="480" w:lineRule="auto"/>
        <w:ind w:firstLine="720"/>
        <w:rPr>
          <w:rFonts w:ascii="Arial" w:eastAsiaTheme="majorEastAsia" w:hAnsi="Arial" w:cs="Arial"/>
          <w:bCs/>
          <w:sz w:val="23"/>
          <w:szCs w:val="23"/>
        </w:rPr>
      </w:pPr>
      <w:r w:rsidRPr="00F5677C">
        <w:rPr>
          <w:rFonts w:ascii="Arial" w:eastAsiaTheme="majorEastAsia" w:hAnsi="Arial" w:cs="Arial"/>
          <w:bCs/>
          <w:sz w:val="23"/>
          <w:szCs w:val="23"/>
        </w:rPr>
        <w:t xml:space="preserve">Despite some varying results among individual studies, the evidence favors ACL prevention programs at reducing the injury </w:t>
      </w:r>
      <w:r w:rsidR="008439F3" w:rsidRPr="00F5677C">
        <w:rPr>
          <w:rFonts w:ascii="Arial" w:eastAsiaTheme="majorEastAsia" w:hAnsi="Arial" w:cs="Arial"/>
          <w:bCs/>
          <w:sz w:val="23"/>
          <w:szCs w:val="23"/>
        </w:rPr>
        <w:t xml:space="preserve">rate in both females and males. </w:t>
      </w:r>
      <w:r w:rsidRPr="00F5677C">
        <w:rPr>
          <w:rFonts w:ascii="Arial" w:eastAsiaTheme="majorEastAsia" w:hAnsi="Arial" w:cs="Arial"/>
          <w:bCs/>
          <w:sz w:val="23"/>
          <w:szCs w:val="23"/>
        </w:rPr>
        <w:t xml:space="preserve">While many of the systematic reviews reveal real potential at reducing injury rates, there is no consensus regarding which program, individual components of a program, training durations, or training amounts are most effective. </w:t>
      </w:r>
      <w:r w:rsidR="006F695F" w:rsidRPr="00F5677C">
        <w:rPr>
          <w:rFonts w:ascii="Arial" w:eastAsiaTheme="majorEastAsia" w:hAnsi="Arial" w:cs="Arial"/>
          <w:bCs/>
          <w:sz w:val="23"/>
          <w:szCs w:val="23"/>
        </w:rPr>
        <w:t xml:space="preserve">However, there is evidence supporting better results with increased compliance, duration, </w:t>
      </w:r>
      <w:r w:rsidR="00D908D8">
        <w:rPr>
          <w:rFonts w:ascii="Arial" w:eastAsiaTheme="majorEastAsia" w:hAnsi="Arial" w:cs="Arial"/>
          <w:bCs/>
          <w:sz w:val="23"/>
          <w:szCs w:val="23"/>
        </w:rPr>
        <w:t xml:space="preserve">individualized and skilled verbal feedback on biomechanics, </w:t>
      </w:r>
      <w:r w:rsidR="006F695F" w:rsidRPr="00F5677C">
        <w:rPr>
          <w:rFonts w:ascii="Arial" w:eastAsiaTheme="majorEastAsia" w:hAnsi="Arial" w:cs="Arial"/>
          <w:bCs/>
          <w:sz w:val="23"/>
          <w:szCs w:val="23"/>
        </w:rPr>
        <w:t>and the use of multi</w:t>
      </w:r>
      <w:r w:rsidR="00D908D8">
        <w:rPr>
          <w:rFonts w:ascii="Arial" w:eastAsiaTheme="majorEastAsia" w:hAnsi="Arial" w:cs="Arial"/>
          <w:bCs/>
          <w:sz w:val="23"/>
          <w:szCs w:val="23"/>
        </w:rPr>
        <w:t>-</w:t>
      </w:r>
      <w:r w:rsidR="006F695F" w:rsidRPr="00F5677C">
        <w:rPr>
          <w:rFonts w:ascii="Arial" w:eastAsiaTheme="majorEastAsia" w:hAnsi="Arial" w:cs="Arial"/>
          <w:bCs/>
          <w:sz w:val="23"/>
          <w:szCs w:val="23"/>
        </w:rPr>
        <w:t>components</w:t>
      </w:r>
      <w:r w:rsidR="00D908D8">
        <w:rPr>
          <w:rFonts w:ascii="Arial" w:eastAsiaTheme="majorEastAsia" w:hAnsi="Arial" w:cs="Arial"/>
          <w:bCs/>
          <w:sz w:val="23"/>
          <w:szCs w:val="23"/>
        </w:rPr>
        <w:t xml:space="preserve"> over single components</w:t>
      </w:r>
      <w:r w:rsidR="006F695F" w:rsidRPr="00F5677C">
        <w:rPr>
          <w:rFonts w:ascii="Arial" w:eastAsiaTheme="majorEastAsia" w:hAnsi="Arial" w:cs="Arial"/>
          <w:bCs/>
          <w:sz w:val="23"/>
          <w:szCs w:val="23"/>
        </w:rPr>
        <w:t xml:space="preserve">. </w:t>
      </w:r>
      <w:r w:rsidRPr="00F5677C">
        <w:rPr>
          <w:rFonts w:ascii="Arial" w:eastAsiaTheme="majorEastAsia" w:hAnsi="Arial" w:cs="Arial"/>
          <w:bCs/>
          <w:sz w:val="23"/>
          <w:szCs w:val="23"/>
        </w:rPr>
        <w:t>A few of the authors concluded that training should be sport specific, for example, including cutting tasks for soccer and jumping for basketball.</w:t>
      </w:r>
      <w:r w:rsidRPr="00F5677C">
        <w:rPr>
          <w:rFonts w:ascii="Arial" w:eastAsiaTheme="majorEastAsia" w:hAnsi="Arial" w:cs="Arial"/>
          <w:bCs/>
          <w:sz w:val="23"/>
          <w:szCs w:val="23"/>
        </w:rPr>
        <w:fldChar w:fldCharType="begin" w:fldLock="1"/>
      </w:r>
      <w:r w:rsidR="00F5677C">
        <w:rPr>
          <w:rFonts w:ascii="Arial" w:eastAsiaTheme="majorEastAsia" w:hAnsi="Arial" w:cs="Arial"/>
          <w:bCs/>
          <w:sz w:val="23"/>
          <w:szCs w:val="23"/>
        </w:rPr>
        <w:instrText>ADDIN CSL_CITATION { "citationItems" : [ { "id" : "ITEM-1", "itemData" : { "ISBN" : "1062-6050 (Print) 1062-6050 (Linking)", "ISSN" : "1062-6050", "PMID" : "17273472", "abstract" : "Objective: To determine the numbers needed to treat (NNT) and relative risk reduction (RRR) associated with neuromuscular training programs aimed at preventing noncontact anterior cruciate ligament (ACL) injuries in female athletes. Data Sources: We searched PubMed, MEDLINE, SPORT Discus, CINAHL, and Web of Science from 1966 through 2005 using the terms  knee, injury, anterior cruciate ligament, ACL, prevention, plyometric, and  neuromuscular training. Study Selection: Selected articles were from peer-reviewed journals written in English that described original research studies comparing neuromuscular training programs with control programs to determine the number of noncontact ACL injuries per event exposure or hours of playing time. Five studies met the inclusion criteria and were independently rated by 3 reviewers using the Physiotherapy Evidence Database (PEDro) scale. Consensus PEDro scores ranged from 4 to 7 out of 10. Data Extraction: We used numbers of subjects, ACL injuries, and injury exposure rates to calculate NNT and RRR for each study. The NNT calculations from all studies were based on the number of players across 1 competitive season and were described as NNT benefit or NNT harm. Data Synthesis: All 5 studies demonstrated a prophylactic effect due to the neuromuscular training programs. The pooled NNT estimates showed that 89 individuals (95% confidence interval: 66 to 136) would need to participate in the prophylactic training program to prevent 1 ACL injury over the course of 1 competitive season. Pooled RRR was 70% (95% confidence interval: 54% to 80%) among individuals who participated in the intervention program. One high-quality randomized control trial and 4 medium-quality prospective cohort studies showed mostly consistent findings. Thus, a Strength of Recommendation Taxonomy level of evidence of 1 with a grade B recommendation supports the use of neuromuscular training programs in the prevention of noncontact ACL injuries in female athletes.", "author" : [ { "dropping-particle" : "", "family" : "Grindstaff", "given" : "Terry L", "non-dropping-particle" : "", "parse-names" : false, "suffix" : "" }, { "dropping-particle" : "", "family" : "Hammill", "given" : "Robert R", "non-dropping-particle" : "", "parse-names" : false, "suffix" : "" }, { "dropping-particle" : "", "family" : "Tuzson", "given" : "Ann E", "non-dropping-particle" : "", "parse-names" : false, "suffix" : "" }, { "dropping-particle" : "", "family" : "Hertel", "given" : "Jay", "non-dropping-particle" : "", "parse-names" : false, "suffix" : "" } ], "container-title" : "Journal of athletic training", "id" : "ITEM-1", "issue" : "4", "issued" : { "date-parts" : [ [ "2006" ] ] }, "page" : "450-456", "title" : "Neuromuscular Control Training Programs and Noncontact Anterior Cruciate Ligament Injury Rates in Female Athletes: A Numbers-Needed-to-Treat Analysis", "type" : "article-journal", "volume" : "41" }, "uris" : [ "http://www.mendeley.com/documents/?uuid=74039d83-94a7-42b6-ba6d-74c96e463d3c" ] }, { "id" : "ITEM-2", "itemData" : { "DOI" : "10.2519/jospt.2015.0109", "ISSN" : "0190-6011", "author" : [ { "dropping-particle" : "", "family" : "Wilk", "given" : "Kevin E.", "non-dropping-particle" : "", "parse-names" : false, "suffix" : "" } ], "container-title" : "Journal of Orthopaedic &amp; Sports Physical Therapy", "id" : "ITEM-2", "issue" : "10", "issued" : { "date-parts" : [ [ "2015" ] ] }, "page" : "729-730", "title" : "Anterior Cruciate Ligament Injury Prevention and Rehabilitation: Let's Get It Right", "type" : "article-journal", "volume" : "45" }, "uris" : [ "http://www.mendeley.com/documents/?uuid=72a341f9-ef53-41ed-a190-debeee788763" ] } ], "mendeley" : { "formattedCitation" : "&lt;sup&gt;12,35&lt;/sup&gt;", "plainTextFormattedCitation" : "12,35", "previouslyFormattedCitation" : "&lt;sup&gt;12,35&lt;/sup&gt;" }, "properties" : { "noteIndex" : 0 }, "schema" : "https://github.com/citation-style-language/schema/raw/master/csl-citation.json" }</w:instrText>
      </w:r>
      <w:r w:rsidRPr="00F5677C">
        <w:rPr>
          <w:rFonts w:ascii="Arial" w:eastAsiaTheme="majorEastAsia" w:hAnsi="Arial" w:cs="Arial"/>
          <w:bCs/>
          <w:sz w:val="23"/>
          <w:szCs w:val="23"/>
        </w:rPr>
        <w:fldChar w:fldCharType="separate"/>
      </w:r>
      <w:r w:rsidR="006F695F" w:rsidRPr="00F5677C">
        <w:rPr>
          <w:rFonts w:ascii="Arial" w:eastAsiaTheme="majorEastAsia" w:hAnsi="Arial" w:cs="Arial"/>
          <w:bCs/>
          <w:noProof/>
          <w:sz w:val="23"/>
          <w:szCs w:val="23"/>
          <w:vertAlign w:val="superscript"/>
        </w:rPr>
        <w:t>12,35</w:t>
      </w:r>
      <w:r w:rsidRPr="00F5677C">
        <w:rPr>
          <w:rFonts w:ascii="Arial" w:eastAsiaTheme="majorEastAsia" w:hAnsi="Arial" w:cs="Arial"/>
          <w:bCs/>
          <w:sz w:val="23"/>
          <w:szCs w:val="23"/>
        </w:rPr>
        <w:fldChar w:fldCharType="end"/>
      </w:r>
      <w:r w:rsidRPr="00F5677C">
        <w:rPr>
          <w:rFonts w:ascii="Arial" w:eastAsiaTheme="majorEastAsia" w:hAnsi="Arial" w:cs="Arial"/>
          <w:bCs/>
          <w:sz w:val="23"/>
          <w:szCs w:val="23"/>
        </w:rPr>
        <w:t xml:space="preserve"> Moksnes and Grindem point out the need to focus prevention of ACL injuries in pediatric patients, especially as athletes participating in highly competitive sports are becoming younger, calling for prevention programs to start early, especially for females</w:t>
      </w:r>
      <w:r w:rsidR="006F695F" w:rsidRPr="00F5677C">
        <w:rPr>
          <w:rFonts w:ascii="Arial" w:eastAsiaTheme="majorEastAsia" w:hAnsi="Arial" w:cs="Arial"/>
          <w:bCs/>
          <w:sz w:val="23"/>
          <w:szCs w:val="23"/>
        </w:rPr>
        <w:t>.</w:t>
      </w:r>
      <w:r w:rsidRPr="00F5677C">
        <w:rPr>
          <w:rFonts w:ascii="Arial" w:eastAsiaTheme="majorEastAsia" w:hAnsi="Arial" w:cs="Arial"/>
          <w:bCs/>
          <w:sz w:val="23"/>
          <w:szCs w:val="23"/>
        </w:rPr>
        <w:fldChar w:fldCharType="begin" w:fldLock="1"/>
      </w:r>
      <w:r w:rsidR="00AD4894" w:rsidRPr="00F5677C">
        <w:rPr>
          <w:rFonts w:ascii="Arial" w:eastAsiaTheme="majorEastAsia" w:hAnsi="Arial" w:cs="Arial"/>
          <w:bCs/>
          <w:sz w:val="23"/>
          <w:szCs w:val="23"/>
        </w:rPr>
        <w:instrText>ADDIN CSL_CITATION { "citationItems" : [ { "id" : "ITEM-1", "itemData" : { "DOI" : "10.1007/s00167-015-3856-5", "ISSN" : "0942-2056", "author" : [ { "dropping-particle" : "", "family" : "Moksnes", "given" : "H\u00e5vard", "non-dropping-particle" : "", "parse-names" : false, "suffix" : "" }, { "dropping-particle" : "", "family" : "Grindem", "given" : "Hege", "non-dropping-particle" : "", "parse-names" : false, "suffix" : "" } ], "container-title" : "Knee Surgery, Sports Traumatology, Arthroscopy", "id" : "ITEM-1", "issued" : { "date-parts" : [ [ "2015" ] ] }, "publisher" : "Springer Berlin Heidelberg", "title" : "Prevention and rehabilitation of paediatric anterior cruciate ligament injuries", "type" : "article-journal" }, "uris" : [ "http://www.mendeley.com/documents/?uuid=db76a3e2-731c-462b-8e3f-1a11253ba480" ] } ], "mendeley" : { "formattedCitation" : "&lt;sup&gt;38&lt;/sup&gt;", "plainTextFormattedCitation" : "38", "previouslyFormattedCitation" : "&lt;sup&gt;38&lt;/sup&gt;" }, "properties" : { "noteIndex" : 0 }, "schema" : "https://github.com/citation-style-language/schema/raw/master/csl-citation.json" }</w:instrText>
      </w:r>
      <w:r w:rsidRPr="00F5677C">
        <w:rPr>
          <w:rFonts w:ascii="Arial" w:eastAsiaTheme="majorEastAsia" w:hAnsi="Arial" w:cs="Arial"/>
          <w:bCs/>
          <w:sz w:val="23"/>
          <w:szCs w:val="23"/>
        </w:rPr>
        <w:fldChar w:fldCharType="separate"/>
      </w:r>
      <w:r w:rsidR="001375D0" w:rsidRPr="00F5677C">
        <w:rPr>
          <w:rFonts w:ascii="Arial" w:eastAsiaTheme="majorEastAsia" w:hAnsi="Arial" w:cs="Arial"/>
          <w:bCs/>
          <w:noProof/>
          <w:sz w:val="23"/>
          <w:szCs w:val="23"/>
          <w:vertAlign w:val="superscript"/>
        </w:rPr>
        <w:t>38</w:t>
      </w:r>
      <w:r w:rsidRPr="00F5677C">
        <w:rPr>
          <w:rFonts w:ascii="Arial" w:eastAsiaTheme="majorEastAsia" w:hAnsi="Arial" w:cs="Arial"/>
          <w:bCs/>
          <w:sz w:val="23"/>
          <w:szCs w:val="23"/>
        </w:rPr>
        <w:fldChar w:fldCharType="end"/>
      </w:r>
      <w:r w:rsidR="00D908D8">
        <w:rPr>
          <w:rFonts w:ascii="Arial" w:eastAsiaTheme="majorEastAsia" w:hAnsi="Arial" w:cs="Arial"/>
          <w:bCs/>
          <w:sz w:val="23"/>
          <w:szCs w:val="23"/>
        </w:rPr>
        <w:t xml:space="preserve"> The evidence found also supports interventions targeting female athletes beginning immediately after puberty.</w:t>
      </w:r>
      <w:r w:rsidRPr="00F5677C">
        <w:rPr>
          <w:rFonts w:ascii="Arial" w:eastAsiaTheme="majorEastAsia" w:hAnsi="Arial" w:cs="Arial"/>
          <w:bCs/>
          <w:sz w:val="23"/>
          <w:szCs w:val="23"/>
        </w:rPr>
        <w:t xml:space="preserve"> There </w:t>
      </w:r>
      <w:r w:rsidR="004A7DEE">
        <w:rPr>
          <w:rFonts w:ascii="Arial" w:eastAsiaTheme="majorEastAsia" w:hAnsi="Arial" w:cs="Arial"/>
          <w:bCs/>
          <w:sz w:val="23"/>
          <w:szCs w:val="23"/>
        </w:rPr>
        <w:t xml:space="preserve">appears to be a paucity of </w:t>
      </w:r>
      <w:r w:rsidRPr="00F5677C">
        <w:rPr>
          <w:rFonts w:ascii="Arial" w:eastAsiaTheme="majorEastAsia" w:hAnsi="Arial" w:cs="Arial"/>
          <w:bCs/>
          <w:sz w:val="23"/>
          <w:szCs w:val="23"/>
        </w:rPr>
        <w:t>studies involving male athletes, which may suggest that there is a research gap in this area.</w:t>
      </w:r>
    </w:p>
    <w:p w14:paraId="28234426" w14:textId="77777777" w:rsidR="002C36F0" w:rsidRDefault="002C36F0" w:rsidP="00BB22F8">
      <w:pPr>
        <w:ind w:firstLine="720"/>
        <w:rPr>
          <w:rFonts w:ascii="Arial" w:eastAsiaTheme="majorEastAsia" w:hAnsi="Arial" w:cs="Arial"/>
          <w:bCs/>
        </w:rPr>
      </w:pPr>
    </w:p>
    <w:p w14:paraId="6BFA1DEC" w14:textId="77777777" w:rsidR="002C36F0" w:rsidRDefault="002C36F0" w:rsidP="00BB22F8">
      <w:pPr>
        <w:ind w:firstLine="720"/>
        <w:rPr>
          <w:rFonts w:ascii="Arial" w:eastAsiaTheme="majorEastAsia" w:hAnsi="Arial" w:cs="Arial"/>
          <w:bCs/>
        </w:rPr>
      </w:pPr>
    </w:p>
    <w:p w14:paraId="755AE8CF" w14:textId="77777777" w:rsidR="002C36F0" w:rsidRDefault="002C36F0" w:rsidP="00BB22F8">
      <w:pPr>
        <w:ind w:firstLine="720"/>
        <w:rPr>
          <w:rFonts w:ascii="Arial" w:eastAsiaTheme="majorEastAsia" w:hAnsi="Arial" w:cs="Arial"/>
          <w:bCs/>
        </w:rPr>
      </w:pPr>
    </w:p>
    <w:p w14:paraId="3BA233A0" w14:textId="77777777" w:rsidR="002C36F0" w:rsidRDefault="002C36F0" w:rsidP="00BB22F8">
      <w:pPr>
        <w:ind w:firstLine="720"/>
        <w:rPr>
          <w:rFonts w:ascii="Arial" w:eastAsiaTheme="majorEastAsia" w:hAnsi="Arial" w:cs="Arial"/>
          <w:bCs/>
        </w:rPr>
      </w:pPr>
    </w:p>
    <w:p w14:paraId="2F9858CB" w14:textId="77777777" w:rsidR="004A7DEE" w:rsidRDefault="004A7DEE" w:rsidP="00BB22F8">
      <w:pPr>
        <w:ind w:firstLine="720"/>
        <w:rPr>
          <w:rFonts w:ascii="Arial" w:eastAsiaTheme="majorEastAsia" w:hAnsi="Arial" w:cs="Arial"/>
          <w:bCs/>
        </w:rPr>
      </w:pPr>
    </w:p>
    <w:p w14:paraId="02933007" w14:textId="77777777" w:rsidR="004A7DEE" w:rsidRDefault="004A7DEE" w:rsidP="00BB22F8">
      <w:pPr>
        <w:ind w:firstLine="720"/>
        <w:rPr>
          <w:rFonts w:ascii="Arial" w:eastAsiaTheme="majorEastAsia" w:hAnsi="Arial" w:cs="Arial"/>
          <w:bCs/>
        </w:rPr>
      </w:pPr>
    </w:p>
    <w:p w14:paraId="63A62C92" w14:textId="77777777" w:rsidR="004A7DEE" w:rsidRDefault="004A7DEE" w:rsidP="00BB22F8">
      <w:pPr>
        <w:ind w:firstLine="720"/>
        <w:rPr>
          <w:rFonts w:ascii="Arial" w:eastAsiaTheme="majorEastAsia" w:hAnsi="Arial" w:cs="Arial"/>
          <w:bCs/>
        </w:rPr>
      </w:pPr>
    </w:p>
    <w:p w14:paraId="6C8CC48B" w14:textId="77777777" w:rsidR="00B26355" w:rsidRDefault="00B26355" w:rsidP="00BB22F8">
      <w:pPr>
        <w:ind w:firstLine="720"/>
        <w:rPr>
          <w:rFonts w:ascii="Arial" w:eastAsiaTheme="majorEastAsia" w:hAnsi="Arial" w:cs="Arial"/>
          <w:bCs/>
        </w:rPr>
      </w:pPr>
    </w:p>
    <w:p w14:paraId="6F5CEA0D" w14:textId="77777777" w:rsidR="00B26355" w:rsidRDefault="00B26355" w:rsidP="00BB22F8">
      <w:pPr>
        <w:ind w:firstLine="720"/>
        <w:rPr>
          <w:rFonts w:ascii="Arial" w:eastAsiaTheme="majorEastAsia" w:hAnsi="Arial" w:cs="Arial"/>
          <w:bCs/>
        </w:rPr>
      </w:pPr>
    </w:p>
    <w:p w14:paraId="5A8BE1BE" w14:textId="77777777" w:rsidR="00B26355" w:rsidRDefault="00B26355" w:rsidP="00BB22F8">
      <w:pPr>
        <w:ind w:firstLine="720"/>
        <w:rPr>
          <w:rFonts w:ascii="Arial" w:eastAsiaTheme="majorEastAsia" w:hAnsi="Arial" w:cs="Arial"/>
          <w:bCs/>
        </w:rPr>
      </w:pPr>
    </w:p>
    <w:p w14:paraId="43601AF4" w14:textId="77777777" w:rsidR="00B26355" w:rsidRDefault="00B26355" w:rsidP="00BB22F8">
      <w:pPr>
        <w:ind w:firstLine="720"/>
        <w:rPr>
          <w:rFonts w:ascii="Arial" w:eastAsiaTheme="majorEastAsia" w:hAnsi="Arial" w:cs="Arial"/>
          <w:bCs/>
        </w:rPr>
      </w:pPr>
    </w:p>
    <w:p w14:paraId="58F6CFD1" w14:textId="77777777" w:rsidR="00B26355" w:rsidRDefault="00B26355" w:rsidP="00BB22F8">
      <w:pPr>
        <w:ind w:firstLine="720"/>
        <w:rPr>
          <w:rFonts w:ascii="Arial" w:eastAsiaTheme="majorEastAsia" w:hAnsi="Arial" w:cs="Arial"/>
          <w:bCs/>
        </w:rPr>
      </w:pPr>
    </w:p>
    <w:p w14:paraId="0F8F6237" w14:textId="77777777" w:rsidR="00B26355" w:rsidRDefault="00B26355" w:rsidP="00BB22F8">
      <w:pPr>
        <w:ind w:firstLine="720"/>
        <w:rPr>
          <w:rFonts w:ascii="Arial" w:eastAsiaTheme="majorEastAsia" w:hAnsi="Arial" w:cs="Arial"/>
          <w:bCs/>
        </w:rPr>
      </w:pPr>
    </w:p>
    <w:p w14:paraId="0AB790EE" w14:textId="77777777" w:rsidR="00B26355" w:rsidRDefault="00B26355" w:rsidP="00BB22F8">
      <w:pPr>
        <w:ind w:firstLine="720"/>
        <w:rPr>
          <w:rFonts w:ascii="Arial" w:eastAsiaTheme="majorEastAsia" w:hAnsi="Arial" w:cs="Arial"/>
          <w:bCs/>
        </w:rPr>
      </w:pPr>
    </w:p>
    <w:p w14:paraId="3F3FAFBC" w14:textId="77777777" w:rsidR="00B26355" w:rsidRDefault="00B26355" w:rsidP="00BB22F8">
      <w:pPr>
        <w:ind w:firstLine="720"/>
        <w:rPr>
          <w:rFonts w:ascii="Arial" w:eastAsiaTheme="majorEastAsia" w:hAnsi="Arial" w:cs="Arial"/>
          <w:bCs/>
        </w:rPr>
      </w:pPr>
    </w:p>
    <w:p w14:paraId="7908C770" w14:textId="61038EFB" w:rsidR="004A7DEE" w:rsidRDefault="004A7DEE" w:rsidP="004A7DEE">
      <w:pPr>
        <w:ind w:firstLine="720"/>
        <w:jc w:val="center"/>
        <w:rPr>
          <w:rFonts w:ascii="Arial" w:eastAsiaTheme="majorEastAsia" w:hAnsi="Arial" w:cs="Arial"/>
          <w:bCs/>
        </w:rPr>
      </w:pPr>
      <w:r>
        <w:rPr>
          <w:rFonts w:ascii="Arial" w:eastAsiaTheme="majorEastAsia" w:hAnsi="Arial" w:cs="Arial"/>
          <w:bCs/>
        </w:rPr>
        <w:t>References:</w:t>
      </w:r>
    </w:p>
    <w:p w14:paraId="09459EC2" w14:textId="77777777" w:rsidR="00B26355" w:rsidRDefault="00B26355" w:rsidP="004A7DEE">
      <w:pPr>
        <w:ind w:firstLine="720"/>
        <w:jc w:val="center"/>
        <w:rPr>
          <w:rFonts w:ascii="Arial" w:eastAsiaTheme="majorEastAsia" w:hAnsi="Arial" w:cs="Arial"/>
          <w:bCs/>
        </w:rPr>
      </w:pPr>
    </w:p>
    <w:p w14:paraId="2AD35A4D" w14:textId="41437E40" w:rsidR="004E40FE" w:rsidRDefault="004A7DEE" w:rsidP="004E40FE">
      <w:pPr>
        <w:widowControl w:val="0"/>
        <w:autoSpaceDE w:val="0"/>
        <w:autoSpaceDN w:val="0"/>
        <w:adjustRightInd w:val="0"/>
        <w:ind w:left="640" w:hanging="640"/>
        <w:rPr>
          <w:rFonts w:ascii="Arial" w:hAnsi="Arial" w:cs="Arial"/>
          <w:noProof/>
          <w:sz w:val="22"/>
        </w:rPr>
      </w:pPr>
      <w:r w:rsidRPr="004A7DEE">
        <w:rPr>
          <w:rFonts w:ascii="Arial" w:eastAsiaTheme="majorEastAsia" w:hAnsi="Arial" w:cs="Arial"/>
          <w:bCs/>
          <w:sz w:val="22"/>
          <w:szCs w:val="22"/>
        </w:rPr>
        <w:fldChar w:fldCharType="begin" w:fldLock="1"/>
      </w:r>
      <w:r w:rsidRPr="004A7DEE">
        <w:rPr>
          <w:rFonts w:ascii="Arial" w:eastAsiaTheme="majorEastAsia" w:hAnsi="Arial" w:cs="Arial"/>
          <w:bCs/>
          <w:sz w:val="22"/>
          <w:szCs w:val="22"/>
        </w:rPr>
        <w:instrText xml:space="preserve">ADDIN Mendeley Bibliography CSL_BIBLIOGRAPHY </w:instrText>
      </w:r>
      <w:r w:rsidRPr="004A7DEE">
        <w:rPr>
          <w:rFonts w:ascii="Arial" w:eastAsiaTheme="majorEastAsia" w:hAnsi="Arial" w:cs="Arial"/>
          <w:bCs/>
          <w:sz w:val="22"/>
          <w:szCs w:val="22"/>
        </w:rPr>
        <w:fldChar w:fldCharType="separate"/>
      </w:r>
      <w:r w:rsidR="004E40FE" w:rsidRPr="004E40FE">
        <w:rPr>
          <w:rFonts w:ascii="Arial" w:hAnsi="Arial" w:cs="Arial"/>
          <w:noProof/>
          <w:sz w:val="22"/>
        </w:rPr>
        <w:t xml:space="preserve">1. </w:t>
      </w:r>
      <w:r w:rsidR="004E40FE" w:rsidRPr="004E40FE">
        <w:rPr>
          <w:rFonts w:ascii="Arial" w:hAnsi="Arial" w:cs="Arial"/>
          <w:noProof/>
          <w:sz w:val="22"/>
        </w:rPr>
        <w:tab/>
        <w:t xml:space="preserve">LaBella CR, Hennrikus W, Hewett TE. Anterior Cruciate Ligament Injuries: Diagnosis, Treatment, and Prevention. </w:t>
      </w:r>
      <w:r w:rsidR="004E40FE" w:rsidRPr="004E40FE">
        <w:rPr>
          <w:rFonts w:ascii="Arial" w:hAnsi="Arial" w:cs="Arial"/>
          <w:i/>
          <w:iCs/>
          <w:noProof/>
          <w:sz w:val="22"/>
        </w:rPr>
        <w:t>Pediatrics</w:t>
      </w:r>
      <w:r w:rsidR="004E40FE" w:rsidRPr="004E40FE">
        <w:rPr>
          <w:rFonts w:ascii="Arial" w:hAnsi="Arial" w:cs="Arial"/>
          <w:noProof/>
          <w:sz w:val="22"/>
        </w:rPr>
        <w:t>. 2014;133(5):e1437-e1450. doi:10.1542/peds.2014-0623.</w:t>
      </w:r>
    </w:p>
    <w:p w14:paraId="272D2561" w14:textId="77777777" w:rsidR="004E40FE" w:rsidRPr="004E40FE" w:rsidRDefault="004E40FE" w:rsidP="004E40FE">
      <w:pPr>
        <w:widowControl w:val="0"/>
        <w:autoSpaceDE w:val="0"/>
        <w:autoSpaceDN w:val="0"/>
        <w:adjustRightInd w:val="0"/>
        <w:ind w:left="640" w:hanging="640"/>
        <w:rPr>
          <w:rFonts w:ascii="Arial" w:hAnsi="Arial" w:cs="Arial"/>
          <w:noProof/>
          <w:sz w:val="22"/>
        </w:rPr>
      </w:pPr>
    </w:p>
    <w:p w14:paraId="093C0661" w14:textId="77777777" w:rsidR="004E40FE" w:rsidRDefault="004E40FE" w:rsidP="004E40FE">
      <w:pPr>
        <w:widowControl w:val="0"/>
        <w:autoSpaceDE w:val="0"/>
        <w:autoSpaceDN w:val="0"/>
        <w:adjustRightInd w:val="0"/>
        <w:ind w:left="640" w:hanging="640"/>
        <w:rPr>
          <w:rFonts w:ascii="Arial" w:hAnsi="Arial" w:cs="Arial"/>
          <w:noProof/>
          <w:sz w:val="22"/>
        </w:rPr>
      </w:pPr>
      <w:r w:rsidRPr="004E40FE">
        <w:rPr>
          <w:rFonts w:ascii="Arial" w:hAnsi="Arial" w:cs="Arial"/>
          <w:noProof/>
          <w:sz w:val="22"/>
        </w:rPr>
        <w:t xml:space="preserve">2. </w:t>
      </w:r>
      <w:r w:rsidRPr="004E40FE">
        <w:rPr>
          <w:rFonts w:ascii="Arial" w:hAnsi="Arial" w:cs="Arial"/>
          <w:noProof/>
          <w:sz w:val="22"/>
        </w:rPr>
        <w:tab/>
        <w:t xml:space="preserve">Micheo W, Hernández L, Seda C. Evaluation, Management, Rehabilitation, and Prevention of Anterior Cruciate Ligament Injury: Current Concepts. </w:t>
      </w:r>
      <w:r w:rsidRPr="004E40FE">
        <w:rPr>
          <w:rFonts w:ascii="Arial" w:hAnsi="Arial" w:cs="Arial"/>
          <w:i/>
          <w:iCs/>
          <w:noProof/>
          <w:sz w:val="22"/>
        </w:rPr>
        <w:t>Pm&amp;R</w:t>
      </w:r>
      <w:r w:rsidRPr="004E40FE">
        <w:rPr>
          <w:rFonts w:ascii="Arial" w:hAnsi="Arial" w:cs="Arial"/>
          <w:noProof/>
          <w:sz w:val="22"/>
        </w:rPr>
        <w:t>. 2010;2(10):935-944. doi:10.1016/j.pmrj.2010.06.014.</w:t>
      </w:r>
    </w:p>
    <w:p w14:paraId="2D3399D6" w14:textId="77777777" w:rsidR="004E40FE" w:rsidRPr="004E40FE" w:rsidRDefault="004E40FE" w:rsidP="004E40FE">
      <w:pPr>
        <w:widowControl w:val="0"/>
        <w:autoSpaceDE w:val="0"/>
        <w:autoSpaceDN w:val="0"/>
        <w:adjustRightInd w:val="0"/>
        <w:ind w:left="640" w:hanging="640"/>
        <w:rPr>
          <w:rFonts w:ascii="Arial" w:hAnsi="Arial" w:cs="Arial"/>
          <w:noProof/>
          <w:sz w:val="22"/>
        </w:rPr>
      </w:pPr>
    </w:p>
    <w:p w14:paraId="5ECD78E0" w14:textId="77777777" w:rsidR="004E40FE" w:rsidRDefault="004E40FE" w:rsidP="004E40FE">
      <w:pPr>
        <w:widowControl w:val="0"/>
        <w:autoSpaceDE w:val="0"/>
        <w:autoSpaceDN w:val="0"/>
        <w:adjustRightInd w:val="0"/>
        <w:ind w:left="640" w:hanging="640"/>
        <w:rPr>
          <w:rFonts w:ascii="Arial" w:hAnsi="Arial" w:cs="Arial"/>
          <w:noProof/>
          <w:sz w:val="22"/>
        </w:rPr>
      </w:pPr>
      <w:r w:rsidRPr="004E40FE">
        <w:rPr>
          <w:rFonts w:ascii="Arial" w:hAnsi="Arial" w:cs="Arial"/>
          <w:noProof/>
          <w:sz w:val="22"/>
        </w:rPr>
        <w:t xml:space="preserve">3. </w:t>
      </w:r>
      <w:r w:rsidRPr="004E40FE">
        <w:rPr>
          <w:rFonts w:ascii="Arial" w:hAnsi="Arial" w:cs="Arial"/>
          <w:noProof/>
          <w:sz w:val="22"/>
        </w:rPr>
        <w:tab/>
        <w:t xml:space="preserve">Noyes FR, Barber-Westin SD. Neuromuscular Retraining Intervention Programs: Do They Reduce Noncontact Anterior Cruciate Ligament Injury Rates in Adolescent Female Athletes? </w:t>
      </w:r>
      <w:r w:rsidRPr="004E40FE">
        <w:rPr>
          <w:rFonts w:ascii="Arial" w:hAnsi="Arial" w:cs="Arial"/>
          <w:i/>
          <w:iCs/>
          <w:noProof/>
          <w:sz w:val="22"/>
        </w:rPr>
        <w:t>Arthrosc J Arthrosc Relat Surg</w:t>
      </w:r>
      <w:r w:rsidRPr="004E40FE">
        <w:rPr>
          <w:rFonts w:ascii="Arial" w:hAnsi="Arial" w:cs="Arial"/>
          <w:noProof/>
          <w:sz w:val="22"/>
        </w:rPr>
        <w:t>. 2014;30(2):245-255. doi:10.1016/j.arthro.2013.10.009.</w:t>
      </w:r>
    </w:p>
    <w:p w14:paraId="2FA1695B" w14:textId="77777777" w:rsidR="004E40FE" w:rsidRPr="004E40FE" w:rsidRDefault="004E40FE" w:rsidP="004E40FE">
      <w:pPr>
        <w:widowControl w:val="0"/>
        <w:autoSpaceDE w:val="0"/>
        <w:autoSpaceDN w:val="0"/>
        <w:adjustRightInd w:val="0"/>
        <w:ind w:left="640" w:hanging="640"/>
        <w:rPr>
          <w:rFonts w:ascii="Arial" w:hAnsi="Arial" w:cs="Arial"/>
          <w:noProof/>
          <w:sz w:val="22"/>
        </w:rPr>
      </w:pPr>
    </w:p>
    <w:p w14:paraId="0BA307B7" w14:textId="77777777" w:rsidR="004E40FE" w:rsidRDefault="004E40FE" w:rsidP="004E40FE">
      <w:pPr>
        <w:widowControl w:val="0"/>
        <w:autoSpaceDE w:val="0"/>
        <w:autoSpaceDN w:val="0"/>
        <w:adjustRightInd w:val="0"/>
        <w:ind w:left="640" w:hanging="640"/>
        <w:rPr>
          <w:rFonts w:ascii="Arial" w:hAnsi="Arial" w:cs="Arial"/>
          <w:noProof/>
          <w:sz w:val="22"/>
        </w:rPr>
      </w:pPr>
      <w:r w:rsidRPr="004E40FE">
        <w:rPr>
          <w:rFonts w:ascii="Arial" w:hAnsi="Arial" w:cs="Arial"/>
          <w:noProof/>
          <w:sz w:val="22"/>
        </w:rPr>
        <w:t xml:space="preserve">4. </w:t>
      </w:r>
      <w:r w:rsidRPr="004E40FE">
        <w:rPr>
          <w:rFonts w:ascii="Arial" w:hAnsi="Arial" w:cs="Arial"/>
          <w:noProof/>
          <w:sz w:val="22"/>
        </w:rPr>
        <w:tab/>
        <w:t xml:space="preserve">Boguszewski D V., Cheung EC, Joshi NB, Markolf KL, McAllister DR. Male-Female Differences in Knee Laxity and Stiffness: A Cadaveric Study. </w:t>
      </w:r>
      <w:r w:rsidRPr="004E40FE">
        <w:rPr>
          <w:rFonts w:ascii="Arial" w:hAnsi="Arial" w:cs="Arial"/>
          <w:i/>
          <w:iCs/>
          <w:noProof/>
          <w:sz w:val="22"/>
        </w:rPr>
        <w:t>Am J Sports Med</w:t>
      </w:r>
      <w:r w:rsidRPr="004E40FE">
        <w:rPr>
          <w:rFonts w:ascii="Arial" w:hAnsi="Arial" w:cs="Arial"/>
          <w:noProof/>
          <w:sz w:val="22"/>
        </w:rPr>
        <w:t>. 2015. doi:10.1177/0363546515608478.</w:t>
      </w:r>
    </w:p>
    <w:p w14:paraId="10945FD5" w14:textId="77777777" w:rsidR="004E40FE" w:rsidRPr="004E40FE" w:rsidRDefault="004E40FE" w:rsidP="004E40FE">
      <w:pPr>
        <w:widowControl w:val="0"/>
        <w:autoSpaceDE w:val="0"/>
        <w:autoSpaceDN w:val="0"/>
        <w:adjustRightInd w:val="0"/>
        <w:ind w:left="640" w:hanging="640"/>
        <w:rPr>
          <w:rFonts w:ascii="Arial" w:hAnsi="Arial" w:cs="Arial"/>
          <w:noProof/>
          <w:sz w:val="22"/>
        </w:rPr>
      </w:pPr>
    </w:p>
    <w:p w14:paraId="086B9EE5" w14:textId="77777777" w:rsidR="004E40FE" w:rsidRDefault="004E40FE" w:rsidP="004E40FE">
      <w:pPr>
        <w:widowControl w:val="0"/>
        <w:autoSpaceDE w:val="0"/>
        <w:autoSpaceDN w:val="0"/>
        <w:adjustRightInd w:val="0"/>
        <w:ind w:left="640" w:hanging="640"/>
        <w:rPr>
          <w:rFonts w:ascii="Arial" w:hAnsi="Arial" w:cs="Arial"/>
          <w:noProof/>
          <w:sz w:val="22"/>
        </w:rPr>
      </w:pPr>
      <w:r w:rsidRPr="004E40FE">
        <w:rPr>
          <w:rFonts w:ascii="Arial" w:hAnsi="Arial" w:cs="Arial"/>
          <w:noProof/>
          <w:sz w:val="22"/>
        </w:rPr>
        <w:t xml:space="preserve">5. </w:t>
      </w:r>
      <w:r w:rsidRPr="004E40FE">
        <w:rPr>
          <w:rFonts w:ascii="Arial" w:hAnsi="Arial" w:cs="Arial"/>
          <w:noProof/>
          <w:sz w:val="22"/>
        </w:rPr>
        <w:tab/>
        <w:t xml:space="preserve">Sadoghi, Patrick von Keudell, Arvind Vavken P. Effectiveness of Anterior Cruciate Ligament Injury Prevention Training Programs. </w:t>
      </w:r>
      <w:r w:rsidRPr="004E40FE">
        <w:rPr>
          <w:rFonts w:ascii="Arial" w:hAnsi="Arial" w:cs="Arial"/>
          <w:i/>
          <w:iCs/>
          <w:noProof/>
          <w:sz w:val="22"/>
        </w:rPr>
        <w:t>J Bone Joint Surg Am</w:t>
      </w:r>
      <w:r w:rsidRPr="004E40FE">
        <w:rPr>
          <w:rFonts w:ascii="Arial" w:hAnsi="Arial" w:cs="Arial"/>
          <w:noProof/>
          <w:sz w:val="22"/>
        </w:rPr>
        <w:t>. 2012;94-A(9):769-776.</w:t>
      </w:r>
    </w:p>
    <w:p w14:paraId="314A75C2" w14:textId="77777777" w:rsidR="004E40FE" w:rsidRPr="004E40FE" w:rsidRDefault="004E40FE" w:rsidP="004E40FE">
      <w:pPr>
        <w:widowControl w:val="0"/>
        <w:autoSpaceDE w:val="0"/>
        <w:autoSpaceDN w:val="0"/>
        <w:adjustRightInd w:val="0"/>
        <w:ind w:left="640" w:hanging="640"/>
        <w:rPr>
          <w:rFonts w:ascii="Arial" w:hAnsi="Arial" w:cs="Arial"/>
          <w:noProof/>
          <w:sz w:val="22"/>
        </w:rPr>
      </w:pPr>
    </w:p>
    <w:p w14:paraId="23BB7F80" w14:textId="77777777" w:rsidR="004E40FE" w:rsidRDefault="004E40FE" w:rsidP="004E40FE">
      <w:pPr>
        <w:widowControl w:val="0"/>
        <w:autoSpaceDE w:val="0"/>
        <w:autoSpaceDN w:val="0"/>
        <w:adjustRightInd w:val="0"/>
        <w:ind w:left="640" w:hanging="640"/>
        <w:rPr>
          <w:rFonts w:ascii="Arial" w:hAnsi="Arial" w:cs="Arial"/>
          <w:noProof/>
          <w:sz w:val="22"/>
        </w:rPr>
      </w:pPr>
      <w:r w:rsidRPr="004E40FE">
        <w:rPr>
          <w:rFonts w:ascii="Arial" w:hAnsi="Arial" w:cs="Arial"/>
          <w:noProof/>
          <w:sz w:val="22"/>
        </w:rPr>
        <w:t xml:space="preserve">6. </w:t>
      </w:r>
      <w:r w:rsidRPr="004E40FE">
        <w:rPr>
          <w:rFonts w:ascii="Arial" w:hAnsi="Arial" w:cs="Arial"/>
          <w:noProof/>
          <w:sz w:val="22"/>
        </w:rPr>
        <w:tab/>
        <w:t xml:space="preserve">Paterno M V., Kiefer AW, Bonnette S, et al. Prospectively identified deficits in sagittal plane hip–ankle coordination in female athletes who sustain a second anterior cruciate ligament injury after anterior cruciate ligament reconstruction and return to sport. </w:t>
      </w:r>
      <w:r w:rsidRPr="004E40FE">
        <w:rPr>
          <w:rFonts w:ascii="Arial" w:hAnsi="Arial" w:cs="Arial"/>
          <w:i/>
          <w:iCs/>
          <w:noProof/>
          <w:sz w:val="22"/>
        </w:rPr>
        <w:t>Clin Biomech</w:t>
      </w:r>
      <w:r w:rsidRPr="004E40FE">
        <w:rPr>
          <w:rFonts w:ascii="Arial" w:hAnsi="Arial" w:cs="Arial"/>
          <w:noProof/>
          <w:sz w:val="22"/>
        </w:rPr>
        <w:t>. 2015. doi:10.1016/j.clinbiomech.2015.08.019.</w:t>
      </w:r>
    </w:p>
    <w:p w14:paraId="7279449F" w14:textId="77777777" w:rsidR="004E40FE" w:rsidRPr="004E40FE" w:rsidRDefault="004E40FE" w:rsidP="004E40FE">
      <w:pPr>
        <w:widowControl w:val="0"/>
        <w:autoSpaceDE w:val="0"/>
        <w:autoSpaceDN w:val="0"/>
        <w:adjustRightInd w:val="0"/>
        <w:ind w:left="640" w:hanging="640"/>
        <w:rPr>
          <w:rFonts w:ascii="Arial" w:hAnsi="Arial" w:cs="Arial"/>
          <w:noProof/>
          <w:sz w:val="22"/>
        </w:rPr>
      </w:pPr>
    </w:p>
    <w:p w14:paraId="6B170FD7" w14:textId="77777777" w:rsidR="004E40FE" w:rsidRDefault="004E40FE" w:rsidP="004E40FE">
      <w:pPr>
        <w:widowControl w:val="0"/>
        <w:autoSpaceDE w:val="0"/>
        <w:autoSpaceDN w:val="0"/>
        <w:adjustRightInd w:val="0"/>
        <w:ind w:left="640" w:hanging="640"/>
        <w:rPr>
          <w:rFonts w:ascii="Arial" w:hAnsi="Arial" w:cs="Arial"/>
          <w:noProof/>
          <w:sz w:val="22"/>
        </w:rPr>
      </w:pPr>
      <w:r w:rsidRPr="004E40FE">
        <w:rPr>
          <w:rFonts w:ascii="Arial" w:hAnsi="Arial" w:cs="Arial"/>
          <w:noProof/>
          <w:sz w:val="22"/>
        </w:rPr>
        <w:t xml:space="preserve">7. </w:t>
      </w:r>
      <w:r w:rsidRPr="004E40FE">
        <w:rPr>
          <w:rFonts w:ascii="Arial" w:hAnsi="Arial" w:cs="Arial"/>
          <w:noProof/>
          <w:sz w:val="22"/>
        </w:rPr>
        <w:tab/>
        <w:t xml:space="preserve">Pappas E, Nightingale EJ, Simic M, Ford KR, Hewett TE, Myer GD. Do exercises used in injury prevention programmes modify cutting task biomechanics? A systematic review with meta-analysis. </w:t>
      </w:r>
      <w:r w:rsidRPr="004E40FE">
        <w:rPr>
          <w:rFonts w:ascii="Arial" w:hAnsi="Arial" w:cs="Arial"/>
          <w:i/>
          <w:iCs/>
          <w:noProof/>
          <w:sz w:val="22"/>
        </w:rPr>
        <w:t>Br J Sports Med</w:t>
      </w:r>
      <w:r w:rsidRPr="004E40FE">
        <w:rPr>
          <w:rFonts w:ascii="Arial" w:hAnsi="Arial" w:cs="Arial"/>
          <w:noProof/>
          <w:sz w:val="22"/>
        </w:rPr>
        <w:t>. 2015;49(10):673-680. doi:10.1136/bjsports-2014-093796.</w:t>
      </w:r>
    </w:p>
    <w:p w14:paraId="60A69A45" w14:textId="77777777" w:rsidR="004E40FE" w:rsidRPr="004E40FE" w:rsidRDefault="004E40FE" w:rsidP="004E40FE">
      <w:pPr>
        <w:widowControl w:val="0"/>
        <w:autoSpaceDE w:val="0"/>
        <w:autoSpaceDN w:val="0"/>
        <w:adjustRightInd w:val="0"/>
        <w:ind w:left="640" w:hanging="640"/>
        <w:rPr>
          <w:rFonts w:ascii="Arial" w:hAnsi="Arial" w:cs="Arial"/>
          <w:noProof/>
          <w:sz w:val="22"/>
        </w:rPr>
      </w:pPr>
    </w:p>
    <w:p w14:paraId="6EC789BD" w14:textId="77777777" w:rsidR="004E40FE" w:rsidRDefault="004E40FE" w:rsidP="004E40FE">
      <w:pPr>
        <w:widowControl w:val="0"/>
        <w:autoSpaceDE w:val="0"/>
        <w:autoSpaceDN w:val="0"/>
        <w:adjustRightInd w:val="0"/>
        <w:ind w:left="640" w:hanging="640"/>
        <w:rPr>
          <w:rFonts w:ascii="Arial" w:hAnsi="Arial" w:cs="Arial"/>
          <w:noProof/>
          <w:sz w:val="22"/>
        </w:rPr>
      </w:pPr>
      <w:r w:rsidRPr="004E40FE">
        <w:rPr>
          <w:rFonts w:ascii="Arial" w:hAnsi="Arial" w:cs="Arial"/>
          <w:noProof/>
          <w:sz w:val="22"/>
        </w:rPr>
        <w:t xml:space="preserve">8. </w:t>
      </w:r>
      <w:r w:rsidRPr="004E40FE">
        <w:rPr>
          <w:rFonts w:ascii="Arial" w:hAnsi="Arial" w:cs="Arial"/>
          <w:noProof/>
          <w:sz w:val="22"/>
        </w:rPr>
        <w:tab/>
        <w:t xml:space="preserve">Hilibrand MJ, Hammoud S, Bishop M, Woods D, Fredrick RW, Dodson CC. Common injuries and ailments of the female athlete; pathophysiology, treatment and prevention. </w:t>
      </w:r>
      <w:r w:rsidRPr="004E40FE">
        <w:rPr>
          <w:rFonts w:ascii="Arial" w:hAnsi="Arial" w:cs="Arial"/>
          <w:i/>
          <w:iCs/>
          <w:noProof/>
          <w:sz w:val="22"/>
        </w:rPr>
        <w:t>Phys Sportsmed</w:t>
      </w:r>
      <w:r w:rsidRPr="004E40FE">
        <w:rPr>
          <w:rFonts w:ascii="Arial" w:hAnsi="Arial" w:cs="Arial"/>
          <w:noProof/>
          <w:sz w:val="22"/>
        </w:rPr>
        <w:t>. 2015;3847(November):1-9. doi:10.1080/00913847.2015.1092856.</w:t>
      </w:r>
    </w:p>
    <w:p w14:paraId="6A87391A" w14:textId="77777777" w:rsidR="004E40FE" w:rsidRPr="004E40FE" w:rsidRDefault="004E40FE" w:rsidP="004E40FE">
      <w:pPr>
        <w:widowControl w:val="0"/>
        <w:autoSpaceDE w:val="0"/>
        <w:autoSpaceDN w:val="0"/>
        <w:adjustRightInd w:val="0"/>
        <w:ind w:left="640" w:hanging="640"/>
        <w:rPr>
          <w:rFonts w:ascii="Arial" w:hAnsi="Arial" w:cs="Arial"/>
          <w:noProof/>
          <w:sz w:val="22"/>
        </w:rPr>
      </w:pPr>
    </w:p>
    <w:p w14:paraId="77FC0162" w14:textId="77777777" w:rsidR="004E40FE" w:rsidRDefault="004E40FE" w:rsidP="004E40FE">
      <w:pPr>
        <w:widowControl w:val="0"/>
        <w:autoSpaceDE w:val="0"/>
        <w:autoSpaceDN w:val="0"/>
        <w:adjustRightInd w:val="0"/>
        <w:ind w:left="640" w:hanging="640"/>
        <w:rPr>
          <w:rFonts w:ascii="Arial" w:hAnsi="Arial" w:cs="Arial"/>
          <w:noProof/>
          <w:sz w:val="22"/>
        </w:rPr>
      </w:pPr>
      <w:r w:rsidRPr="004E40FE">
        <w:rPr>
          <w:rFonts w:ascii="Arial" w:hAnsi="Arial" w:cs="Arial"/>
          <w:noProof/>
          <w:sz w:val="22"/>
        </w:rPr>
        <w:t xml:space="preserve">9. </w:t>
      </w:r>
      <w:r w:rsidRPr="004E40FE">
        <w:rPr>
          <w:rFonts w:ascii="Arial" w:hAnsi="Arial" w:cs="Arial"/>
          <w:noProof/>
          <w:sz w:val="22"/>
        </w:rPr>
        <w:tab/>
        <w:t xml:space="preserve">Myer GD, Sugimoto D, Thomas S, Hewett TE. The Influence of Age on the Effectiveness of Neuromuscular Training to Reduce Anterior Cruciate Ligament Injury in Female Athletes: A Meta-Analysis. </w:t>
      </w:r>
      <w:r w:rsidRPr="004E40FE">
        <w:rPr>
          <w:rFonts w:ascii="Arial" w:hAnsi="Arial" w:cs="Arial"/>
          <w:i/>
          <w:iCs/>
          <w:noProof/>
          <w:sz w:val="22"/>
        </w:rPr>
        <w:t>Am J Sports Med</w:t>
      </w:r>
      <w:r w:rsidRPr="004E40FE">
        <w:rPr>
          <w:rFonts w:ascii="Arial" w:hAnsi="Arial" w:cs="Arial"/>
          <w:noProof/>
          <w:sz w:val="22"/>
        </w:rPr>
        <w:t>. 2013;41(1):203-215. doi:10.1177/0363546512460637.</w:t>
      </w:r>
    </w:p>
    <w:p w14:paraId="4428C12A" w14:textId="77777777" w:rsidR="004E40FE" w:rsidRPr="004E40FE" w:rsidRDefault="004E40FE" w:rsidP="004E40FE">
      <w:pPr>
        <w:widowControl w:val="0"/>
        <w:autoSpaceDE w:val="0"/>
        <w:autoSpaceDN w:val="0"/>
        <w:adjustRightInd w:val="0"/>
        <w:ind w:left="640" w:hanging="640"/>
        <w:rPr>
          <w:rFonts w:ascii="Arial" w:hAnsi="Arial" w:cs="Arial"/>
          <w:noProof/>
          <w:sz w:val="22"/>
        </w:rPr>
      </w:pPr>
    </w:p>
    <w:p w14:paraId="19CDF1D5" w14:textId="77777777" w:rsidR="004E40FE" w:rsidRDefault="004E40FE" w:rsidP="004E40FE">
      <w:pPr>
        <w:widowControl w:val="0"/>
        <w:autoSpaceDE w:val="0"/>
        <w:autoSpaceDN w:val="0"/>
        <w:adjustRightInd w:val="0"/>
        <w:ind w:left="640" w:hanging="640"/>
        <w:rPr>
          <w:rFonts w:ascii="Arial" w:hAnsi="Arial" w:cs="Arial"/>
          <w:noProof/>
          <w:sz w:val="22"/>
        </w:rPr>
      </w:pPr>
      <w:r w:rsidRPr="004E40FE">
        <w:rPr>
          <w:rFonts w:ascii="Arial" w:hAnsi="Arial" w:cs="Arial"/>
          <w:noProof/>
          <w:sz w:val="22"/>
        </w:rPr>
        <w:t xml:space="preserve">10. </w:t>
      </w:r>
      <w:r w:rsidRPr="004E40FE">
        <w:rPr>
          <w:rFonts w:ascii="Arial" w:hAnsi="Arial" w:cs="Arial"/>
          <w:noProof/>
          <w:sz w:val="22"/>
        </w:rPr>
        <w:tab/>
        <w:t xml:space="preserve">Padua D a., DiStefano LJ. Sagittal Plane Knee Biomechanics and Vertical Ground Reaction Forces Are Modified Following ACL Injury Prevention Programs: A Systematic Review. </w:t>
      </w:r>
      <w:r w:rsidRPr="004E40FE">
        <w:rPr>
          <w:rFonts w:ascii="Arial" w:hAnsi="Arial" w:cs="Arial"/>
          <w:i/>
          <w:iCs/>
          <w:noProof/>
          <w:sz w:val="22"/>
        </w:rPr>
        <w:t>Sport Heal A Multidiscip Approach</w:t>
      </w:r>
      <w:r w:rsidRPr="004E40FE">
        <w:rPr>
          <w:rFonts w:ascii="Arial" w:hAnsi="Arial" w:cs="Arial"/>
          <w:noProof/>
          <w:sz w:val="22"/>
        </w:rPr>
        <w:t>. 2009;1(2):165-173. doi:10.1177/1941738108330971.</w:t>
      </w:r>
    </w:p>
    <w:p w14:paraId="5B150A2F" w14:textId="77777777" w:rsidR="004E40FE" w:rsidRPr="004E40FE" w:rsidRDefault="004E40FE" w:rsidP="004E40FE">
      <w:pPr>
        <w:widowControl w:val="0"/>
        <w:autoSpaceDE w:val="0"/>
        <w:autoSpaceDN w:val="0"/>
        <w:adjustRightInd w:val="0"/>
        <w:ind w:left="640" w:hanging="640"/>
        <w:rPr>
          <w:rFonts w:ascii="Arial" w:hAnsi="Arial" w:cs="Arial"/>
          <w:noProof/>
          <w:sz w:val="22"/>
        </w:rPr>
      </w:pPr>
    </w:p>
    <w:p w14:paraId="0CC33B25" w14:textId="77777777" w:rsidR="004E40FE" w:rsidRDefault="004E40FE" w:rsidP="004E40FE">
      <w:pPr>
        <w:widowControl w:val="0"/>
        <w:autoSpaceDE w:val="0"/>
        <w:autoSpaceDN w:val="0"/>
        <w:adjustRightInd w:val="0"/>
        <w:ind w:left="640" w:hanging="640"/>
        <w:rPr>
          <w:rFonts w:ascii="Arial" w:hAnsi="Arial" w:cs="Arial"/>
          <w:noProof/>
          <w:sz w:val="22"/>
        </w:rPr>
      </w:pPr>
      <w:r w:rsidRPr="004E40FE">
        <w:rPr>
          <w:rFonts w:ascii="Arial" w:hAnsi="Arial" w:cs="Arial"/>
          <w:noProof/>
          <w:sz w:val="22"/>
        </w:rPr>
        <w:t xml:space="preserve">11. </w:t>
      </w:r>
      <w:r w:rsidRPr="004E40FE">
        <w:rPr>
          <w:rFonts w:ascii="Arial" w:hAnsi="Arial" w:cs="Arial"/>
          <w:noProof/>
          <w:sz w:val="22"/>
        </w:rPr>
        <w:tab/>
        <w:t xml:space="preserve">Alentorn-Geli E, Myer GD, Silvers HJ, et al. Prevention of non-contact anterior cruciate ligament injuries in soccer players. Part 1: Mechanisms of injury and underlying risk factors. </w:t>
      </w:r>
      <w:r w:rsidRPr="004E40FE">
        <w:rPr>
          <w:rFonts w:ascii="Arial" w:hAnsi="Arial" w:cs="Arial"/>
          <w:i/>
          <w:iCs/>
          <w:noProof/>
          <w:sz w:val="22"/>
        </w:rPr>
        <w:t>Knee Surgery, Sport Traumatol Arthrosc</w:t>
      </w:r>
      <w:r w:rsidRPr="004E40FE">
        <w:rPr>
          <w:rFonts w:ascii="Arial" w:hAnsi="Arial" w:cs="Arial"/>
          <w:noProof/>
          <w:sz w:val="22"/>
        </w:rPr>
        <w:t>. 2009;17(7):705-729. doi:10.1007/s00167-009-0813-1.</w:t>
      </w:r>
    </w:p>
    <w:p w14:paraId="37232A28" w14:textId="77777777" w:rsidR="004E40FE" w:rsidRPr="004E40FE" w:rsidRDefault="004E40FE" w:rsidP="004E40FE">
      <w:pPr>
        <w:widowControl w:val="0"/>
        <w:autoSpaceDE w:val="0"/>
        <w:autoSpaceDN w:val="0"/>
        <w:adjustRightInd w:val="0"/>
        <w:ind w:left="640" w:hanging="640"/>
        <w:rPr>
          <w:rFonts w:ascii="Arial" w:hAnsi="Arial" w:cs="Arial"/>
          <w:noProof/>
          <w:sz w:val="22"/>
        </w:rPr>
      </w:pPr>
    </w:p>
    <w:p w14:paraId="38C0A7D9" w14:textId="77777777" w:rsidR="004E40FE" w:rsidRDefault="004E40FE" w:rsidP="004E40FE">
      <w:pPr>
        <w:widowControl w:val="0"/>
        <w:autoSpaceDE w:val="0"/>
        <w:autoSpaceDN w:val="0"/>
        <w:adjustRightInd w:val="0"/>
        <w:ind w:left="640" w:hanging="640"/>
        <w:rPr>
          <w:rFonts w:ascii="Arial" w:hAnsi="Arial" w:cs="Arial"/>
          <w:noProof/>
          <w:sz w:val="22"/>
        </w:rPr>
      </w:pPr>
      <w:r w:rsidRPr="004E40FE">
        <w:rPr>
          <w:rFonts w:ascii="Arial" w:hAnsi="Arial" w:cs="Arial"/>
          <w:noProof/>
          <w:sz w:val="22"/>
        </w:rPr>
        <w:t xml:space="preserve">12. </w:t>
      </w:r>
      <w:r w:rsidRPr="004E40FE">
        <w:rPr>
          <w:rFonts w:ascii="Arial" w:hAnsi="Arial" w:cs="Arial"/>
          <w:noProof/>
          <w:sz w:val="22"/>
        </w:rPr>
        <w:tab/>
        <w:t xml:space="preserve">Wilk KE. Anterior Cruciate Ligament Injury Prevention and Rehabilitation: Let’s Get It Right. </w:t>
      </w:r>
      <w:r w:rsidRPr="004E40FE">
        <w:rPr>
          <w:rFonts w:ascii="Arial" w:hAnsi="Arial" w:cs="Arial"/>
          <w:i/>
          <w:iCs/>
          <w:noProof/>
          <w:sz w:val="22"/>
        </w:rPr>
        <w:t>J Orthop Sport Phys Ther</w:t>
      </w:r>
      <w:r w:rsidRPr="004E40FE">
        <w:rPr>
          <w:rFonts w:ascii="Arial" w:hAnsi="Arial" w:cs="Arial"/>
          <w:noProof/>
          <w:sz w:val="22"/>
        </w:rPr>
        <w:t>. 2015;45(10):729-730. doi:10.2519/jospt.2015.0109.</w:t>
      </w:r>
    </w:p>
    <w:p w14:paraId="4C5A16A2" w14:textId="77777777" w:rsidR="004E40FE" w:rsidRPr="004E40FE" w:rsidRDefault="004E40FE" w:rsidP="004E40FE">
      <w:pPr>
        <w:widowControl w:val="0"/>
        <w:autoSpaceDE w:val="0"/>
        <w:autoSpaceDN w:val="0"/>
        <w:adjustRightInd w:val="0"/>
        <w:ind w:left="640" w:hanging="640"/>
        <w:rPr>
          <w:rFonts w:ascii="Arial" w:hAnsi="Arial" w:cs="Arial"/>
          <w:noProof/>
          <w:sz w:val="22"/>
        </w:rPr>
      </w:pPr>
    </w:p>
    <w:p w14:paraId="51F40C84" w14:textId="77777777" w:rsidR="004E40FE" w:rsidRDefault="004E40FE" w:rsidP="004E40FE">
      <w:pPr>
        <w:widowControl w:val="0"/>
        <w:autoSpaceDE w:val="0"/>
        <w:autoSpaceDN w:val="0"/>
        <w:adjustRightInd w:val="0"/>
        <w:ind w:left="640" w:hanging="640"/>
        <w:rPr>
          <w:rFonts w:ascii="Arial" w:hAnsi="Arial" w:cs="Arial"/>
          <w:noProof/>
          <w:sz w:val="22"/>
        </w:rPr>
      </w:pPr>
      <w:r w:rsidRPr="004E40FE">
        <w:rPr>
          <w:rFonts w:ascii="Arial" w:hAnsi="Arial" w:cs="Arial"/>
          <w:noProof/>
          <w:sz w:val="22"/>
        </w:rPr>
        <w:t xml:space="preserve">13. </w:t>
      </w:r>
      <w:r w:rsidRPr="004E40FE">
        <w:rPr>
          <w:rFonts w:ascii="Arial" w:hAnsi="Arial" w:cs="Arial"/>
          <w:noProof/>
          <w:sz w:val="22"/>
        </w:rPr>
        <w:tab/>
        <w:t xml:space="preserve">Goshima K, Kitaoka K, Nakase J, Tsuchiya H. Familial predisposition to anterior cruciate ligament injury. </w:t>
      </w:r>
      <w:r w:rsidRPr="004E40FE">
        <w:rPr>
          <w:rFonts w:ascii="Arial" w:hAnsi="Arial" w:cs="Arial"/>
          <w:i/>
          <w:iCs/>
          <w:noProof/>
          <w:sz w:val="22"/>
        </w:rPr>
        <w:t>Asia-Pacific J Sport Med Arthrosc Rehabil Technol</w:t>
      </w:r>
      <w:r w:rsidRPr="004E40FE">
        <w:rPr>
          <w:rFonts w:ascii="Arial" w:hAnsi="Arial" w:cs="Arial"/>
          <w:noProof/>
          <w:sz w:val="22"/>
        </w:rPr>
        <w:t>. 2014;1(2):62-66. doi:10.1016/j.asmart.2014.02.002.</w:t>
      </w:r>
    </w:p>
    <w:p w14:paraId="18BE01DC" w14:textId="77777777" w:rsidR="004E40FE" w:rsidRPr="004E40FE" w:rsidRDefault="004E40FE" w:rsidP="004E40FE">
      <w:pPr>
        <w:widowControl w:val="0"/>
        <w:autoSpaceDE w:val="0"/>
        <w:autoSpaceDN w:val="0"/>
        <w:adjustRightInd w:val="0"/>
        <w:ind w:left="640" w:hanging="640"/>
        <w:rPr>
          <w:rFonts w:ascii="Arial" w:hAnsi="Arial" w:cs="Arial"/>
          <w:noProof/>
          <w:sz w:val="22"/>
        </w:rPr>
      </w:pPr>
    </w:p>
    <w:p w14:paraId="1A91183F" w14:textId="77777777" w:rsidR="004E40FE" w:rsidRDefault="004E40FE" w:rsidP="004E40FE">
      <w:pPr>
        <w:widowControl w:val="0"/>
        <w:autoSpaceDE w:val="0"/>
        <w:autoSpaceDN w:val="0"/>
        <w:adjustRightInd w:val="0"/>
        <w:ind w:left="640" w:hanging="640"/>
        <w:rPr>
          <w:rFonts w:ascii="Arial" w:hAnsi="Arial" w:cs="Arial"/>
          <w:noProof/>
          <w:sz w:val="22"/>
        </w:rPr>
      </w:pPr>
      <w:r w:rsidRPr="004E40FE">
        <w:rPr>
          <w:rFonts w:ascii="Arial" w:hAnsi="Arial" w:cs="Arial"/>
          <w:noProof/>
          <w:sz w:val="22"/>
        </w:rPr>
        <w:t xml:space="preserve">14. </w:t>
      </w:r>
      <w:r w:rsidRPr="004E40FE">
        <w:rPr>
          <w:rFonts w:ascii="Arial" w:hAnsi="Arial" w:cs="Arial"/>
          <w:noProof/>
          <w:sz w:val="22"/>
        </w:rPr>
        <w:tab/>
        <w:t>Gray AM, Gugala Z, Baillargeon JG. . . . Published ahead of Print Effects of Oral Contraceptive Use on Anterior Cruciate Ligament Injury Epidemiology. 2015;(October). doi:10.1249/MSS.0000000000000806.</w:t>
      </w:r>
    </w:p>
    <w:p w14:paraId="439726F3" w14:textId="77777777" w:rsidR="004E40FE" w:rsidRPr="004E40FE" w:rsidRDefault="004E40FE" w:rsidP="004E40FE">
      <w:pPr>
        <w:widowControl w:val="0"/>
        <w:autoSpaceDE w:val="0"/>
        <w:autoSpaceDN w:val="0"/>
        <w:adjustRightInd w:val="0"/>
        <w:ind w:left="640" w:hanging="640"/>
        <w:rPr>
          <w:rFonts w:ascii="Arial" w:hAnsi="Arial" w:cs="Arial"/>
          <w:noProof/>
          <w:sz w:val="22"/>
        </w:rPr>
      </w:pPr>
    </w:p>
    <w:p w14:paraId="4B5BD8C4" w14:textId="77777777" w:rsidR="004E40FE" w:rsidRDefault="004E40FE" w:rsidP="004E40FE">
      <w:pPr>
        <w:widowControl w:val="0"/>
        <w:autoSpaceDE w:val="0"/>
        <w:autoSpaceDN w:val="0"/>
        <w:adjustRightInd w:val="0"/>
        <w:ind w:left="640" w:hanging="640"/>
        <w:rPr>
          <w:rFonts w:ascii="Arial" w:hAnsi="Arial" w:cs="Arial"/>
          <w:noProof/>
          <w:sz w:val="22"/>
        </w:rPr>
      </w:pPr>
      <w:r w:rsidRPr="004E40FE">
        <w:rPr>
          <w:rFonts w:ascii="Arial" w:hAnsi="Arial" w:cs="Arial"/>
          <w:noProof/>
          <w:sz w:val="22"/>
        </w:rPr>
        <w:t xml:space="preserve">15. </w:t>
      </w:r>
      <w:r w:rsidRPr="004E40FE">
        <w:rPr>
          <w:rFonts w:ascii="Arial" w:hAnsi="Arial" w:cs="Arial"/>
          <w:noProof/>
          <w:sz w:val="22"/>
        </w:rPr>
        <w:tab/>
        <w:t xml:space="preserve">Alentorn-Geli E, Myer GD, Silvers HJ, et al. Prevention of non-contact anterior cruciate ligament injuries in soccer players. Part 2: A review of prevention programs aimed to modify risk factors and to reduce injury rates. </w:t>
      </w:r>
      <w:r w:rsidRPr="004E40FE">
        <w:rPr>
          <w:rFonts w:ascii="Arial" w:hAnsi="Arial" w:cs="Arial"/>
          <w:i/>
          <w:iCs/>
          <w:noProof/>
          <w:sz w:val="22"/>
        </w:rPr>
        <w:t>Knee Surgery, Sport Traumatol Arthrosc</w:t>
      </w:r>
      <w:r w:rsidRPr="004E40FE">
        <w:rPr>
          <w:rFonts w:ascii="Arial" w:hAnsi="Arial" w:cs="Arial"/>
          <w:noProof/>
          <w:sz w:val="22"/>
        </w:rPr>
        <w:t>. 2009;17(8):859-879. doi:10.1007/s00167-009-0823-z.</w:t>
      </w:r>
    </w:p>
    <w:p w14:paraId="34D752FB" w14:textId="77777777" w:rsidR="004E40FE" w:rsidRPr="004E40FE" w:rsidRDefault="004E40FE" w:rsidP="004E40FE">
      <w:pPr>
        <w:widowControl w:val="0"/>
        <w:autoSpaceDE w:val="0"/>
        <w:autoSpaceDN w:val="0"/>
        <w:adjustRightInd w:val="0"/>
        <w:ind w:left="640" w:hanging="640"/>
        <w:rPr>
          <w:rFonts w:ascii="Arial" w:hAnsi="Arial" w:cs="Arial"/>
          <w:noProof/>
          <w:sz w:val="22"/>
        </w:rPr>
      </w:pPr>
    </w:p>
    <w:p w14:paraId="1D97B3AB" w14:textId="77777777" w:rsidR="004E40FE" w:rsidRDefault="004E40FE" w:rsidP="004E40FE">
      <w:pPr>
        <w:widowControl w:val="0"/>
        <w:autoSpaceDE w:val="0"/>
        <w:autoSpaceDN w:val="0"/>
        <w:adjustRightInd w:val="0"/>
        <w:ind w:left="640" w:hanging="640"/>
        <w:rPr>
          <w:rFonts w:ascii="Arial" w:hAnsi="Arial" w:cs="Arial"/>
          <w:noProof/>
          <w:sz w:val="22"/>
        </w:rPr>
      </w:pPr>
      <w:r w:rsidRPr="004E40FE">
        <w:rPr>
          <w:rFonts w:ascii="Arial" w:hAnsi="Arial" w:cs="Arial"/>
          <w:noProof/>
          <w:sz w:val="22"/>
        </w:rPr>
        <w:t xml:space="preserve">16. </w:t>
      </w:r>
      <w:r w:rsidRPr="004E40FE">
        <w:rPr>
          <w:rFonts w:ascii="Arial" w:hAnsi="Arial" w:cs="Arial"/>
          <w:noProof/>
          <w:sz w:val="22"/>
        </w:rPr>
        <w:tab/>
        <w:t xml:space="preserve">Zebis MK, Andersen LL, Brandt M, et al. Effects of evidence-based prevention training on neuromuscular and biomechanical risk factors for ACL injury in adolescent female athletes: a randomised controlled trial. </w:t>
      </w:r>
      <w:r w:rsidRPr="004E40FE">
        <w:rPr>
          <w:rFonts w:ascii="Arial" w:hAnsi="Arial" w:cs="Arial"/>
          <w:i/>
          <w:iCs/>
          <w:noProof/>
          <w:sz w:val="22"/>
        </w:rPr>
        <w:t>Br J Sports Med</w:t>
      </w:r>
      <w:r w:rsidRPr="004E40FE">
        <w:rPr>
          <w:rFonts w:ascii="Arial" w:hAnsi="Arial" w:cs="Arial"/>
          <w:noProof/>
          <w:sz w:val="22"/>
        </w:rPr>
        <w:t>. 2015:bjsports - 2015-094776. doi:10.1136/bjsports-2015-094776.</w:t>
      </w:r>
    </w:p>
    <w:p w14:paraId="49D61458" w14:textId="77777777" w:rsidR="004E40FE" w:rsidRPr="004E40FE" w:rsidRDefault="004E40FE" w:rsidP="004E40FE">
      <w:pPr>
        <w:widowControl w:val="0"/>
        <w:autoSpaceDE w:val="0"/>
        <w:autoSpaceDN w:val="0"/>
        <w:adjustRightInd w:val="0"/>
        <w:ind w:left="640" w:hanging="640"/>
        <w:rPr>
          <w:rFonts w:ascii="Arial" w:hAnsi="Arial" w:cs="Arial"/>
          <w:noProof/>
          <w:sz w:val="22"/>
        </w:rPr>
      </w:pPr>
    </w:p>
    <w:p w14:paraId="5FD46024" w14:textId="77777777" w:rsidR="004E40FE" w:rsidRDefault="004E40FE" w:rsidP="004E40FE">
      <w:pPr>
        <w:widowControl w:val="0"/>
        <w:autoSpaceDE w:val="0"/>
        <w:autoSpaceDN w:val="0"/>
        <w:adjustRightInd w:val="0"/>
        <w:ind w:left="640" w:hanging="640"/>
        <w:rPr>
          <w:rFonts w:ascii="Arial" w:hAnsi="Arial" w:cs="Arial"/>
          <w:noProof/>
          <w:sz w:val="22"/>
        </w:rPr>
      </w:pPr>
      <w:r w:rsidRPr="004E40FE">
        <w:rPr>
          <w:rFonts w:ascii="Arial" w:hAnsi="Arial" w:cs="Arial"/>
          <w:noProof/>
          <w:sz w:val="22"/>
        </w:rPr>
        <w:t xml:space="preserve">17. </w:t>
      </w:r>
      <w:r w:rsidRPr="004E40FE">
        <w:rPr>
          <w:rFonts w:ascii="Arial" w:hAnsi="Arial" w:cs="Arial"/>
          <w:noProof/>
          <w:sz w:val="22"/>
        </w:rPr>
        <w:tab/>
        <w:t xml:space="preserve">Yu B, Lin C-F, Garrett WE. Lower extremity biomechanics during the landing of a stop-jump task. </w:t>
      </w:r>
      <w:r w:rsidRPr="004E40FE">
        <w:rPr>
          <w:rFonts w:ascii="Arial" w:hAnsi="Arial" w:cs="Arial"/>
          <w:i/>
          <w:iCs/>
          <w:noProof/>
          <w:sz w:val="22"/>
        </w:rPr>
        <w:t>Clin Biomech</w:t>
      </w:r>
      <w:r w:rsidRPr="004E40FE">
        <w:rPr>
          <w:rFonts w:ascii="Arial" w:hAnsi="Arial" w:cs="Arial"/>
          <w:noProof/>
          <w:sz w:val="22"/>
        </w:rPr>
        <w:t>. 2006;21(3):297-305. doi:10.1016/j.clinbiomech.2005.11.003.</w:t>
      </w:r>
    </w:p>
    <w:p w14:paraId="2FA0E0A0" w14:textId="77777777" w:rsidR="004E40FE" w:rsidRPr="004E40FE" w:rsidRDefault="004E40FE" w:rsidP="004E40FE">
      <w:pPr>
        <w:widowControl w:val="0"/>
        <w:autoSpaceDE w:val="0"/>
        <w:autoSpaceDN w:val="0"/>
        <w:adjustRightInd w:val="0"/>
        <w:ind w:left="640" w:hanging="640"/>
        <w:rPr>
          <w:rFonts w:ascii="Arial" w:hAnsi="Arial" w:cs="Arial"/>
          <w:noProof/>
          <w:sz w:val="22"/>
        </w:rPr>
      </w:pPr>
    </w:p>
    <w:p w14:paraId="717927AE" w14:textId="77777777" w:rsidR="004E40FE" w:rsidRDefault="004E40FE" w:rsidP="004E40FE">
      <w:pPr>
        <w:widowControl w:val="0"/>
        <w:autoSpaceDE w:val="0"/>
        <w:autoSpaceDN w:val="0"/>
        <w:adjustRightInd w:val="0"/>
        <w:ind w:left="640" w:hanging="640"/>
        <w:rPr>
          <w:rFonts w:ascii="Arial" w:hAnsi="Arial" w:cs="Arial"/>
          <w:noProof/>
          <w:sz w:val="22"/>
        </w:rPr>
      </w:pPr>
      <w:r w:rsidRPr="004E40FE">
        <w:rPr>
          <w:rFonts w:ascii="Arial" w:hAnsi="Arial" w:cs="Arial"/>
          <w:noProof/>
          <w:sz w:val="22"/>
        </w:rPr>
        <w:t xml:space="preserve">18. </w:t>
      </w:r>
      <w:r w:rsidRPr="004E40FE">
        <w:rPr>
          <w:rFonts w:ascii="Arial" w:hAnsi="Arial" w:cs="Arial"/>
          <w:noProof/>
          <w:sz w:val="22"/>
        </w:rPr>
        <w:tab/>
        <w:t xml:space="preserve">DeFranco MJ, Bach BR. A comprehensive review of partial anterior cruciate ligament tears. </w:t>
      </w:r>
      <w:r w:rsidRPr="004E40FE">
        <w:rPr>
          <w:rFonts w:ascii="Arial" w:hAnsi="Arial" w:cs="Arial"/>
          <w:i/>
          <w:iCs/>
          <w:noProof/>
          <w:sz w:val="22"/>
        </w:rPr>
        <w:t>J Bone Joint Surg Am</w:t>
      </w:r>
      <w:r w:rsidRPr="004E40FE">
        <w:rPr>
          <w:rFonts w:ascii="Arial" w:hAnsi="Arial" w:cs="Arial"/>
          <w:noProof/>
          <w:sz w:val="22"/>
        </w:rPr>
        <w:t>. 2009;91(1):198-208. doi:10.2106/JBJS.H.00819.</w:t>
      </w:r>
    </w:p>
    <w:p w14:paraId="1EE76F2D" w14:textId="77777777" w:rsidR="004E40FE" w:rsidRPr="004E40FE" w:rsidRDefault="004E40FE" w:rsidP="004E40FE">
      <w:pPr>
        <w:widowControl w:val="0"/>
        <w:autoSpaceDE w:val="0"/>
        <w:autoSpaceDN w:val="0"/>
        <w:adjustRightInd w:val="0"/>
        <w:ind w:left="640" w:hanging="640"/>
        <w:rPr>
          <w:rFonts w:ascii="Arial" w:hAnsi="Arial" w:cs="Arial"/>
          <w:noProof/>
          <w:sz w:val="22"/>
        </w:rPr>
      </w:pPr>
    </w:p>
    <w:p w14:paraId="4FF43FE9" w14:textId="77777777" w:rsidR="004E40FE" w:rsidRDefault="004E40FE" w:rsidP="004E40FE">
      <w:pPr>
        <w:widowControl w:val="0"/>
        <w:autoSpaceDE w:val="0"/>
        <w:autoSpaceDN w:val="0"/>
        <w:adjustRightInd w:val="0"/>
        <w:ind w:left="640" w:hanging="640"/>
        <w:rPr>
          <w:rFonts w:ascii="Arial" w:hAnsi="Arial" w:cs="Arial"/>
          <w:noProof/>
          <w:sz w:val="22"/>
        </w:rPr>
      </w:pPr>
      <w:r w:rsidRPr="004E40FE">
        <w:rPr>
          <w:rFonts w:ascii="Arial" w:hAnsi="Arial" w:cs="Arial"/>
          <w:noProof/>
          <w:sz w:val="22"/>
        </w:rPr>
        <w:t xml:space="preserve">19. </w:t>
      </w:r>
      <w:r w:rsidRPr="004E40FE">
        <w:rPr>
          <w:rFonts w:ascii="Arial" w:hAnsi="Arial" w:cs="Arial"/>
          <w:noProof/>
          <w:sz w:val="22"/>
        </w:rPr>
        <w:tab/>
        <w:t xml:space="preserve">Nitz, AJ, Bellew, JW, Hazle C. Evaluation of Musculoskeletal Disorders. In: Malone, Terry, McPoinl, Thomas, Nitz A, ed. </w:t>
      </w:r>
      <w:r w:rsidRPr="004E40FE">
        <w:rPr>
          <w:rFonts w:ascii="Arial" w:hAnsi="Arial" w:cs="Arial"/>
          <w:i/>
          <w:iCs/>
          <w:noProof/>
          <w:sz w:val="22"/>
        </w:rPr>
        <w:t>Orthopedic and Sports Physical Therapy</w:t>
      </w:r>
      <w:r w:rsidRPr="004E40FE">
        <w:rPr>
          <w:rFonts w:ascii="Arial" w:hAnsi="Arial" w:cs="Arial"/>
          <w:noProof/>
          <w:sz w:val="22"/>
        </w:rPr>
        <w:t>. Vol 3rd ed. Philadelphia: Mosby-Year Book, Inc.; 1997:165-189.</w:t>
      </w:r>
    </w:p>
    <w:p w14:paraId="20740B6F" w14:textId="77777777" w:rsidR="004E40FE" w:rsidRPr="004E40FE" w:rsidRDefault="004E40FE" w:rsidP="004E40FE">
      <w:pPr>
        <w:widowControl w:val="0"/>
        <w:autoSpaceDE w:val="0"/>
        <w:autoSpaceDN w:val="0"/>
        <w:adjustRightInd w:val="0"/>
        <w:ind w:left="640" w:hanging="640"/>
        <w:rPr>
          <w:rFonts w:ascii="Arial" w:hAnsi="Arial" w:cs="Arial"/>
          <w:noProof/>
          <w:sz w:val="22"/>
        </w:rPr>
      </w:pPr>
    </w:p>
    <w:p w14:paraId="6844B7AA" w14:textId="77777777" w:rsidR="004E40FE" w:rsidRDefault="004E40FE" w:rsidP="004E40FE">
      <w:pPr>
        <w:widowControl w:val="0"/>
        <w:autoSpaceDE w:val="0"/>
        <w:autoSpaceDN w:val="0"/>
        <w:adjustRightInd w:val="0"/>
        <w:ind w:left="640" w:hanging="640"/>
        <w:rPr>
          <w:rFonts w:ascii="Arial" w:hAnsi="Arial" w:cs="Arial"/>
          <w:noProof/>
          <w:sz w:val="22"/>
        </w:rPr>
      </w:pPr>
      <w:r w:rsidRPr="004E40FE">
        <w:rPr>
          <w:rFonts w:ascii="Arial" w:hAnsi="Arial" w:cs="Arial"/>
          <w:noProof/>
          <w:sz w:val="22"/>
        </w:rPr>
        <w:t xml:space="preserve">20. </w:t>
      </w:r>
      <w:r w:rsidRPr="004E40FE">
        <w:rPr>
          <w:rFonts w:ascii="Arial" w:hAnsi="Arial" w:cs="Arial"/>
          <w:noProof/>
          <w:sz w:val="22"/>
        </w:rPr>
        <w:tab/>
        <w:t xml:space="preserve">Benjaminse A, Gokeler A, van der Schans CP. Clinical Diagnosis of an Anterior Cruciate Ligament Rupture: A Meta-analysis. </w:t>
      </w:r>
      <w:r w:rsidRPr="004E40FE">
        <w:rPr>
          <w:rFonts w:ascii="Arial" w:hAnsi="Arial" w:cs="Arial"/>
          <w:i/>
          <w:iCs/>
          <w:noProof/>
          <w:sz w:val="22"/>
        </w:rPr>
        <w:t>J Orthop Sport Phys Ther</w:t>
      </w:r>
      <w:r w:rsidRPr="004E40FE">
        <w:rPr>
          <w:rFonts w:ascii="Arial" w:hAnsi="Arial" w:cs="Arial"/>
          <w:noProof/>
          <w:sz w:val="22"/>
        </w:rPr>
        <w:t>. 2006;36(5):267-288. doi:10.2519/jospt.2006.2011.</w:t>
      </w:r>
    </w:p>
    <w:p w14:paraId="7BA5BDEC" w14:textId="77777777" w:rsidR="004E40FE" w:rsidRPr="004E40FE" w:rsidRDefault="004E40FE" w:rsidP="004E40FE">
      <w:pPr>
        <w:widowControl w:val="0"/>
        <w:autoSpaceDE w:val="0"/>
        <w:autoSpaceDN w:val="0"/>
        <w:adjustRightInd w:val="0"/>
        <w:ind w:left="640" w:hanging="640"/>
        <w:rPr>
          <w:rFonts w:ascii="Arial" w:hAnsi="Arial" w:cs="Arial"/>
          <w:noProof/>
          <w:sz w:val="22"/>
        </w:rPr>
      </w:pPr>
    </w:p>
    <w:p w14:paraId="2F46F5C9" w14:textId="77777777" w:rsidR="004E40FE" w:rsidRDefault="004E40FE" w:rsidP="004E40FE">
      <w:pPr>
        <w:widowControl w:val="0"/>
        <w:autoSpaceDE w:val="0"/>
        <w:autoSpaceDN w:val="0"/>
        <w:adjustRightInd w:val="0"/>
        <w:ind w:left="640" w:hanging="640"/>
        <w:rPr>
          <w:rFonts w:ascii="Arial" w:hAnsi="Arial" w:cs="Arial"/>
          <w:noProof/>
          <w:sz w:val="22"/>
        </w:rPr>
      </w:pPr>
      <w:r w:rsidRPr="004E40FE">
        <w:rPr>
          <w:rFonts w:ascii="Arial" w:hAnsi="Arial" w:cs="Arial"/>
          <w:noProof/>
          <w:sz w:val="22"/>
        </w:rPr>
        <w:t xml:space="preserve">21. </w:t>
      </w:r>
      <w:r w:rsidRPr="004E40FE">
        <w:rPr>
          <w:rFonts w:ascii="Arial" w:hAnsi="Arial" w:cs="Arial"/>
          <w:noProof/>
          <w:sz w:val="22"/>
        </w:rPr>
        <w:tab/>
        <w:t xml:space="preserve">Dejour D, Ntagiopoulos PG, Saggin PR, Panisset J-C. The Diagnostic Value of Clinical Tests, Magnetic Resonance Imaging, and Instrumented Laxity in the Differentiation of Complete Versus Partial Anterior Cruciate Ligament Tears. </w:t>
      </w:r>
      <w:r w:rsidRPr="004E40FE">
        <w:rPr>
          <w:rFonts w:ascii="Arial" w:hAnsi="Arial" w:cs="Arial"/>
          <w:i/>
          <w:iCs/>
          <w:noProof/>
          <w:sz w:val="22"/>
        </w:rPr>
        <w:t>Arthrosc J Arthrosc Relat Surg</w:t>
      </w:r>
      <w:r w:rsidRPr="004E40FE">
        <w:rPr>
          <w:rFonts w:ascii="Arial" w:hAnsi="Arial" w:cs="Arial"/>
          <w:noProof/>
          <w:sz w:val="22"/>
        </w:rPr>
        <w:t>. 2013;29(3):491-499. doi:10.1016/j.arthro.2012.10.013.</w:t>
      </w:r>
    </w:p>
    <w:p w14:paraId="78EB72F3" w14:textId="77777777" w:rsidR="004E40FE" w:rsidRPr="004E40FE" w:rsidRDefault="004E40FE" w:rsidP="004E40FE">
      <w:pPr>
        <w:widowControl w:val="0"/>
        <w:autoSpaceDE w:val="0"/>
        <w:autoSpaceDN w:val="0"/>
        <w:adjustRightInd w:val="0"/>
        <w:ind w:left="640" w:hanging="640"/>
        <w:rPr>
          <w:rFonts w:ascii="Arial" w:hAnsi="Arial" w:cs="Arial"/>
          <w:noProof/>
          <w:sz w:val="22"/>
        </w:rPr>
      </w:pPr>
    </w:p>
    <w:p w14:paraId="504FF19E" w14:textId="77777777" w:rsidR="004E40FE" w:rsidRDefault="004E40FE" w:rsidP="004E40FE">
      <w:pPr>
        <w:widowControl w:val="0"/>
        <w:autoSpaceDE w:val="0"/>
        <w:autoSpaceDN w:val="0"/>
        <w:adjustRightInd w:val="0"/>
        <w:ind w:left="640" w:hanging="640"/>
        <w:rPr>
          <w:rFonts w:ascii="Arial" w:hAnsi="Arial" w:cs="Arial"/>
          <w:noProof/>
          <w:sz w:val="22"/>
        </w:rPr>
      </w:pPr>
      <w:r w:rsidRPr="004E40FE">
        <w:rPr>
          <w:rFonts w:ascii="Arial" w:hAnsi="Arial" w:cs="Arial"/>
          <w:noProof/>
          <w:sz w:val="22"/>
        </w:rPr>
        <w:t xml:space="preserve">22. </w:t>
      </w:r>
      <w:r w:rsidRPr="004E40FE">
        <w:rPr>
          <w:rFonts w:ascii="Arial" w:hAnsi="Arial" w:cs="Arial"/>
          <w:noProof/>
          <w:sz w:val="22"/>
        </w:rPr>
        <w:tab/>
        <w:t xml:space="preserve">Stojanovic MD, Ostojic SM. Preventing ACL injuries in team-sport athletes: a systematic review of training interventions. </w:t>
      </w:r>
      <w:r w:rsidRPr="004E40FE">
        <w:rPr>
          <w:rFonts w:ascii="Arial" w:hAnsi="Arial" w:cs="Arial"/>
          <w:i/>
          <w:iCs/>
          <w:noProof/>
          <w:sz w:val="22"/>
        </w:rPr>
        <w:t>Res Sports Med</w:t>
      </w:r>
      <w:r w:rsidRPr="004E40FE">
        <w:rPr>
          <w:rFonts w:ascii="Arial" w:hAnsi="Arial" w:cs="Arial"/>
          <w:noProof/>
          <w:sz w:val="22"/>
        </w:rPr>
        <w:t>. 2012;20(3-4):223-238. doi:10.1080/15438627.2012.680988.</w:t>
      </w:r>
    </w:p>
    <w:p w14:paraId="1A3EDE86" w14:textId="77777777" w:rsidR="004E40FE" w:rsidRPr="004E40FE" w:rsidRDefault="004E40FE" w:rsidP="004E40FE">
      <w:pPr>
        <w:widowControl w:val="0"/>
        <w:autoSpaceDE w:val="0"/>
        <w:autoSpaceDN w:val="0"/>
        <w:adjustRightInd w:val="0"/>
        <w:ind w:left="640" w:hanging="640"/>
        <w:rPr>
          <w:rFonts w:ascii="Arial" w:hAnsi="Arial" w:cs="Arial"/>
          <w:noProof/>
          <w:sz w:val="22"/>
        </w:rPr>
      </w:pPr>
    </w:p>
    <w:p w14:paraId="25F50CD2" w14:textId="77777777" w:rsidR="004E40FE" w:rsidRDefault="004E40FE" w:rsidP="004E40FE">
      <w:pPr>
        <w:widowControl w:val="0"/>
        <w:autoSpaceDE w:val="0"/>
        <w:autoSpaceDN w:val="0"/>
        <w:adjustRightInd w:val="0"/>
        <w:ind w:left="640" w:hanging="640"/>
        <w:rPr>
          <w:rFonts w:ascii="Arial" w:hAnsi="Arial" w:cs="Arial"/>
          <w:noProof/>
          <w:sz w:val="22"/>
        </w:rPr>
      </w:pPr>
      <w:r w:rsidRPr="004E40FE">
        <w:rPr>
          <w:rFonts w:ascii="Arial" w:hAnsi="Arial" w:cs="Arial"/>
          <w:noProof/>
          <w:sz w:val="22"/>
        </w:rPr>
        <w:t xml:space="preserve">23. </w:t>
      </w:r>
      <w:r w:rsidRPr="004E40FE">
        <w:rPr>
          <w:rFonts w:ascii="Arial" w:hAnsi="Arial" w:cs="Arial"/>
          <w:noProof/>
          <w:sz w:val="22"/>
        </w:rPr>
        <w:tab/>
        <w:t xml:space="preserve">Grimm NL, Shea KG, Leaver RW, Aoki SK, Carey JL. Efficacy and degree of bias in knee injury prevention studies: A systematic review of RCTs sports. </w:t>
      </w:r>
      <w:r w:rsidRPr="004E40FE">
        <w:rPr>
          <w:rFonts w:ascii="Arial" w:hAnsi="Arial" w:cs="Arial"/>
          <w:i/>
          <w:iCs/>
          <w:noProof/>
          <w:sz w:val="22"/>
        </w:rPr>
        <w:t>Clin Orthop Relat Res</w:t>
      </w:r>
      <w:r w:rsidRPr="004E40FE">
        <w:rPr>
          <w:rFonts w:ascii="Arial" w:hAnsi="Arial" w:cs="Arial"/>
          <w:noProof/>
          <w:sz w:val="22"/>
        </w:rPr>
        <w:t>. 2013;471(1):308-316. doi:10.1007/s11999-012-2565-3.</w:t>
      </w:r>
    </w:p>
    <w:p w14:paraId="332E8206" w14:textId="77777777" w:rsidR="004E40FE" w:rsidRPr="004E40FE" w:rsidRDefault="004E40FE" w:rsidP="004E40FE">
      <w:pPr>
        <w:widowControl w:val="0"/>
        <w:autoSpaceDE w:val="0"/>
        <w:autoSpaceDN w:val="0"/>
        <w:adjustRightInd w:val="0"/>
        <w:ind w:left="640" w:hanging="640"/>
        <w:rPr>
          <w:rFonts w:ascii="Arial" w:hAnsi="Arial" w:cs="Arial"/>
          <w:noProof/>
          <w:sz w:val="22"/>
        </w:rPr>
      </w:pPr>
    </w:p>
    <w:p w14:paraId="44F9A6A3" w14:textId="77777777" w:rsidR="004E40FE" w:rsidRDefault="004E40FE" w:rsidP="004E40FE">
      <w:pPr>
        <w:widowControl w:val="0"/>
        <w:autoSpaceDE w:val="0"/>
        <w:autoSpaceDN w:val="0"/>
        <w:adjustRightInd w:val="0"/>
        <w:ind w:left="640" w:hanging="640"/>
        <w:rPr>
          <w:rFonts w:ascii="Arial" w:hAnsi="Arial" w:cs="Arial"/>
          <w:noProof/>
          <w:sz w:val="22"/>
        </w:rPr>
      </w:pPr>
      <w:r w:rsidRPr="004E40FE">
        <w:rPr>
          <w:rFonts w:ascii="Arial" w:hAnsi="Arial" w:cs="Arial"/>
          <w:noProof/>
          <w:sz w:val="22"/>
        </w:rPr>
        <w:t xml:space="preserve">24. </w:t>
      </w:r>
      <w:r w:rsidRPr="004E40FE">
        <w:rPr>
          <w:rFonts w:ascii="Arial" w:hAnsi="Arial" w:cs="Arial"/>
          <w:noProof/>
          <w:sz w:val="22"/>
        </w:rPr>
        <w:tab/>
        <w:t xml:space="preserve">Gagnier JJ, Morgenstern H, Chess L. Interventions Designed to Prevent Anterior Cruciate Ligament Injuries in Adolescents and Adults: A Systematic Review and Meta-analysis. </w:t>
      </w:r>
      <w:r w:rsidRPr="004E40FE">
        <w:rPr>
          <w:rFonts w:ascii="Arial" w:hAnsi="Arial" w:cs="Arial"/>
          <w:i/>
          <w:iCs/>
          <w:noProof/>
          <w:sz w:val="22"/>
        </w:rPr>
        <w:t>Am J Sports Med</w:t>
      </w:r>
      <w:r w:rsidRPr="004E40FE">
        <w:rPr>
          <w:rFonts w:ascii="Arial" w:hAnsi="Arial" w:cs="Arial"/>
          <w:noProof/>
          <w:sz w:val="22"/>
        </w:rPr>
        <w:t>. 2012;41(8):1952-1962. doi:10.1177/0363546512458227.</w:t>
      </w:r>
    </w:p>
    <w:p w14:paraId="4470B723" w14:textId="77777777" w:rsidR="004E40FE" w:rsidRPr="004E40FE" w:rsidRDefault="004E40FE" w:rsidP="004E40FE">
      <w:pPr>
        <w:widowControl w:val="0"/>
        <w:autoSpaceDE w:val="0"/>
        <w:autoSpaceDN w:val="0"/>
        <w:adjustRightInd w:val="0"/>
        <w:ind w:left="640" w:hanging="640"/>
        <w:rPr>
          <w:rFonts w:ascii="Arial" w:hAnsi="Arial" w:cs="Arial"/>
          <w:noProof/>
          <w:sz w:val="22"/>
        </w:rPr>
      </w:pPr>
    </w:p>
    <w:p w14:paraId="387A8698" w14:textId="77777777" w:rsidR="004E40FE" w:rsidRDefault="004E40FE" w:rsidP="004E40FE">
      <w:pPr>
        <w:widowControl w:val="0"/>
        <w:autoSpaceDE w:val="0"/>
        <w:autoSpaceDN w:val="0"/>
        <w:adjustRightInd w:val="0"/>
        <w:ind w:left="640" w:hanging="640"/>
        <w:rPr>
          <w:rFonts w:ascii="Arial" w:hAnsi="Arial" w:cs="Arial"/>
          <w:noProof/>
          <w:sz w:val="22"/>
        </w:rPr>
      </w:pPr>
      <w:r w:rsidRPr="004E40FE">
        <w:rPr>
          <w:rFonts w:ascii="Arial" w:hAnsi="Arial" w:cs="Arial"/>
          <w:noProof/>
          <w:sz w:val="22"/>
        </w:rPr>
        <w:t xml:space="preserve">25. </w:t>
      </w:r>
      <w:r w:rsidRPr="004E40FE">
        <w:rPr>
          <w:rFonts w:ascii="Arial" w:hAnsi="Arial" w:cs="Arial"/>
          <w:noProof/>
          <w:sz w:val="22"/>
        </w:rPr>
        <w:tab/>
        <w:t xml:space="preserve">Hewett, Timothy E. Ford, Kevin R. Myer GD. Anterior Cruciate Ligament Injuries in Female Athletes; Part 2, A Meta-analysis of Neuromuscular Interventions Aimed at Injury Prevention. </w:t>
      </w:r>
      <w:r w:rsidRPr="004E40FE">
        <w:rPr>
          <w:rFonts w:ascii="Arial" w:hAnsi="Arial" w:cs="Arial"/>
          <w:i/>
          <w:iCs/>
          <w:noProof/>
          <w:sz w:val="22"/>
        </w:rPr>
        <w:t>Am J Sports Med</w:t>
      </w:r>
      <w:r w:rsidRPr="004E40FE">
        <w:rPr>
          <w:rFonts w:ascii="Arial" w:hAnsi="Arial" w:cs="Arial"/>
          <w:noProof/>
          <w:sz w:val="22"/>
        </w:rPr>
        <w:t>. 2006;34(3):490-498.</w:t>
      </w:r>
    </w:p>
    <w:p w14:paraId="4AEEC10C" w14:textId="77777777" w:rsidR="004E40FE" w:rsidRPr="004E40FE" w:rsidRDefault="004E40FE" w:rsidP="004E40FE">
      <w:pPr>
        <w:widowControl w:val="0"/>
        <w:autoSpaceDE w:val="0"/>
        <w:autoSpaceDN w:val="0"/>
        <w:adjustRightInd w:val="0"/>
        <w:ind w:left="640" w:hanging="640"/>
        <w:rPr>
          <w:rFonts w:ascii="Arial" w:hAnsi="Arial" w:cs="Arial"/>
          <w:noProof/>
          <w:sz w:val="22"/>
        </w:rPr>
      </w:pPr>
    </w:p>
    <w:p w14:paraId="4F8A44B8" w14:textId="77777777" w:rsidR="004E40FE" w:rsidRDefault="004E40FE" w:rsidP="004E40FE">
      <w:pPr>
        <w:widowControl w:val="0"/>
        <w:autoSpaceDE w:val="0"/>
        <w:autoSpaceDN w:val="0"/>
        <w:adjustRightInd w:val="0"/>
        <w:ind w:left="640" w:hanging="640"/>
        <w:rPr>
          <w:rFonts w:ascii="Arial" w:hAnsi="Arial" w:cs="Arial"/>
          <w:noProof/>
          <w:sz w:val="22"/>
        </w:rPr>
      </w:pPr>
      <w:r w:rsidRPr="004E40FE">
        <w:rPr>
          <w:rFonts w:ascii="Arial" w:hAnsi="Arial" w:cs="Arial"/>
          <w:noProof/>
          <w:sz w:val="22"/>
        </w:rPr>
        <w:t xml:space="preserve">26. </w:t>
      </w:r>
      <w:r w:rsidRPr="004E40FE">
        <w:rPr>
          <w:rFonts w:ascii="Arial" w:hAnsi="Arial" w:cs="Arial"/>
          <w:noProof/>
          <w:sz w:val="22"/>
        </w:rPr>
        <w:tab/>
        <w:t xml:space="preserve">Yoo JH, Lim BO, Ha M, et al. A meta-analysis of the effect of neuromuscular training on the prevention of the anterior cruciate ligament injury in female athletes. </w:t>
      </w:r>
      <w:r w:rsidRPr="004E40FE">
        <w:rPr>
          <w:rFonts w:ascii="Arial" w:hAnsi="Arial" w:cs="Arial"/>
          <w:i/>
          <w:iCs/>
          <w:noProof/>
          <w:sz w:val="22"/>
        </w:rPr>
        <w:t>Knee Surgery, Sport Traumatol Arthrosc</w:t>
      </w:r>
      <w:r w:rsidRPr="004E40FE">
        <w:rPr>
          <w:rFonts w:ascii="Arial" w:hAnsi="Arial" w:cs="Arial"/>
          <w:noProof/>
          <w:sz w:val="22"/>
        </w:rPr>
        <w:t>. 2010;18(6):824-830. doi:10.1007/s00167-009-0901-2.</w:t>
      </w:r>
    </w:p>
    <w:p w14:paraId="17DB162F" w14:textId="77777777" w:rsidR="004E40FE" w:rsidRPr="004E40FE" w:rsidRDefault="004E40FE" w:rsidP="004E40FE">
      <w:pPr>
        <w:widowControl w:val="0"/>
        <w:autoSpaceDE w:val="0"/>
        <w:autoSpaceDN w:val="0"/>
        <w:adjustRightInd w:val="0"/>
        <w:ind w:left="640" w:hanging="640"/>
        <w:rPr>
          <w:rFonts w:ascii="Arial" w:hAnsi="Arial" w:cs="Arial"/>
          <w:noProof/>
          <w:sz w:val="22"/>
        </w:rPr>
      </w:pPr>
    </w:p>
    <w:p w14:paraId="067B15F9" w14:textId="77777777" w:rsidR="004E40FE" w:rsidRDefault="004E40FE" w:rsidP="004E40FE">
      <w:pPr>
        <w:widowControl w:val="0"/>
        <w:autoSpaceDE w:val="0"/>
        <w:autoSpaceDN w:val="0"/>
        <w:adjustRightInd w:val="0"/>
        <w:ind w:left="640" w:hanging="640"/>
        <w:rPr>
          <w:rFonts w:ascii="Arial" w:hAnsi="Arial" w:cs="Arial"/>
          <w:noProof/>
          <w:sz w:val="22"/>
        </w:rPr>
      </w:pPr>
      <w:r w:rsidRPr="004E40FE">
        <w:rPr>
          <w:rFonts w:ascii="Arial" w:hAnsi="Arial" w:cs="Arial"/>
          <w:noProof/>
          <w:sz w:val="22"/>
        </w:rPr>
        <w:t xml:space="preserve">27. </w:t>
      </w:r>
      <w:r w:rsidRPr="004E40FE">
        <w:rPr>
          <w:rFonts w:ascii="Arial" w:hAnsi="Arial" w:cs="Arial"/>
          <w:noProof/>
          <w:sz w:val="22"/>
        </w:rPr>
        <w:tab/>
        <w:t xml:space="preserve">Holden S, Boreham C, Delahunt E. Sex Differences in Landing Biomechanics and Postural Stability During Adolescence: A Systematic Review with Meta-Analyses. </w:t>
      </w:r>
      <w:r w:rsidRPr="004E40FE">
        <w:rPr>
          <w:rFonts w:ascii="Arial" w:hAnsi="Arial" w:cs="Arial"/>
          <w:i/>
          <w:iCs/>
          <w:noProof/>
          <w:sz w:val="22"/>
        </w:rPr>
        <w:t>Sport Med</w:t>
      </w:r>
      <w:r w:rsidRPr="004E40FE">
        <w:rPr>
          <w:rFonts w:ascii="Arial" w:hAnsi="Arial" w:cs="Arial"/>
          <w:noProof/>
          <w:sz w:val="22"/>
        </w:rPr>
        <w:t>. 2015. doi:10.1007/s40279-015-0416-6.</w:t>
      </w:r>
    </w:p>
    <w:p w14:paraId="6F9DE806" w14:textId="77777777" w:rsidR="004E40FE" w:rsidRPr="004E40FE" w:rsidRDefault="004E40FE" w:rsidP="004E40FE">
      <w:pPr>
        <w:widowControl w:val="0"/>
        <w:autoSpaceDE w:val="0"/>
        <w:autoSpaceDN w:val="0"/>
        <w:adjustRightInd w:val="0"/>
        <w:ind w:left="640" w:hanging="640"/>
        <w:rPr>
          <w:rFonts w:ascii="Arial" w:hAnsi="Arial" w:cs="Arial"/>
          <w:noProof/>
          <w:sz w:val="22"/>
        </w:rPr>
      </w:pPr>
    </w:p>
    <w:p w14:paraId="3B069DBE" w14:textId="77777777" w:rsidR="004E40FE" w:rsidRDefault="004E40FE" w:rsidP="004E40FE">
      <w:pPr>
        <w:widowControl w:val="0"/>
        <w:autoSpaceDE w:val="0"/>
        <w:autoSpaceDN w:val="0"/>
        <w:adjustRightInd w:val="0"/>
        <w:ind w:left="640" w:hanging="640"/>
        <w:rPr>
          <w:rFonts w:ascii="Arial" w:hAnsi="Arial" w:cs="Arial"/>
          <w:noProof/>
          <w:sz w:val="22"/>
        </w:rPr>
      </w:pPr>
      <w:r w:rsidRPr="004E40FE">
        <w:rPr>
          <w:rFonts w:ascii="Arial" w:hAnsi="Arial" w:cs="Arial"/>
          <w:noProof/>
          <w:sz w:val="22"/>
        </w:rPr>
        <w:t xml:space="preserve">28. </w:t>
      </w:r>
      <w:r w:rsidRPr="004E40FE">
        <w:rPr>
          <w:rFonts w:ascii="Arial" w:hAnsi="Arial" w:cs="Arial"/>
          <w:noProof/>
          <w:sz w:val="22"/>
        </w:rPr>
        <w:tab/>
        <w:t xml:space="preserve">Taylor JB, Waxman JP, Richter SJ, Shultz SJ. Evaluation of the effectiveness of anterior cruciate ligament injury prevention programme training components: a systematic review and meta-analysis. </w:t>
      </w:r>
      <w:r w:rsidRPr="004E40FE">
        <w:rPr>
          <w:rFonts w:ascii="Arial" w:hAnsi="Arial" w:cs="Arial"/>
          <w:i/>
          <w:iCs/>
          <w:noProof/>
          <w:sz w:val="22"/>
        </w:rPr>
        <w:t>Br J Sports Med</w:t>
      </w:r>
      <w:r w:rsidRPr="004E40FE">
        <w:rPr>
          <w:rFonts w:ascii="Arial" w:hAnsi="Arial" w:cs="Arial"/>
          <w:noProof/>
          <w:sz w:val="22"/>
        </w:rPr>
        <w:t>. 2013:bjsports - 2013-092358 - . doi:10.1136/bjsports-2013-092358.</w:t>
      </w:r>
    </w:p>
    <w:p w14:paraId="4B329C2B" w14:textId="77777777" w:rsidR="004E40FE" w:rsidRPr="004E40FE" w:rsidRDefault="004E40FE" w:rsidP="004E40FE">
      <w:pPr>
        <w:widowControl w:val="0"/>
        <w:autoSpaceDE w:val="0"/>
        <w:autoSpaceDN w:val="0"/>
        <w:adjustRightInd w:val="0"/>
        <w:ind w:left="640" w:hanging="640"/>
        <w:rPr>
          <w:rFonts w:ascii="Arial" w:hAnsi="Arial" w:cs="Arial"/>
          <w:noProof/>
          <w:sz w:val="22"/>
        </w:rPr>
      </w:pPr>
    </w:p>
    <w:p w14:paraId="07DE42EA" w14:textId="77777777" w:rsidR="004E40FE" w:rsidRDefault="004E40FE" w:rsidP="004E40FE">
      <w:pPr>
        <w:widowControl w:val="0"/>
        <w:autoSpaceDE w:val="0"/>
        <w:autoSpaceDN w:val="0"/>
        <w:adjustRightInd w:val="0"/>
        <w:ind w:left="640" w:hanging="640"/>
        <w:rPr>
          <w:rFonts w:ascii="Arial" w:hAnsi="Arial" w:cs="Arial"/>
          <w:noProof/>
          <w:sz w:val="22"/>
        </w:rPr>
      </w:pPr>
      <w:r w:rsidRPr="004E40FE">
        <w:rPr>
          <w:rFonts w:ascii="Arial" w:hAnsi="Arial" w:cs="Arial"/>
          <w:noProof/>
          <w:sz w:val="22"/>
        </w:rPr>
        <w:t xml:space="preserve">29. </w:t>
      </w:r>
      <w:r w:rsidRPr="004E40FE">
        <w:rPr>
          <w:rFonts w:ascii="Arial" w:hAnsi="Arial" w:cs="Arial"/>
          <w:noProof/>
          <w:sz w:val="22"/>
        </w:rPr>
        <w:tab/>
        <w:t xml:space="preserve">Sugimoto D, Myer GD, Barber Foss KD, Hewett TE. Specific exercise effects of preventive neuromuscular training intervention on anterior cruciate ligament injury risk reduction in young females: meta-analysis and subgroup analysis. </w:t>
      </w:r>
      <w:r w:rsidRPr="004E40FE">
        <w:rPr>
          <w:rFonts w:ascii="Arial" w:hAnsi="Arial" w:cs="Arial"/>
          <w:i/>
          <w:iCs/>
          <w:noProof/>
          <w:sz w:val="22"/>
        </w:rPr>
        <w:t>Br J Sports Med</w:t>
      </w:r>
      <w:r w:rsidRPr="004E40FE">
        <w:rPr>
          <w:rFonts w:ascii="Arial" w:hAnsi="Arial" w:cs="Arial"/>
          <w:noProof/>
          <w:sz w:val="22"/>
        </w:rPr>
        <w:t>. 2014:282-289. doi:10.1136/bjsports-2014-093461.</w:t>
      </w:r>
    </w:p>
    <w:p w14:paraId="61D533D7" w14:textId="77777777" w:rsidR="004E40FE" w:rsidRPr="004E40FE" w:rsidRDefault="004E40FE" w:rsidP="004E40FE">
      <w:pPr>
        <w:widowControl w:val="0"/>
        <w:autoSpaceDE w:val="0"/>
        <w:autoSpaceDN w:val="0"/>
        <w:adjustRightInd w:val="0"/>
        <w:ind w:left="640" w:hanging="640"/>
        <w:rPr>
          <w:rFonts w:ascii="Arial" w:hAnsi="Arial" w:cs="Arial"/>
          <w:noProof/>
          <w:sz w:val="22"/>
        </w:rPr>
      </w:pPr>
    </w:p>
    <w:p w14:paraId="74B9CA05" w14:textId="77777777" w:rsidR="004E40FE" w:rsidRDefault="004E40FE" w:rsidP="004E40FE">
      <w:pPr>
        <w:widowControl w:val="0"/>
        <w:autoSpaceDE w:val="0"/>
        <w:autoSpaceDN w:val="0"/>
        <w:adjustRightInd w:val="0"/>
        <w:ind w:left="640" w:hanging="640"/>
        <w:rPr>
          <w:rFonts w:ascii="Arial" w:hAnsi="Arial" w:cs="Arial"/>
          <w:noProof/>
          <w:sz w:val="22"/>
        </w:rPr>
      </w:pPr>
      <w:r w:rsidRPr="004E40FE">
        <w:rPr>
          <w:rFonts w:ascii="Arial" w:hAnsi="Arial" w:cs="Arial"/>
          <w:noProof/>
          <w:sz w:val="22"/>
        </w:rPr>
        <w:t xml:space="preserve">30. </w:t>
      </w:r>
      <w:r w:rsidRPr="004E40FE">
        <w:rPr>
          <w:rFonts w:ascii="Arial" w:hAnsi="Arial" w:cs="Arial"/>
          <w:noProof/>
          <w:sz w:val="22"/>
        </w:rPr>
        <w:tab/>
        <w:t xml:space="preserve">Michaelidis M, Koumantakis G a. Effects of knee injury primary prevention programs on anterior cruciate ligament injury rates in female athletes in different sports: A systematic review. </w:t>
      </w:r>
      <w:r w:rsidRPr="004E40FE">
        <w:rPr>
          <w:rFonts w:ascii="Arial" w:hAnsi="Arial" w:cs="Arial"/>
          <w:i/>
          <w:iCs/>
          <w:noProof/>
          <w:sz w:val="22"/>
        </w:rPr>
        <w:t>Phys Ther Sport</w:t>
      </w:r>
      <w:r w:rsidRPr="004E40FE">
        <w:rPr>
          <w:rFonts w:ascii="Arial" w:hAnsi="Arial" w:cs="Arial"/>
          <w:noProof/>
          <w:sz w:val="22"/>
        </w:rPr>
        <w:t>. 2014;15(3):200-210. doi:10.1016/j.ptsp.2013.12.002.</w:t>
      </w:r>
    </w:p>
    <w:p w14:paraId="2E572FE5" w14:textId="77777777" w:rsidR="004E40FE" w:rsidRPr="004E40FE" w:rsidRDefault="004E40FE" w:rsidP="004E40FE">
      <w:pPr>
        <w:widowControl w:val="0"/>
        <w:autoSpaceDE w:val="0"/>
        <w:autoSpaceDN w:val="0"/>
        <w:adjustRightInd w:val="0"/>
        <w:ind w:left="640" w:hanging="640"/>
        <w:rPr>
          <w:rFonts w:ascii="Arial" w:hAnsi="Arial" w:cs="Arial"/>
          <w:noProof/>
          <w:sz w:val="22"/>
        </w:rPr>
      </w:pPr>
    </w:p>
    <w:p w14:paraId="168818CE" w14:textId="77777777" w:rsidR="004E40FE" w:rsidRDefault="004E40FE" w:rsidP="004E40FE">
      <w:pPr>
        <w:widowControl w:val="0"/>
        <w:autoSpaceDE w:val="0"/>
        <w:autoSpaceDN w:val="0"/>
        <w:adjustRightInd w:val="0"/>
        <w:ind w:left="640" w:hanging="640"/>
        <w:rPr>
          <w:rFonts w:ascii="Arial" w:hAnsi="Arial" w:cs="Arial"/>
          <w:noProof/>
          <w:sz w:val="22"/>
        </w:rPr>
      </w:pPr>
      <w:r w:rsidRPr="004E40FE">
        <w:rPr>
          <w:rFonts w:ascii="Arial" w:hAnsi="Arial" w:cs="Arial"/>
          <w:noProof/>
          <w:sz w:val="22"/>
        </w:rPr>
        <w:t xml:space="preserve">31. </w:t>
      </w:r>
      <w:r w:rsidRPr="004E40FE">
        <w:rPr>
          <w:rFonts w:ascii="Arial" w:hAnsi="Arial" w:cs="Arial"/>
          <w:noProof/>
          <w:sz w:val="22"/>
        </w:rPr>
        <w:tab/>
        <w:t xml:space="preserve">Herman K, Barton C, Malliaras P, Morrissey D. The effectiveness of neuromuscular warm-up strategies, that require no additional equipment, for preventing lower limb injuries during sports participation: a systematic review. </w:t>
      </w:r>
      <w:r w:rsidRPr="004E40FE">
        <w:rPr>
          <w:rFonts w:ascii="Arial" w:hAnsi="Arial" w:cs="Arial"/>
          <w:i/>
          <w:iCs/>
          <w:noProof/>
          <w:sz w:val="22"/>
        </w:rPr>
        <w:t>BMC Med</w:t>
      </w:r>
      <w:r w:rsidRPr="004E40FE">
        <w:rPr>
          <w:rFonts w:ascii="Arial" w:hAnsi="Arial" w:cs="Arial"/>
          <w:noProof/>
          <w:sz w:val="22"/>
        </w:rPr>
        <w:t>. 2012;10(1):75. doi:10.1186/1741-7015-10-75.</w:t>
      </w:r>
    </w:p>
    <w:p w14:paraId="19500832" w14:textId="77777777" w:rsidR="004E40FE" w:rsidRPr="004E40FE" w:rsidRDefault="004E40FE" w:rsidP="004E40FE">
      <w:pPr>
        <w:widowControl w:val="0"/>
        <w:autoSpaceDE w:val="0"/>
        <w:autoSpaceDN w:val="0"/>
        <w:adjustRightInd w:val="0"/>
        <w:ind w:left="640" w:hanging="640"/>
        <w:rPr>
          <w:rFonts w:ascii="Arial" w:hAnsi="Arial" w:cs="Arial"/>
          <w:noProof/>
          <w:sz w:val="22"/>
        </w:rPr>
      </w:pPr>
    </w:p>
    <w:p w14:paraId="7E2C5B64" w14:textId="77777777" w:rsidR="004E40FE" w:rsidRDefault="004E40FE" w:rsidP="004E40FE">
      <w:pPr>
        <w:widowControl w:val="0"/>
        <w:autoSpaceDE w:val="0"/>
        <w:autoSpaceDN w:val="0"/>
        <w:adjustRightInd w:val="0"/>
        <w:ind w:left="640" w:hanging="640"/>
        <w:rPr>
          <w:rFonts w:ascii="Arial" w:hAnsi="Arial" w:cs="Arial"/>
          <w:noProof/>
          <w:sz w:val="22"/>
        </w:rPr>
      </w:pPr>
      <w:r w:rsidRPr="004E40FE">
        <w:rPr>
          <w:rFonts w:ascii="Arial" w:hAnsi="Arial" w:cs="Arial"/>
          <w:noProof/>
          <w:sz w:val="22"/>
        </w:rPr>
        <w:t xml:space="preserve">32. </w:t>
      </w:r>
      <w:r w:rsidRPr="004E40FE">
        <w:rPr>
          <w:rFonts w:ascii="Arial" w:hAnsi="Arial" w:cs="Arial"/>
          <w:noProof/>
          <w:sz w:val="22"/>
        </w:rPr>
        <w:tab/>
        <w:t xml:space="preserve">The PEP Program; Prevent injury and Enhance Performance. </w:t>
      </w:r>
      <w:r w:rsidRPr="004E40FE">
        <w:rPr>
          <w:rFonts w:ascii="Arial" w:hAnsi="Arial" w:cs="Arial"/>
          <w:i/>
          <w:iCs/>
          <w:noProof/>
          <w:sz w:val="22"/>
        </w:rPr>
        <w:t>St Monica Sport Med Res Found</w:t>
      </w:r>
      <w:r w:rsidRPr="004E40FE">
        <w:rPr>
          <w:rFonts w:ascii="Arial" w:hAnsi="Arial" w:cs="Arial"/>
          <w:noProof/>
          <w:sz w:val="22"/>
        </w:rPr>
        <w:t>. http://smsmf.org/files/PEP_Program_04122011.pdf. Accessed November 28, 2015.</w:t>
      </w:r>
    </w:p>
    <w:p w14:paraId="04ED2924" w14:textId="77777777" w:rsidR="004E40FE" w:rsidRPr="004E40FE" w:rsidRDefault="004E40FE" w:rsidP="004E40FE">
      <w:pPr>
        <w:widowControl w:val="0"/>
        <w:autoSpaceDE w:val="0"/>
        <w:autoSpaceDN w:val="0"/>
        <w:adjustRightInd w:val="0"/>
        <w:ind w:left="640" w:hanging="640"/>
        <w:rPr>
          <w:rFonts w:ascii="Arial" w:hAnsi="Arial" w:cs="Arial"/>
          <w:noProof/>
          <w:sz w:val="22"/>
        </w:rPr>
      </w:pPr>
    </w:p>
    <w:p w14:paraId="06BB1340" w14:textId="77777777" w:rsidR="004E40FE" w:rsidRDefault="004E40FE" w:rsidP="004E40FE">
      <w:pPr>
        <w:widowControl w:val="0"/>
        <w:autoSpaceDE w:val="0"/>
        <w:autoSpaceDN w:val="0"/>
        <w:adjustRightInd w:val="0"/>
        <w:ind w:left="640" w:hanging="640"/>
        <w:rPr>
          <w:rFonts w:ascii="Arial" w:hAnsi="Arial" w:cs="Arial"/>
          <w:noProof/>
          <w:sz w:val="22"/>
        </w:rPr>
      </w:pPr>
      <w:r w:rsidRPr="004E40FE">
        <w:rPr>
          <w:rFonts w:ascii="Arial" w:hAnsi="Arial" w:cs="Arial"/>
          <w:noProof/>
          <w:sz w:val="22"/>
        </w:rPr>
        <w:t xml:space="preserve">33. </w:t>
      </w:r>
      <w:r w:rsidRPr="004E40FE">
        <w:rPr>
          <w:rFonts w:ascii="Arial" w:hAnsi="Arial" w:cs="Arial"/>
          <w:noProof/>
          <w:sz w:val="22"/>
        </w:rPr>
        <w:tab/>
        <w:t xml:space="preserve">Sugimoto D, Myer GD, Bush HM, Klugman MF, Medina McKeon JM, Hewett TE. Compliance with neuromuscular training and anterior cruciate ligament injury risk reduction in female athletes: a meta-analysis. </w:t>
      </w:r>
      <w:r w:rsidRPr="004E40FE">
        <w:rPr>
          <w:rFonts w:ascii="Arial" w:hAnsi="Arial" w:cs="Arial"/>
          <w:i/>
          <w:iCs/>
          <w:noProof/>
          <w:sz w:val="22"/>
        </w:rPr>
        <w:t>J Athl Train</w:t>
      </w:r>
      <w:r w:rsidRPr="004E40FE">
        <w:rPr>
          <w:rFonts w:ascii="Arial" w:hAnsi="Arial" w:cs="Arial"/>
          <w:noProof/>
          <w:sz w:val="22"/>
        </w:rPr>
        <w:t>. 2012;47(6):714-723. doi:10.4085/1062-6050-47.6.10.</w:t>
      </w:r>
    </w:p>
    <w:p w14:paraId="480BBA0C" w14:textId="77777777" w:rsidR="004E40FE" w:rsidRPr="004E40FE" w:rsidRDefault="004E40FE" w:rsidP="004E40FE">
      <w:pPr>
        <w:widowControl w:val="0"/>
        <w:autoSpaceDE w:val="0"/>
        <w:autoSpaceDN w:val="0"/>
        <w:adjustRightInd w:val="0"/>
        <w:ind w:left="640" w:hanging="640"/>
        <w:rPr>
          <w:rFonts w:ascii="Arial" w:hAnsi="Arial" w:cs="Arial"/>
          <w:noProof/>
          <w:sz w:val="22"/>
        </w:rPr>
      </w:pPr>
    </w:p>
    <w:p w14:paraId="51DE44E8" w14:textId="77777777" w:rsidR="004E40FE" w:rsidRDefault="004E40FE" w:rsidP="004E40FE">
      <w:pPr>
        <w:widowControl w:val="0"/>
        <w:autoSpaceDE w:val="0"/>
        <w:autoSpaceDN w:val="0"/>
        <w:adjustRightInd w:val="0"/>
        <w:ind w:left="640" w:hanging="640"/>
        <w:rPr>
          <w:rFonts w:ascii="Arial" w:hAnsi="Arial" w:cs="Arial"/>
          <w:noProof/>
          <w:sz w:val="22"/>
        </w:rPr>
      </w:pPr>
      <w:r w:rsidRPr="004E40FE">
        <w:rPr>
          <w:rFonts w:ascii="Arial" w:hAnsi="Arial" w:cs="Arial"/>
          <w:noProof/>
          <w:sz w:val="22"/>
        </w:rPr>
        <w:t xml:space="preserve">34. </w:t>
      </w:r>
      <w:r w:rsidRPr="004E40FE">
        <w:rPr>
          <w:rFonts w:ascii="Arial" w:hAnsi="Arial" w:cs="Arial"/>
          <w:noProof/>
          <w:sz w:val="22"/>
        </w:rPr>
        <w:tab/>
        <w:t xml:space="preserve">Sugimoto D, Myer GD, Barber Foss KD, Hewett TE. Dosage Effects of Neuromuscular Training Intervention to Reduce Anterior Cruciate Ligament Injuries in Female Athletes: Meta- and Sub-Group Analyses. </w:t>
      </w:r>
      <w:r w:rsidRPr="004E40FE">
        <w:rPr>
          <w:rFonts w:ascii="Arial" w:hAnsi="Arial" w:cs="Arial"/>
          <w:i/>
          <w:iCs/>
          <w:noProof/>
          <w:sz w:val="22"/>
        </w:rPr>
        <w:t>Sport Med</w:t>
      </w:r>
      <w:r w:rsidRPr="004E40FE">
        <w:rPr>
          <w:rFonts w:ascii="Arial" w:hAnsi="Arial" w:cs="Arial"/>
          <w:noProof/>
          <w:sz w:val="22"/>
        </w:rPr>
        <w:t>. 2014;44(4):551-562. doi:10.1007/s40279-013-0135-9.</w:t>
      </w:r>
    </w:p>
    <w:p w14:paraId="31FCBDD7" w14:textId="77777777" w:rsidR="004E40FE" w:rsidRPr="004E40FE" w:rsidRDefault="004E40FE" w:rsidP="004E40FE">
      <w:pPr>
        <w:widowControl w:val="0"/>
        <w:autoSpaceDE w:val="0"/>
        <w:autoSpaceDN w:val="0"/>
        <w:adjustRightInd w:val="0"/>
        <w:ind w:left="640" w:hanging="640"/>
        <w:rPr>
          <w:rFonts w:ascii="Arial" w:hAnsi="Arial" w:cs="Arial"/>
          <w:noProof/>
          <w:sz w:val="22"/>
        </w:rPr>
      </w:pPr>
    </w:p>
    <w:p w14:paraId="57065D22" w14:textId="77777777" w:rsidR="004E40FE" w:rsidRDefault="004E40FE" w:rsidP="004E40FE">
      <w:pPr>
        <w:widowControl w:val="0"/>
        <w:autoSpaceDE w:val="0"/>
        <w:autoSpaceDN w:val="0"/>
        <w:adjustRightInd w:val="0"/>
        <w:ind w:left="640" w:hanging="640"/>
        <w:rPr>
          <w:rFonts w:ascii="Arial" w:hAnsi="Arial" w:cs="Arial"/>
          <w:noProof/>
          <w:sz w:val="22"/>
        </w:rPr>
      </w:pPr>
      <w:r w:rsidRPr="004E40FE">
        <w:rPr>
          <w:rFonts w:ascii="Arial" w:hAnsi="Arial" w:cs="Arial"/>
          <w:noProof/>
          <w:sz w:val="22"/>
        </w:rPr>
        <w:t xml:space="preserve">35. </w:t>
      </w:r>
      <w:r w:rsidRPr="004E40FE">
        <w:rPr>
          <w:rFonts w:ascii="Arial" w:hAnsi="Arial" w:cs="Arial"/>
          <w:noProof/>
          <w:sz w:val="22"/>
        </w:rPr>
        <w:tab/>
        <w:t xml:space="preserve">Grindstaff TL, Hammill RR, Tuzson AE, Hertel J. Neuromuscular Control Training Programs and Noncontact Anterior Cruciate Ligament Injury Rates in Female Athletes: A Numbers-Needed-to-Treat Analysis. </w:t>
      </w:r>
      <w:r w:rsidRPr="004E40FE">
        <w:rPr>
          <w:rFonts w:ascii="Arial" w:hAnsi="Arial" w:cs="Arial"/>
          <w:i/>
          <w:iCs/>
          <w:noProof/>
          <w:sz w:val="22"/>
        </w:rPr>
        <w:t>J Athl Train</w:t>
      </w:r>
      <w:r w:rsidRPr="004E40FE">
        <w:rPr>
          <w:rFonts w:ascii="Arial" w:hAnsi="Arial" w:cs="Arial"/>
          <w:noProof/>
          <w:sz w:val="22"/>
        </w:rPr>
        <w:t>. 2006;41(4):450-456.</w:t>
      </w:r>
    </w:p>
    <w:p w14:paraId="7BF99CAE" w14:textId="77777777" w:rsidR="004E40FE" w:rsidRPr="004E40FE" w:rsidRDefault="004E40FE" w:rsidP="004E40FE">
      <w:pPr>
        <w:widowControl w:val="0"/>
        <w:autoSpaceDE w:val="0"/>
        <w:autoSpaceDN w:val="0"/>
        <w:adjustRightInd w:val="0"/>
        <w:ind w:left="640" w:hanging="640"/>
        <w:rPr>
          <w:rFonts w:ascii="Arial" w:hAnsi="Arial" w:cs="Arial"/>
          <w:noProof/>
          <w:sz w:val="22"/>
        </w:rPr>
      </w:pPr>
    </w:p>
    <w:p w14:paraId="2A2FCDED" w14:textId="77777777" w:rsidR="004E40FE" w:rsidRDefault="004E40FE" w:rsidP="004E40FE">
      <w:pPr>
        <w:widowControl w:val="0"/>
        <w:autoSpaceDE w:val="0"/>
        <w:autoSpaceDN w:val="0"/>
        <w:adjustRightInd w:val="0"/>
        <w:ind w:left="640" w:hanging="640"/>
        <w:rPr>
          <w:rFonts w:ascii="Arial" w:hAnsi="Arial" w:cs="Arial"/>
          <w:noProof/>
          <w:sz w:val="22"/>
        </w:rPr>
      </w:pPr>
      <w:r w:rsidRPr="004E40FE">
        <w:rPr>
          <w:rFonts w:ascii="Arial" w:hAnsi="Arial" w:cs="Arial"/>
          <w:noProof/>
          <w:sz w:val="22"/>
        </w:rPr>
        <w:t xml:space="preserve">36. </w:t>
      </w:r>
      <w:r w:rsidRPr="004E40FE">
        <w:rPr>
          <w:rFonts w:ascii="Arial" w:hAnsi="Arial" w:cs="Arial"/>
          <w:noProof/>
          <w:sz w:val="22"/>
        </w:rPr>
        <w:tab/>
        <w:t xml:space="preserve">Sugimoto D, Myer GD, McKeon JM, Hewett TE. Evaluation of the effectiveness of neuromuscular training to reduce anterior cruciate ligament injury in female athletes: a critical review of relative risk reduction and numbers-needed-to-treat analyses. </w:t>
      </w:r>
      <w:r w:rsidRPr="004E40FE">
        <w:rPr>
          <w:rFonts w:ascii="Arial" w:hAnsi="Arial" w:cs="Arial"/>
          <w:i/>
          <w:iCs/>
          <w:noProof/>
          <w:sz w:val="22"/>
        </w:rPr>
        <w:t>Br J Sports Med</w:t>
      </w:r>
      <w:r w:rsidRPr="004E40FE">
        <w:rPr>
          <w:rFonts w:ascii="Arial" w:hAnsi="Arial" w:cs="Arial"/>
          <w:noProof/>
          <w:sz w:val="22"/>
        </w:rPr>
        <w:t>. 2012;46(14):979-988. doi:10.1136/bjsports-2011-090895.</w:t>
      </w:r>
    </w:p>
    <w:p w14:paraId="050DC2DF" w14:textId="77777777" w:rsidR="004E40FE" w:rsidRPr="004E40FE" w:rsidRDefault="004E40FE" w:rsidP="004E40FE">
      <w:pPr>
        <w:widowControl w:val="0"/>
        <w:autoSpaceDE w:val="0"/>
        <w:autoSpaceDN w:val="0"/>
        <w:adjustRightInd w:val="0"/>
        <w:ind w:left="640" w:hanging="640"/>
        <w:rPr>
          <w:rFonts w:ascii="Arial" w:hAnsi="Arial" w:cs="Arial"/>
          <w:noProof/>
          <w:sz w:val="22"/>
        </w:rPr>
      </w:pPr>
    </w:p>
    <w:p w14:paraId="06FBB825" w14:textId="77777777" w:rsidR="004E40FE" w:rsidRDefault="004E40FE" w:rsidP="004E40FE">
      <w:pPr>
        <w:widowControl w:val="0"/>
        <w:autoSpaceDE w:val="0"/>
        <w:autoSpaceDN w:val="0"/>
        <w:adjustRightInd w:val="0"/>
        <w:ind w:left="640" w:hanging="640"/>
        <w:rPr>
          <w:rFonts w:ascii="Arial" w:hAnsi="Arial" w:cs="Arial"/>
          <w:noProof/>
          <w:sz w:val="22"/>
        </w:rPr>
      </w:pPr>
      <w:r w:rsidRPr="004E40FE">
        <w:rPr>
          <w:rFonts w:ascii="Arial" w:hAnsi="Arial" w:cs="Arial"/>
          <w:noProof/>
          <w:sz w:val="22"/>
        </w:rPr>
        <w:t xml:space="preserve">37. </w:t>
      </w:r>
      <w:r w:rsidRPr="004E40FE">
        <w:rPr>
          <w:rFonts w:ascii="Arial" w:hAnsi="Arial" w:cs="Arial"/>
          <w:noProof/>
          <w:sz w:val="22"/>
        </w:rPr>
        <w:tab/>
        <w:t xml:space="preserve">Walden, M. Atroshi, I. Magnusson, H. Wagner, P. Hagglund M. Neuromuscular training program reduces knee injuries among adolescent female soccer players. </w:t>
      </w:r>
      <w:r w:rsidRPr="004E40FE">
        <w:rPr>
          <w:rFonts w:ascii="Arial" w:hAnsi="Arial" w:cs="Arial"/>
          <w:i/>
          <w:iCs/>
          <w:noProof/>
          <w:sz w:val="22"/>
        </w:rPr>
        <w:t>J Pediatr</w:t>
      </w:r>
      <w:r w:rsidRPr="004E40FE">
        <w:rPr>
          <w:rFonts w:ascii="Arial" w:hAnsi="Arial" w:cs="Arial"/>
          <w:noProof/>
          <w:sz w:val="22"/>
        </w:rPr>
        <w:t>. 2012;161(5):970-971. doi:10.1016/j.jpeds.2012.08.053.</w:t>
      </w:r>
    </w:p>
    <w:p w14:paraId="7A3958BA" w14:textId="77777777" w:rsidR="004E40FE" w:rsidRPr="004E40FE" w:rsidRDefault="004E40FE" w:rsidP="004E40FE">
      <w:pPr>
        <w:widowControl w:val="0"/>
        <w:autoSpaceDE w:val="0"/>
        <w:autoSpaceDN w:val="0"/>
        <w:adjustRightInd w:val="0"/>
        <w:ind w:left="640" w:hanging="640"/>
        <w:rPr>
          <w:rFonts w:ascii="Arial" w:hAnsi="Arial" w:cs="Arial"/>
          <w:noProof/>
          <w:sz w:val="22"/>
        </w:rPr>
      </w:pPr>
    </w:p>
    <w:p w14:paraId="01D41C04" w14:textId="77777777" w:rsidR="004E40FE" w:rsidRPr="004E40FE" w:rsidRDefault="004E40FE" w:rsidP="004E40FE">
      <w:pPr>
        <w:widowControl w:val="0"/>
        <w:autoSpaceDE w:val="0"/>
        <w:autoSpaceDN w:val="0"/>
        <w:adjustRightInd w:val="0"/>
        <w:ind w:left="640" w:hanging="640"/>
        <w:rPr>
          <w:rFonts w:ascii="Arial" w:hAnsi="Arial" w:cs="Arial"/>
          <w:noProof/>
          <w:sz w:val="22"/>
        </w:rPr>
      </w:pPr>
      <w:r w:rsidRPr="004E40FE">
        <w:rPr>
          <w:rFonts w:ascii="Arial" w:hAnsi="Arial" w:cs="Arial"/>
          <w:noProof/>
          <w:sz w:val="22"/>
        </w:rPr>
        <w:t xml:space="preserve">38. </w:t>
      </w:r>
      <w:r w:rsidRPr="004E40FE">
        <w:rPr>
          <w:rFonts w:ascii="Arial" w:hAnsi="Arial" w:cs="Arial"/>
          <w:noProof/>
          <w:sz w:val="22"/>
        </w:rPr>
        <w:tab/>
        <w:t xml:space="preserve">Moksnes H, Grindem H. Prevention and rehabilitation of paediatric anterior cruciate ligament injuries. </w:t>
      </w:r>
      <w:r w:rsidRPr="004E40FE">
        <w:rPr>
          <w:rFonts w:ascii="Arial" w:hAnsi="Arial" w:cs="Arial"/>
          <w:i/>
          <w:iCs/>
          <w:noProof/>
          <w:sz w:val="22"/>
        </w:rPr>
        <w:t>Knee Surgery, Sport Traumatol Arthrosc</w:t>
      </w:r>
      <w:r w:rsidRPr="004E40FE">
        <w:rPr>
          <w:rFonts w:ascii="Arial" w:hAnsi="Arial" w:cs="Arial"/>
          <w:noProof/>
          <w:sz w:val="22"/>
        </w:rPr>
        <w:t>. 2015. doi:10.1007/s00167-015-3856-5.</w:t>
      </w:r>
    </w:p>
    <w:p w14:paraId="59CB22D1" w14:textId="7CEA8788" w:rsidR="004A7DEE" w:rsidRDefault="004A7DEE" w:rsidP="004E40FE">
      <w:pPr>
        <w:widowControl w:val="0"/>
        <w:autoSpaceDE w:val="0"/>
        <w:autoSpaceDN w:val="0"/>
        <w:adjustRightInd w:val="0"/>
        <w:ind w:left="640" w:hanging="640"/>
        <w:rPr>
          <w:rFonts w:ascii="Arial" w:eastAsiaTheme="majorEastAsia" w:hAnsi="Arial" w:cs="Arial"/>
          <w:bCs/>
        </w:rPr>
      </w:pPr>
      <w:r w:rsidRPr="004A7DEE">
        <w:rPr>
          <w:rFonts w:ascii="Arial" w:eastAsiaTheme="majorEastAsia" w:hAnsi="Arial" w:cs="Arial"/>
          <w:bCs/>
          <w:sz w:val="22"/>
          <w:szCs w:val="22"/>
        </w:rPr>
        <w:fldChar w:fldCharType="end"/>
      </w:r>
    </w:p>
    <w:p w14:paraId="1EC941ED" w14:textId="77777777" w:rsidR="004A7DEE" w:rsidRDefault="004A7DEE" w:rsidP="004A7DEE">
      <w:pPr>
        <w:rPr>
          <w:rFonts w:ascii="Arial" w:eastAsiaTheme="majorEastAsia" w:hAnsi="Arial" w:cs="Arial"/>
          <w:b/>
          <w:bCs/>
        </w:rPr>
      </w:pPr>
    </w:p>
    <w:p w14:paraId="3E4E8784" w14:textId="51C5FE28" w:rsidR="00CB4FC1" w:rsidRDefault="004A7DEE" w:rsidP="004A7DEE">
      <w:pPr>
        <w:rPr>
          <w:rFonts w:ascii="Arial" w:eastAsiaTheme="majorEastAsia" w:hAnsi="Arial" w:cs="Arial"/>
          <w:b/>
          <w:bCs/>
        </w:rPr>
      </w:pPr>
      <w:bookmarkStart w:id="0" w:name="_GoBack"/>
      <w:bookmarkEnd w:id="0"/>
      <w:r>
        <w:rPr>
          <w:rFonts w:ascii="Arial" w:eastAsiaTheme="majorEastAsia" w:hAnsi="Arial" w:cs="Arial"/>
          <w:b/>
          <w:bCs/>
        </w:rPr>
        <w:t>F</w:t>
      </w:r>
      <w:r w:rsidR="00CB4FC1">
        <w:rPr>
          <w:rFonts w:ascii="Arial" w:eastAsiaTheme="majorEastAsia" w:hAnsi="Arial" w:cs="Arial"/>
          <w:b/>
          <w:bCs/>
        </w:rPr>
        <w:t>rom Allentorn-Geli 2009 part 2</w:t>
      </w:r>
      <w:r w:rsidR="00CB4FC1">
        <w:rPr>
          <w:rFonts w:ascii="Arial" w:eastAsiaTheme="majorEastAsia" w:hAnsi="Arial" w:cs="Arial"/>
          <w:b/>
          <w:bCs/>
        </w:rPr>
        <w:fldChar w:fldCharType="begin" w:fldLock="1"/>
      </w:r>
      <w:r w:rsidR="00057490">
        <w:rPr>
          <w:rFonts w:ascii="Arial" w:eastAsiaTheme="majorEastAsia" w:hAnsi="Arial" w:cs="Arial"/>
          <w:b/>
          <w:bCs/>
        </w:rPr>
        <w:instrText>ADDIN CSL_CITATION { "citationItems" : [ { "id" : "ITEM-1", "itemData" : { "DOI" : "10.1007/s00167-009-0813-1", "ISBN" : "1433-7347 (Electronic)\\r0942-2056 (Linking)", "ISSN" : "09422056", "PMID" : "19452139", "abstract" : "Soccer is the most commonly played sport in the world, with an estimated 265 million active soccer players by 2006. Inherent to this sport is the higher risk of injury to the anterior cruciate ligament (ACL) relative to other sports. ACL injury causes the most time lost from competition in soccer which has influenced a strong research focus to determine the risk factors for injury. This research emphasis has afforded a rapid influx of literature defining potential modifiable and non-modifiable risk factors that increase the risk of injury. The purpose of the current review is to sequence the most recent literature that reports potential mechanisms and risk factors for non-contact ACL injury in soccer players. Most ACL tears in soccer players are non-contact in nature. Common playing situations precluding a non-contact ACL injury include: change of direction or cutting maneuvers combined with deceleration, landing from a jump in or near full extension, and pivoting with knee near full extension and a planted foot. The most common non-contact ACL injury mechanism include a deceleration task with high knee internal extension torque (with or without perturbation) combined with dynamic valgus rotation with the body weight shifted over the injured leg and the plantar surface of the foot fixed flat on the playing surface. Potential extrinsic non-contact ACL injury risk factors include: dry weather and surface, and artificial surface instead of natural grass. Commonly purported intrinsic risk factors include: generalized and specific knee joint laxity, small and narrow intercondylar notch width (ratio of notch width to the diameter and cross sectional area of the ACL), pre-ovulatory phase of menstrual cycle in females not using oral contraceptives, decreased relative (to quadriceps) hamstring strength and recruitment, muscular fatigue by altering neuromuscular control, decreased \"core\" strength and proprioception, low trunk, hip, and knee flexion angles, and high dorsiflexion of the ankle when performing sport tasks, lateral trunk displacement and hip adduction combined with increased knee abduction moments (dynamic knee valgus), and increased hip internal rotation and tibial external rotation with or without foot pronation. The identified mechanisms and risk factors for non-contact ACL injuries have been mainly studied in female soccer players; thus, further research in male players is warranted. Non-contact ACL injuries in soccer players likely has a multi-fa\u2026", "author" : [ { "dropping-particle" : "", "family" : "Alentorn-Geli", "given" : "Eduard", "non-dropping-particle" : "", "parse-names" : false, "suffix" : "" }, { "dropping-particle" : "", "family" : "Myer", "given" : "Gregory D.", "non-dropping-particle" : "", "parse-names" : false, "suffix" : "" }, { "dropping-particle" : "", "family" : "Silvers", "given" : "Holly J.", "non-dropping-particle" : "", "parse-names" : false, "suffix" : "" }, { "dropping-particle" : "", "family" : "Samitier", "given" : "Gonzalo", "non-dropping-particle" : "", "parse-names" : false, "suffix" : "" }, { "dropping-particle" : "", "family" : "Romero", "given" : "Daniel", "non-dropping-particle" : "", "parse-names" : false, "suffix" : "" }, { "dropping-particle" : "", "family" : "L\u00e1zaro-Haro", "given" : "Cristina", "non-dropping-particle" : "", "parse-names" : false, "suffix" : "" }, { "dropping-particle" : "", "family" : "Cugat", "given" : "Ram\u00f3n", "non-dropping-particle" : "", "parse-names" : false, "suffix" : "" } ], "container-title" : "Knee Surgery, Sports Traumatology, Arthroscopy", "id" : "ITEM-1", "issue" : "7", "issued" : { "date-parts" : [ [ "2009" ] ] }, "page" : "705-729", "title" : "Prevention of non-contact anterior cruciate ligament injuries in soccer players. Part 1: Mechanisms of injury and underlying risk factors", "type" : "article-journal", "volume" : "17" }, "uris" : [ "http://www.mendeley.com/documents/?uuid=402daf2e-fb48-477c-8232-910bcc54d4a5" ] } ], "mendeley" : { "formattedCitation" : "&lt;sup&gt;11&lt;/sup&gt;", "plainTextFormattedCitation" : "11", "previouslyFormattedCitation" : "&lt;sup&gt;11&lt;/sup&gt;" }, "properties" : { "noteIndex" : 0 }, "schema" : "https://github.com/citation-style-language/schema/raw/master/csl-citation.json" }</w:instrText>
      </w:r>
      <w:r w:rsidR="00CB4FC1">
        <w:rPr>
          <w:rFonts w:ascii="Arial" w:eastAsiaTheme="majorEastAsia" w:hAnsi="Arial" w:cs="Arial"/>
          <w:b/>
          <w:bCs/>
        </w:rPr>
        <w:fldChar w:fldCharType="separate"/>
      </w:r>
      <w:r w:rsidR="00057490" w:rsidRPr="00057490">
        <w:rPr>
          <w:rFonts w:ascii="Arial" w:eastAsiaTheme="majorEastAsia" w:hAnsi="Arial" w:cs="Arial"/>
          <w:bCs/>
          <w:noProof/>
          <w:vertAlign w:val="superscript"/>
        </w:rPr>
        <w:t>11</w:t>
      </w:r>
      <w:r w:rsidR="00CB4FC1">
        <w:rPr>
          <w:rFonts w:ascii="Arial" w:eastAsiaTheme="majorEastAsia" w:hAnsi="Arial" w:cs="Arial"/>
          <w:b/>
          <w:bCs/>
        </w:rPr>
        <w:fldChar w:fldCharType="end"/>
      </w:r>
      <w:r w:rsidR="00CB4FC1">
        <w:rPr>
          <w:rFonts w:ascii="Arial" w:eastAsiaTheme="majorEastAsia" w:hAnsi="Arial" w:cs="Arial"/>
          <w:b/>
          <w:bCs/>
          <w:noProof/>
        </w:rPr>
        <w:drawing>
          <wp:inline distT="0" distB="0" distL="0" distR="0" wp14:anchorId="4F7304B1" wp14:editId="4B049DE9">
            <wp:extent cx="5943600" cy="3734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28 at 9.13.33 AM.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734435"/>
                    </a:xfrm>
                    <a:prstGeom prst="rect">
                      <a:avLst/>
                    </a:prstGeom>
                  </pic:spPr>
                </pic:pic>
              </a:graphicData>
            </a:graphic>
          </wp:inline>
        </w:drawing>
      </w:r>
    </w:p>
    <w:p w14:paraId="33B43034" w14:textId="24A1CBEB" w:rsidR="004A7DEE" w:rsidRDefault="004E40FE" w:rsidP="004A7DEE">
      <w:pPr>
        <w:rPr>
          <w:rFonts w:ascii="Arial" w:eastAsiaTheme="majorEastAsia" w:hAnsi="Arial" w:cs="Arial"/>
          <w:b/>
          <w:bCs/>
        </w:rPr>
      </w:pPr>
      <w:r>
        <w:rPr>
          <w:rFonts w:ascii="Arial" w:eastAsiaTheme="majorEastAsia" w:hAnsi="Arial" w:cs="Arial"/>
          <w:b/>
          <w:bCs/>
        </w:rPr>
        <w:t>From Labella et al.</w:t>
      </w:r>
      <w:r>
        <w:rPr>
          <w:rFonts w:ascii="Arial" w:eastAsiaTheme="majorEastAsia" w:hAnsi="Arial" w:cs="Arial"/>
          <w:b/>
          <w:bCs/>
        </w:rPr>
        <w:fldChar w:fldCharType="begin" w:fldLock="1"/>
      </w:r>
      <w:r>
        <w:rPr>
          <w:rFonts w:ascii="Arial" w:eastAsiaTheme="majorEastAsia" w:hAnsi="Arial" w:cs="Arial"/>
          <w:b/>
          <w:bCs/>
        </w:rPr>
        <w:instrText>ADDIN CSL_CITATION { "citationItems" : [ { "id" : "ITEM-1", "itemData" : { "DOI" : "10.1542/peds.2014-0623", "ISSN" : "0031-4005", "author" : [ { "dropping-particle" : "", "family" : "LaBella", "given" : "C. R.", "non-dropping-particle" : "", "parse-names" : false, "suffix" : "" }, { "dropping-particle" : "", "family" : "Hennrikus", "given" : "W.", "non-dropping-particle" : "", "parse-names" : false, "suffix" : "" }, { "dropping-particle" : "", "family" : "Hewett", "given" : "T. E.", "non-dropping-particle" : "", "parse-names" : false, "suffix" : "" } ], "container-title" : "Pediatrics", "id" : "ITEM-1", "issue" : "5", "issued" : { "date-parts" : [ [ "2014" ] ] }, "page" : "e1437-e1450", "title" : "Anterior Cruciate Ligament Injuries: Diagnosis, Treatment, and Prevention", "type" : "article-journal", "volume" : "133" }, "uris" : [ "http://www.mendeley.com/documents/?uuid=f3144689-8ffc-4b37-979a-b5f45d127b35" ] } ], "mendeley" : { "formattedCitation" : "&lt;sup&gt;1&lt;/sup&gt;", "plainTextFormattedCitation" : "1" }, "properties" : { "noteIndex" : 0 }, "schema" : "https://github.com/citation-style-language/schema/raw/master/csl-citation.json" }</w:instrText>
      </w:r>
      <w:r>
        <w:rPr>
          <w:rFonts w:ascii="Arial" w:eastAsiaTheme="majorEastAsia" w:hAnsi="Arial" w:cs="Arial"/>
          <w:b/>
          <w:bCs/>
        </w:rPr>
        <w:fldChar w:fldCharType="separate"/>
      </w:r>
      <w:r w:rsidRPr="004E40FE">
        <w:rPr>
          <w:rFonts w:ascii="Arial" w:eastAsiaTheme="majorEastAsia" w:hAnsi="Arial" w:cs="Arial"/>
          <w:bCs/>
          <w:noProof/>
          <w:vertAlign w:val="superscript"/>
        </w:rPr>
        <w:t>1</w:t>
      </w:r>
      <w:r>
        <w:rPr>
          <w:rFonts w:ascii="Arial" w:eastAsiaTheme="majorEastAsia" w:hAnsi="Arial" w:cs="Arial"/>
          <w:b/>
          <w:bCs/>
        </w:rPr>
        <w:fldChar w:fldCharType="end"/>
      </w:r>
    </w:p>
    <w:p w14:paraId="3E000864" w14:textId="432CCA6C" w:rsidR="006021C2" w:rsidRDefault="004E40FE" w:rsidP="004A7DEE">
      <w:pPr>
        <w:rPr>
          <w:rFonts w:ascii="Arial" w:eastAsiaTheme="majorEastAsia" w:hAnsi="Arial" w:cs="Arial"/>
          <w:b/>
          <w:bCs/>
        </w:rPr>
      </w:pPr>
      <w:r>
        <w:rPr>
          <w:rFonts w:ascii="Arial" w:eastAsiaTheme="majorEastAsia" w:hAnsi="Arial" w:cs="Arial"/>
          <w:b/>
          <w:bCs/>
          <w:noProof/>
        </w:rPr>
        <w:drawing>
          <wp:inline distT="0" distB="0" distL="0" distR="0" wp14:anchorId="285E66A8" wp14:editId="64FBED0B">
            <wp:extent cx="5140234" cy="2876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2-02 at 6.17.01 PM.png"/>
                    <pic:cNvPicPr/>
                  </pic:nvPicPr>
                  <pic:blipFill>
                    <a:blip r:embed="rId10">
                      <a:extLst>
                        <a:ext uri="{28A0092B-C50C-407E-A947-70E740481C1C}">
                          <a14:useLocalDpi xmlns:a14="http://schemas.microsoft.com/office/drawing/2010/main" val="0"/>
                        </a:ext>
                      </a:extLst>
                    </a:blip>
                    <a:stretch>
                      <a:fillRect/>
                    </a:stretch>
                  </pic:blipFill>
                  <pic:spPr>
                    <a:xfrm>
                      <a:off x="0" y="0"/>
                      <a:ext cx="5140724" cy="2876654"/>
                    </a:xfrm>
                    <a:prstGeom prst="rect">
                      <a:avLst/>
                    </a:prstGeom>
                  </pic:spPr>
                </pic:pic>
              </a:graphicData>
            </a:graphic>
          </wp:inline>
        </w:drawing>
      </w:r>
    </w:p>
    <w:p w14:paraId="7203FA70" w14:textId="77777777" w:rsidR="004A7DEE" w:rsidRPr="00CC5578" w:rsidRDefault="004A7DEE" w:rsidP="004A7DEE">
      <w:pPr>
        <w:rPr>
          <w:rFonts w:ascii="Arial" w:hAnsi="Arial" w:cs="Arial"/>
          <w:b/>
          <w:u w:val="single"/>
        </w:rPr>
      </w:pPr>
      <w:r w:rsidRPr="00CC5578">
        <w:rPr>
          <w:rFonts w:ascii="Arial" w:hAnsi="Arial" w:cs="Arial"/>
          <w:b/>
          <w:u w:val="single"/>
        </w:rPr>
        <w:t>Search Strategy:</w:t>
      </w:r>
    </w:p>
    <w:p w14:paraId="1DAB9BB7" w14:textId="77777777" w:rsidR="004A7DEE" w:rsidRPr="00CC5578" w:rsidRDefault="004A7DEE" w:rsidP="004A7DEE">
      <w:pPr>
        <w:rPr>
          <w:rFonts w:ascii="Arial" w:hAnsi="Arial" w:cs="Arial"/>
          <w:b/>
        </w:rPr>
      </w:pPr>
      <w:r>
        <w:rPr>
          <w:rFonts w:ascii="Arial" w:hAnsi="Arial" w:cs="Arial"/>
          <w:b/>
        </w:rPr>
        <w:t xml:space="preserve">1) </w:t>
      </w:r>
      <w:r w:rsidRPr="00CC5578">
        <w:rPr>
          <w:rFonts w:ascii="Arial" w:hAnsi="Arial" w:cs="Arial"/>
          <w:b/>
        </w:rPr>
        <w:t>Female or male or men or women</w:t>
      </w:r>
    </w:p>
    <w:p w14:paraId="5B818D3A" w14:textId="77777777" w:rsidR="004A7DEE" w:rsidRPr="00CC5578" w:rsidRDefault="004A7DEE" w:rsidP="004A7DEE">
      <w:pPr>
        <w:rPr>
          <w:rFonts w:ascii="Arial" w:hAnsi="Arial" w:cs="Arial"/>
          <w:b/>
        </w:rPr>
      </w:pPr>
      <w:r>
        <w:rPr>
          <w:rFonts w:ascii="Arial" w:hAnsi="Arial" w:cs="Arial"/>
          <w:b/>
        </w:rPr>
        <w:t xml:space="preserve">2) </w:t>
      </w:r>
      <w:r w:rsidRPr="00CC5578">
        <w:rPr>
          <w:rFonts w:ascii="Arial" w:hAnsi="Arial" w:cs="Arial"/>
          <w:b/>
        </w:rPr>
        <w:t>Risk factors or prevalence or incidence or “rate of injury” or “injury rate”</w:t>
      </w:r>
    </w:p>
    <w:p w14:paraId="1413CA6E" w14:textId="77777777" w:rsidR="004A7DEE" w:rsidRPr="00CC5578" w:rsidRDefault="004A7DEE" w:rsidP="004A7DEE">
      <w:pPr>
        <w:rPr>
          <w:rFonts w:ascii="Arial" w:hAnsi="Arial" w:cs="Arial"/>
          <w:b/>
        </w:rPr>
      </w:pPr>
      <w:r>
        <w:rPr>
          <w:rFonts w:ascii="Arial" w:hAnsi="Arial" w:cs="Arial"/>
          <w:b/>
        </w:rPr>
        <w:t xml:space="preserve">3) </w:t>
      </w:r>
      <w:r w:rsidRPr="00CC5578">
        <w:rPr>
          <w:rFonts w:ascii="Arial" w:hAnsi="Arial" w:cs="Arial"/>
          <w:b/>
        </w:rPr>
        <w:t>ACL or “anterior cruciate ligament” or sprain or tear or injur*</w:t>
      </w:r>
    </w:p>
    <w:p w14:paraId="5649A810" w14:textId="77777777" w:rsidR="004A7DEE" w:rsidRDefault="004A7DEE" w:rsidP="004A7DEE">
      <w:pPr>
        <w:rPr>
          <w:rFonts w:ascii="Arial" w:hAnsi="Arial" w:cs="Arial"/>
          <w:b/>
        </w:rPr>
      </w:pPr>
      <w:r>
        <w:rPr>
          <w:rFonts w:ascii="Arial" w:hAnsi="Arial" w:cs="Arial"/>
          <w:b/>
        </w:rPr>
        <w:t xml:space="preserve">4) </w:t>
      </w:r>
      <w:r w:rsidRPr="00CC5578">
        <w:rPr>
          <w:rFonts w:ascii="Arial" w:hAnsi="Arial" w:cs="Arial"/>
          <w:b/>
        </w:rPr>
        <w:t>“Training program*” or “prevention training” or Prevent*</w:t>
      </w:r>
    </w:p>
    <w:p w14:paraId="62C1604D" w14:textId="77777777" w:rsidR="004A7DEE" w:rsidRDefault="004A7DEE" w:rsidP="004A7DEE">
      <w:pPr>
        <w:rPr>
          <w:rFonts w:ascii="Arial" w:eastAsiaTheme="majorEastAsia" w:hAnsi="Arial" w:cs="Arial"/>
          <w:b/>
          <w:bCs/>
        </w:rPr>
      </w:pPr>
      <w:r>
        <w:rPr>
          <w:rFonts w:ascii="Arial" w:hAnsi="Arial" w:cs="Arial"/>
          <w:b/>
        </w:rPr>
        <w:t>5) 1 and 2 and 3 and 4</w:t>
      </w:r>
    </w:p>
    <w:p w14:paraId="22AA1568" w14:textId="77777777" w:rsidR="004A7DEE" w:rsidRPr="004A7DEE" w:rsidRDefault="004A7DEE" w:rsidP="004A7DEE">
      <w:pPr>
        <w:rPr>
          <w:rFonts w:ascii="Arial" w:hAnsi="Arial" w:cs="Arial"/>
          <w:b/>
        </w:rPr>
      </w:pPr>
    </w:p>
    <w:sectPr w:rsidR="004A7DEE" w:rsidRPr="004A7DEE" w:rsidSect="006F695F">
      <w:headerReference w:type="default" r:id="rId11"/>
      <w:footerReference w:type="even" r:id="rId12"/>
      <w:footerReference w:type="default" r:id="rId13"/>
      <w:type w:val="continuous"/>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0BF0D" w14:textId="77777777" w:rsidR="006021C2" w:rsidRDefault="006021C2" w:rsidP="00F76542">
      <w:r>
        <w:separator/>
      </w:r>
    </w:p>
  </w:endnote>
  <w:endnote w:type="continuationSeparator" w:id="0">
    <w:p w14:paraId="154D0B66" w14:textId="77777777" w:rsidR="006021C2" w:rsidRDefault="006021C2" w:rsidP="00F7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57A94" w14:textId="77777777" w:rsidR="006021C2" w:rsidRDefault="006021C2" w:rsidP="00F765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B2B2C6" w14:textId="77777777" w:rsidR="006021C2" w:rsidRDefault="006021C2" w:rsidP="00F7654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C86DD" w14:textId="77777777" w:rsidR="006021C2" w:rsidRDefault="006021C2" w:rsidP="00F765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40FE">
      <w:rPr>
        <w:rStyle w:val="PageNumber"/>
        <w:noProof/>
      </w:rPr>
      <w:t>1</w:t>
    </w:r>
    <w:r>
      <w:rPr>
        <w:rStyle w:val="PageNumber"/>
      </w:rPr>
      <w:fldChar w:fldCharType="end"/>
    </w:r>
  </w:p>
  <w:p w14:paraId="1C302E02" w14:textId="77777777" w:rsidR="006021C2" w:rsidRDefault="006021C2" w:rsidP="00F7654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6A623" w14:textId="77777777" w:rsidR="006021C2" w:rsidRDefault="006021C2" w:rsidP="00F76542">
      <w:r>
        <w:separator/>
      </w:r>
    </w:p>
  </w:footnote>
  <w:footnote w:type="continuationSeparator" w:id="0">
    <w:p w14:paraId="1969415A" w14:textId="77777777" w:rsidR="006021C2" w:rsidRDefault="006021C2" w:rsidP="00F765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DE145" w14:textId="10005A24" w:rsidR="006021C2" w:rsidRDefault="006021C2" w:rsidP="00F76542">
    <w:pPr>
      <w:pStyle w:val="Header"/>
      <w:jc w:val="right"/>
    </w:pPr>
    <w:r>
      <w:t>Karl Lutschewitz</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2851"/>
    <w:multiLevelType w:val="multilevel"/>
    <w:tmpl w:val="47B4418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15465D31"/>
    <w:multiLevelType w:val="multilevel"/>
    <w:tmpl w:val="3C5047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A4F110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1BDF7A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8D24A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AC83B48"/>
    <w:multiLevelType w:val="multilevel"/>
    <w:tmpl w:val="6834F0C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nsid w:val="49C850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FA62D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BF67CC8"/>
    <w:multiLevelType w:val="multilevel"/>
    <w:tmpl w:val="47B4418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nsid w:val="75714B6B"/>
    <w:multiLevelType w:val="multilevel"/>
    <w:tmpl w:val="4F560DB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8"/>
  </w:num>
  <w:num w:numId="2">
    <w:abstractNumId w:val="9"/>
  </w:num>
  <w:num w:numId="3">
    <w:abstractNumId w:val="0"/>
  </w:num>
  <w:num w:numId="4">
    <w:abstractNumId w:val="5"/>
  </w:num>
  <w:num w:numId="5">
    <w:abstractNumId w:val="2"/>
  </w:num>
  <w:num w:numId="6">
    <w:abstractNumId w:val="2"/>
  </w:num>
  <w:num w:numId="7">
    <w:abstractNumId w:val="2"/>
  </w:num>
  <w:num w:numId="8">
    <w:abstractNumId w:val="2"/>
  </w:num>
  <w:num w:numId="9">
    <w:abstractNumId w:val="2"/>
  </w:num>
  <w:num w:numId="10">
    <w:abstractNumId w:val="6"/>
  </w:num>
  <w:num w:numId="11">
    <w:abstractNumId w:val="7"/>
  </w:num>
  <w:num w:numId="12">
    <w:abstractNumId w:val="4"/>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E3C"/>
    <w:rsid w:val="000300C4"/>
    <w:rsid w:val="00030110"/>
    <w:rsid w:val="00034D14"/>
    <w:rsid w:val="0004220F"/>
    <w:rsid w:val="000431BD"/>
    <w:rsid w:val="00057490"/>
    <w:rsid w:val="000610B0"/>
    <w:rsid w:val="0006590B"/>
    <w:rsid w:val="000675C1"/>
    <w:rsid w:val="00075A4A"/>
    <w:rsid w:val="00093F5E"/>
    <w:rsid w:val="00096B2A"/>
    <w:rsid w:val="000A16E9"/>
    <w:rsid w:val="000A173D"/>
    <w:rsid w:val="000B567E"/>
    <w:rsid w:val="000E39D1"/>
    <w:rsid w:val="000E4C76"/>
    <w:rsid w:val="000F2C78"/>
    <w:rsid w:val="000F5403"/>
    <w:rsid w:val="00103131"/>
    <w:rsid w:val="00105C25"/>
    <w:rsid w:val="00114807"/>
    <w:rsid w:val="001169B1"/>
    <w:rsid w:val="001375D0"/>
    <w:rsid w:val="0015276D"/>
    <w:rsid w:val="001614D9"/>
    <w:rsid w:val="00166552"/>
    <w:rsid w:val="00184E49"/>
    <w:rsid w:val="00193AC6"/>
    <w:rsid w:val="001A7007"/>
    <w:rsid w:val="001B78BE"/>
    <w:rsid w:val="001D74DE"/>
    <w:rsid w:val="001E6A0C"/>
    <w:rsid w:val="001F0B76"/>
    <w:rsid w:val="001F541C"/>
    <w:rsid w:val="001F71C4"/>
    <w:rsid w:val="001F7EE8"/>
    <w:rsid w:val="0020077F"/>
    <w:rsid w:val="00204EA9"/>
    <w:rsid w:val="00226369"/>
    <w:rsid w:val="00281CDD"/>
    <w:rsid w:val="00292D94"/>
    <w:rsid w:val="002A7007"/>
    <w:rsid w:val="002B2D12"/>
    <w:rsid w:val="002C36F0"/>
    <w:rsid w:val="002C64C2"/>
    <w:rsid w:val="002E6E08"/>
    <w:rsid w:val="002F1259"/>
    <w:rsid w:val="0030246C"/>
    <w:rsid w:val="00304448"/>
    <w:rsid w:val="003045FE"/>
    <w:rsid w:val="00305BDB"/>
    <w:rsid w:val="003107DF"/>
    <w:rsid w:val="003335F9"/>
    <w:rsid w:val="003341C5"/>
    <w:rsid w:val="00350CB4"/>
    <w:rsid w:val="00350CF2"/>
    <w:rsid w:val="003570B9"/>
    <w:rsid w:val="00360EA6"/>
    <w:rsid w:val="00367913"/>
    <w:rsid w:val="00377BCE"/>
    <w:rsid w:val="0038146E"/>
    <w:rsid w:val="00381FC1"/>
    <w:rsid w:val="00382FE8"/>
    <w:rsid w:val="00392E1C"/>
    <w:rsid w:val="003A34A3"/>
    <w:rsid w:val="003C0945"/>
    <w:rsid w:val="003C2C52"/>
    <w:rsid w:val="003C4864"/>
    <w:rsid w:val="003C6CBB"/>
    <w:rsid w:val="003C779D"/>
    <w:rsid w:val="003D2994"/>
    <w:rsid w:val="003E0104"/>
    <w:rsid w:val="003E0234"/>
    <w:rsid w:val="003E3D56"/>
    <w:rsid w:val="003E4555"/>
    <w:rsid w:val="003F6D14"/>
    <w:rsid w:val="00404D3A"/>
    <w:rsid w:val="00413017"/>
    <w:rsid w:val="00414D1B"/>
    <w:rsid w:val="004264A1"/>
    <w:rsid w:val="004713AD"/>
    <w:rsid w:val="004755E4"/>
    <w:rsid w:val="00475D46"/>
    <w:rsid w:val="00477A23"/>
    <w:rsid w:val="0048632B"/>
    <w:rsid w:val="0049486B"/>
    <w:rsid w:val="004A33FD"/>
    <w:rsid w:val="004A7DEE"/>
    <w:rsid w:val="004C32A0"/>
    <w:rsid w:val="004C6D12"/>
    <w:rsid w:val="004D574F"/>
    <w:rsid w:val="004E40FE"/>
    <w:rsid w:val="00503A4E"/>
    <w:rsid w:val="00505BB2"/>
    <w:rsid w:val="00515C1A"/>
    <w:rsid w:val="00521786"/>
    <w:rsid w:val="00522B96"/>
    <w:rsid w:val="00523842"/>
    <w:rsid w:val="00531908"/>
    <w:rsid w:val="00537A64"/>
    <w:rsid w:val="005474BB"/>
    <w:rsid w:val="00551379"/>
    <w:rsid w:val="00552D54"/>
    <w:rsid w:val="0056334F"/>
    <w:rsid w:val="005710E7"/>
    <w:rsid w:val="00597EDD"/>
    <w:rsid w:val="005A1D97"/>
    <w:rsid w:val="005A67DB"/>
    <w:rsid w:val="005C00C4"/>
    <w:rsid w:val="005C25E6"/>
    <w:rsid w:val="005C6267"/>
    <w:rsid w:val="005E3A03"/>
    <w:rsid w:val="005E4121"/>
    <w:rsid w:val="005F0A67"/>
    <w:rsid w:val="006010E7"/>
    <w:rsid w:val="00601DBD"/>
    <w:rsid w:val="006021C2"/>
    <w:rsid w:val="00610B91"/>
    <w:rsid w:val="006133C0"/>
    <w:rsid w:val="00625EE1"/>
    <w:rsid w:val="00641C95"/>
    <w:rsid w:val="006446A0"/>
    <w:rsid w:val="00662715"/>
    <w:rsid w:val="006645BD"/>
    <w:rsid w:val="00667ABE"/>
    <w:rsid w:val="00695C5E"/>
    <w:rsid w:val="006A0B94"/>
    <w:rsid w:val="006A76E6"/>
    <w:rsid w:val="006B2015"/>
    <w:rsid w:val="006C79FA"/>
    <w:rsid w:val="006D22F1"/>
    <w:rsid w:val="006D5573"/>
    <w:rsid w:val="006F0F60"/>
    <w:rsid w:val="006F1307"/>
    <w:rsid w:val="006F2E3C"/>
    <w:rsid w:val="006F695F"/>
    <w:rsid w:val="00716646"/>
    <w:rsid w:val="00742EBF"/>
    <w:rsid w:val="007541B0"/>
    <w:rsid w:val="00777EC5"/>
    <w:rsid w:val="00787E20"/>
    <w:rsid w:val="007A27FB"/>
    <w:rsid w:val="007C341C"/>
    <w:rsid w:val="007D35F8"/>
    <w:rsid w:val="007D6568"/>
    <w:rsid w:val="007D7E37"/>
    <w:rsid w:val="007E1A9B"/>
    <w:rsid w:val="007F058B"/>
    <w:rsid w:val="008009D8"/>
    <w:rsid w:val="00800F51"/>
    <w:rsid w:val="008213B7"/>
    <w:rsid w:val="00823510"/>
    <w:rsid w:val="00825281"/>
    <w:rsid w:val="008439F3"/>
    <w:rsid w:val="00850E9F"/>
    <w:rsid w:val="00853529"/>
    <w:rsid w:val="00876AB1"/>
    <w:rsid w:val="00887E4A"/>
    <w:rsid w:val="00890582"/>
    <w:rsid w:val="008B4444"/>
    <w:rsid w:val="008D41C0"/>
    <w:rsid w:val="009029D5"/>
    <w:rsid w:val="00937270"/>
    <w:rsid w:val="00940024"/>
    <w:rsid w:val="00943C23"/>
    <w:rsid w:val="009722ED"/>
    <w:rsid w:val="009756EC"/>
    <w:rsid w:val="00975C51"/>
    <w:rsid w:val="009877D5"/>
    <w:rsid w:val="00987A62"/>
    <w:rsid w:val="00990F44"/>
    <w:rsid w:val="009B54E5"/>
    <w:rsid w:val="009B7A71"/>
    <w:rsid w:val="009E0A04"/>
    <w:rsid w:val="009E161A"/>
    <w:rsid w:val="009F52EE"/>
    <w:rsid w:val="009F5A52"/>
    <w:rsid w:val="00A027B3"/>
    <w:rsid w:val="00A26D1F"/>
    <w:rsid w:val="00A36E8A"/>
    <w:rsid w:val="00A43DE6"/>
    <w:rsid w:val="00A464B5"/>
    <w:rsid w:val="00A61E2F"/>
    <w:rsid w:val="00A6294D"/>
    <w:rsid w:val="00A70665"/>
    <w:rsid w:val="00A752D3"/>
    <w:rsid w:val="00AA42F2"/>
    <w:rsid w:val="00AA5807"/>
    <w:rsid w:val="00AA7555"/>
    <w:rsid w:val="00AB7A6C"/>
    <w:rsid w:val="00AC3894"/>
    <w:rsid w:val="00AD4894"/>
    <w:rsid w:val="00AE6C42"/>
    <w:rsid w:val="00B07775"/>
    <w:rsid w:val="00B16F99"/>
    <w:rsid w:val="00B26355"/>
    <w:rsid w:val="00B33DD7"/>
    <w:rsid w:val="00B40A03"/>
    <w:rsid w:val="00B40D22"/>
    <w:rsid w:val="00B41D96"/>
    <w:rsid w:val="00B56DBF"/>
    <w:rsid w:val="00B62921"/>
    <w:rsid w:val="00B71EEF"/>
    <w:rsid w:val="00B72573"/>
    <w:rsid w:val="00B82737"/>
    <w:rsid w:val="00B84C7E"/>
    <w:rsid w:val="00B85B19"/>
    <w:rsid w:val="00BA4CE9"/>
    <w:rsid w:val="00BB22F8"/>
    <w:rsid w:val="00BB4BB0"/>
    <w:rsid w:val="00BC4813"/>
    <w:rsid w:val="00BD2E3C"/>
    <w:rsid w:val="00BF182F"/>
    <w:rsid w:val="00BF55B2"/>
    <w:rsid w:val="00C1416A"/>
    <w:rsid w:val="00C26890"/>
    <w:rsid w:val="00C268C0"/>
    <w:rsid w:val="00C60E97"/>
    <w:rsid w:val="00C65855"/>
    <w:rsid w:val="00C66B2A"/>
    <w:rsid w:val="00C66EFB"/>
    <w:rsid w:val="00C74010"/>
    <w:rsid w:val="00C7438C"/>
    <w:rsid w:val="00C7572B"/>
    <w:rsid w:val="00C854ED"/>
    <w:rsid w:val="00C866FC"/>
    <w:rsid w:val="00C940A5"/>
    <w:rsid w:val="00C95A6D"/>
    <w:rsid w:val="00CA5CCC"/>
    <w:rsid w:val="00CB4831"/>
    <w:rsid w:val="00CB4FC1"/>
    <w:rsid w:val="00CC5578"/>
    <w:rsid w:val="00CD1E21"/>
    <w:rsid w:val="00CD3E26"/>
    <w:rsid w:val="00CD7E8C"/>
    <w:rsid w:val="00D1229C"/>
    <w:rsid w:val="00D25975"/>
    <w:rsid w:val="00D41714"/>
    <w:rsid w:val="00D46B05"/>
    <w:rsid w:val="00D57732"/>
    <w:rsid w:val="00D908D8"/>
    <w:rsid w:val="00D915F2"/>
    <w:rsid w:val="00D9688D"/>
    <w:rsid w:val="00DB22DC"/>
    <w:rsid w:val="00DD41E0"/>
    <w:rsid w:val="00DE1D1F"/>
    <w:rsid w:val="00DF2633"/>
    <w:rsid w:val="00E01FA3"/>
    <w:rsid w:val="00E02A42"/>
    <w:rsid w:val="00E5747D"/>
    <w:rsid w:val="00E6397D"/>
    <w:rsid w:val="00E76ED1"/>
    <w:rsid w:val="00E87D19"/>
    <w:rsid w:val="00E92C95"/>
    <w:rsid w:val="00EA40B3"/>
    <w:rsid w:val="00EB08C4"/>
    <w:rsid w:val="00EC310A"/>
    <w:rsid w:val="00ED306A"/>
    <w:rsid w:val="00ED6FD9"/>
    <w:rsid w:val="00EE1F44"/>
    <w:rsid w:val="00EF2972"/>
    <w:rsid w:val="00F011D0"/>
    <w:rsid w:val="00F45349"/>
    <w:rsid w:val="00F468C8"/>
    <w:rsid w:val="00F5677C"/>
    <w:rsid w:val="00F64C5A"/>
    <w:rsid w:val="00F76542"/>
    <w:rsid w:val="00FA231D"/>
    <w:rsid w:val="00FB0D97"/>
    <w:rsid w:val="00FC03C4"/>
    <w:rsid w:val="00FC04DA"/>
    <w:rsid w:val="00FC314A"/>
    <w:rsid w:val="00FD045B"/>
    <w:rsid w:val="00FD60E1"/>
    <w:rsid w:val="00FD7557"/>
    <w:rsid w:val="00FE59AE"/>
    <w:rsid w:val="00FE5C7A"/>
    <w:rsid w:val="00FF30C8"/>
    <w:rsid w:val="00FF3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00F6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2E3C"/>
    <w:pPr>
      <w:keepNext/>
      <w:keepLines/>
      <w:numPr>
        <w:numId w:val="5"/>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D2E3C"/>
    <w:pPr>
      <w:keepNext/>
      <w:keepLines/>
      <w:numPr>
        <w:ilvl w:val="1"/>
        <w:numId w:val="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2E3C"/>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2E3C"/>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2E3C"/>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2E3C"/>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2E3C"/>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2E3C"/>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2E3C"/>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E3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D2E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D2E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2E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D2E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D2E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D2E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D2E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2E3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48632B"/>
    <w:pPr>
      <w:ind w:left="720"/>
      <w:contextualSpacing/>
    </w:pPr>
  </w:style>
  <w:style w:type="paragraph" w:styleId="Header">
    <w:name w:val="header"/>
    <w:basedOn w:val="Normal"/>
    <w:link w:val="HeaderChar"/>
    <w:uiPriority w:val="99"/>
    <w:unhideWhenUsed/>
    <w:rsid w:val="00F76542"/>
    <w:pPr>
      <w:tabs>
        <w:tab w:val="center" w:pos="4320"/>
        <w:tab w:val="right" w:pos="8640"/>
      </w:tabs>
    </w:pPr>
  </w:style>
  <w:style w:type="character" w:customStyle="1" w:styleId="HeaderChar">
    <w:name w:val="Header Char"/>
    <w:basedOn w:val="DefaultParagraphFont"/>
    <w:link w:val="Header"/>
    <w:uiPriority w:val="99"/>
    <w:rsid w:val="00F76542"/>
  </w:style>
  <w:style w:type="paragraph" w:styleId="Footer">
    <w:name w:val="footer"/>
    <w:basedOn w:val="Normal"/>
    <w:link w:val="FooterChar"/>
    <w:uiPriority w:val="99"/>
    <w:unhideWhenUsed/>
    <w:rsid w:val="00F76542"/>
    <w:pPr>
      <w:tabs>
        <w:tab w:val="center" w:pos="4320"/>
        <w:tab w:val="right" w:pos="8640"/>
      </w:tabs>
    </w:pPr>
  </w:style>
  <w:style w:type="character" w:customStyle="1" w:styleId="FooterChar">
    <w:name w:val="Footer Char"/>
    <w:basedOn w:val="DefaultParagraphFont"/>
    <w:link w:val="Footer"/>
    <w:uiPriority w:val="99"/>
    <w:rsid w:val="00F76542"/>
  </w:style>
  <w:style w:type="character" w:styleId="PageNumber">
    <w:name w:val="page number"/>
    <w:basedOn w:val="DefaultParagraphFont"/>
    <w:uiPriority w:val="99"/>
    <w:semiHidden/>
    <w:unhideWhenUsed/>
    <w:rsid w:val="00F76542"/>
  </w:style>
  <w:style w:type="paragraph" w:styleId="BalloonText">
    <w:name w:val="Balloon Text"/>
    <w:basedOn w:val="Normal"/>
    <w:link w:val="BalloonTextChar"/>
    <w:uiPriority w:val="99"/>
    <w:semiHidden/>
    <w:unhideWhenUsed/>
    <w:rsid w:val="00CB4F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4FC1"/>
    <w:rPr>
      <w:rFonts w:ascii="Lucida Grande" w:hAnsi="Lucida Grande" w:cs="Lucida Grande"/>
      <w:sz w:val="18"/>
      <w:szCs w:val="18"/>
    </w:rPr>
  </w:style>
  <w:style w:type="table" w:styleId="TableGrid">
    <w:name w:val="Table Grid"/>
    <w:basedOn w:val="TableNormal"/>
    <w:uiPriority w:val="59"/>
    <w:rsid w:val="009E16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2E3C"/>
    <w:pPr>
      <w:keepNext/>
      <w:keepLines/>
      <w:numPr>
        <w:numId w:val="5"/>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D2E3C"/>
    <w:pPr>
      <w:keepNext/>
      <w:keepLines/>
      <w:numPr>
        <w:ilvl w:val="1"/>
        <w:numId w:val="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2E3C"/>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2E3C"/>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2E3C"/>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2E3C"/>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2E3C"/>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2E3C"/>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2E3C"/>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E3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D2E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D2E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2E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D2E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D2E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D2E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D2E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2E3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48632B"/>
    <w:pPr>
      <w:ind w:left="720"/>
      <w:contextualSpacing/>
    </w:pPr>
  </w:style>
  <w:style w:type="paragraph" w:styleId="Header">
    <w:name w:val="header"/>
    <w:basedOn w:val="Normal"/>
    <w:link w:val="HeaderChar"/>
    <w:uiPriority w:val="99"/>
    <w:unhideWhenUsed/>
    <w:rsid w:val="00F76542"/>
    <w:pPr>
      <w:tabs>
        <w:tab w:val="center" w:pos="4320"/>
        <w:tab w:val="right" w:pos="8640"/>
      </w:tabs>
    </w:pPr>
  </w:style>
  <w:style w:type="character" w:customStyle="1" w:styleId="HeaderChar">
    <w:name w:val="Header Char"/>
    <w:basedOn w:val="DefaultParagraphFont"/>
    <w:link w:val="Header"/>
    <w:uiPriority w:val="99"/>
    <w:rsid w:val="00F76542"/>
  </w:style>
  <w:style w:type="paragraph" w:styleId="Footer">
    <w:name w:val="footer"/>
    <w:basedOn w:val="Normal"/>
    <w:link w:val="FooterChar"/>
    <w:uiPriority w:val="99"/>
    <w:unhideWhenUsed/>
    <w:rsid w:val="00F76542"/>
    <w:pPr>
      <w:tabs>
        <w:tab w:val="center" w:pos="4320"/>
        <w:tab w:val="right" w:pos="8640"/>
      </w:tabs>
    </w:pPr>
  </w:style>
  <w:style w:type="character" w:customStyle="1" w:styleId="FooterChar">
    <w:name w:val="Footer Char"/>
    <w:basedOn w:val="DefaultParagraphFont"/>
    <w:link w:val="Footer"/>
    <w:uiPriority w:val="99"/>
    <w:rsid w:val="00F76542"/>
  </w:style>
  <w:style w:type="character" w:styleId="PageNumber">
    <w:name w:val="page number"/>
    <w:basedOn w:val="DefaultParagraphFont"/>
    <w:uiPriority w:val="99"/>
    <w:semiHidden/>
    <w:unhideWhenUsed/>
    <w:rsid w:val="00F76542"/>
  </w:style>
  <w:style w:type="paragraph" w:styleId="BalloonText">
    <w:name w:val="Balloon Text"/>
    <w:basedOn w:val="Normal"/>
    <w:link w:val="BalloonTextChar"/>
    <w:uiPriority w:val="99"/>
    <w:semiHidden/>
    <w:unhideWhenUsed/>
    <w:rsid w:val="00CB4F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4FC1"/>
    <w:rPr>
      <w:rFonts w:ascii="Lucida Grande" w:hAnsi="Lucida Grande" w:cs="Lucida Grande"/>
      <w:sz w:val="18"/>
      <w:szCs w:val="18"/>
    </w:rPr>
  </w:style>
  <w:style w:type="table" w:styleId="TableGrid">
    <w:name w:val="Table Grid"/>
    <w:basedOn w:val="TableNormal"/>
    <w:uiPriority w:val="59"/>
    <w:rsid w:val="009E16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1CE32-420B-1A4A-8015-AF02EE4FF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1450</TotalTime>
  <Pages>16</Pages>
  <Words>47335</Words>
  <Characters>269815</Characters>
  <Application>Microsoft Macintosh Word</Application>
  <DocSecurity>0</DocSecurity>
  <Lines>2248</Lines>
  <Paragraphs>633</Paragraphs>
  <ScaleCrop>false</ScaleCrop>
  <Company/>
  <LinksUpToDate>false</LinksUpToDate>
  <CharactersWithSpaces>316517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dc:creator>
  <cp:keywords/>
  <dc:description/>
  <cp:lastModifiedBy>Karl</cp:lastModifiedBy>
  <cp:revision>121</cp:revision>
  <cp:lastPrinted>2015-11-27T23:18:00Z</cp:lastPrinted>
  <dcterms:created xsi:type="dcterms:W3CDTF">2015-11-25T13:46:00Z</dcterms:created>
  <dcterms:modified xsi:type="dcterms:W3CDTF">2015-12-02T23:22:00Z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karlr@email.unc.edu@www.mendeley.com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