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7F" w:rsidRDefault="00866925" w:rsidP="001C175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PICO question: </w:t>
      </w:r>
      <w:r w:rsidR="0073097F" w:rsidRPr="0073097F">
        <w:rPr>
          <w:rFonts w:ascii="Times New Roman" w:hAnsi="Times New Roman" w:cs="Times New Roman"/>
          <w:b/>
          <w:sz w:val="24"/>
          <w:szCs w:val="24"/>
        </w:rPr>
        <w:t>For patients with moderate to severe traumatic brain injury under the age of 40 and without previous neurological occurrence, is over</w:t>
      </w:r>
      <w:r>
        <w:rPr>
          <w:rFonts w:ascii="Times New Roman" w:hAnsi="Times New Roman" w:cs="Times New Roman"/>
          <w:b/>
          <w:sz w:val="24"/>
          <w:szCs w:val="24"/>
        </w:rPr>
        <w:t>-</w:t>
      </w:r>
      <w:r w:rsidR="0073097F" w:rsidRPr="0073097F">
        <w:rPr>
          <w:rFonts w:ascii="Times New Roman" w:hAnsi="Times New Roman" w:cs="Times New Roman"/>
          <w:b/>
          <w:sz w:val="24"/>
          <w:szCs w:val="24"/>
        </w:rPr>
        <w:t>ground manually-assisted gait training and handrail support or a body weight-supported device more beneficial for improving functional abilities as measured by over</w:t>
      </w:r>
      <w:r>
        <w:rPr>
          <w:rFonts w:ascii="Times New Roman" w:hAnsi="Times New Roman" w:cs="Times New Roman"/>
          <w:b/>
          <w:sz w:val="24"/>
          <w:szCs w:val="24"/>
        </w:rPr>
        <w:t>-</w:t>
      </w:r>
      <w:r w:rsidR="0073097F" w:rsidRPr="0073097F">
        <w:rPr>
          <w:rFonts w:ascii="Times New Roman" w:hAnsi="Times New Roman" w:cs="Times New Roman"/>
          <w:b/>
          <w:sz w:val="24"/>
          <w:szCs w:val="24"/>
        </w:rPr>
        <w:t>ground walking speeds?</w:t>
      </w:r>
    </w:p>
    <w:p w:rsidR="007E76F9" w:rsidRPr="007E76F9" w:rsidRDefault="007E76F9" w:rsidP="007E76F9">
      <w:pPr>
        <w:spacing w:line="480" w:lineRule="auto"/>
        <w:rPr>
          <w:rFonts w:ascii="Times New Roman" w:hAnsi="Times New Roman" w:cs="Times New Roman"/>
          <w:b/>
          <w:sz w:val="24"/>
          <w:szCs w:val="24"/>
        </w:rPr>
      </w:pPr>
      <w:r w:rsidRPr="007E76F9">
        <w:rPr>
          <w:rFonts w:ascii="Times New Roman" w:hAnsi="Times New Roman" w:cs="Times New Roman"/>
          <w:b/>
          <w:sz w:val="24"/>
          <w:szCs w:val="24"/>
        </w:rPr>
        <w:t>Introduction:</w:t>
      </w:r>
    </w:p>
    <w:p w:rsidR="007D32C2" w:rsidRPr="007E76F9" w:rsidRDefault="001433AC" w:rsidP="007E76F9">
      <w:pPr>
        <w:spacing w:line="480" w:lineRule="auto"/>
        <w:ind w:firstLine="720"/>
        <w:rPr>
          <w:b/>
        </w:rPr>
      </w:pPr>
      <w:r>
        <w:rPr>
          <w:rFonts w:ascii="Times New Roman" w:hAnsi="Times New Roman" w:cs="Times New Roman"/>
          <w:sz w:val="24"/>
          <w:szCs w:val="24"/>
        </w:rPr>
        <w:t>Traumatic brain injury (TBI) is the leading cause of death and impairment in young adults in America</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Injury leading to TBI occurs in 1.5 to 2 million people every year. 50,000 of these people die and over 230,000 survive with hospitalization and extensive rehabilitation. Of those that survive, approximately 90,000 will live with lifelong intellectual, behavioral, and/or physical disabilities </w:t>
      </w:r>
      <w:r w:rsidR="001934A9">
        <w:rPr>
          <w:rFonts w:ascii="Times New Roman" w:hAnsi="Times New Roman" w:cs="Times New Roman"/>
          <w:sz w:val="24"/>
          <w:szCs w:val="24"/>
        </w:rPr>
        <w:t>that will limit their ability for functional independence</w:t>
      </w:r>
      <w:r>
        <w:rPr>
          <w:rFonts w:ascii="Times New Roman" w:hAnsi="Times New Roman" w:cs="Times New Roman"/>
          <w:sz w:val="24"/>
          <w:szCs w:val="24"/>
        </w:rPr>
        <w:t xml:space="preserve"> in their home and community. </w:t>
      </w:r>
      <w:r w:rsidR="001934A9">
        <w:rPr>
          <w:rFonts w:ascii="Times New Roman" w:hAnsi="Times New Roman" w:cs="Times New Roman"/>
          <w:sz w:val="24"/>
          <w:szCs w:val="24"/>
        </w:rPr>
        <w:t xml:space="preserve">Motor vehicle accidents are the most common cause of TBI with </w:t>
      </w:r>
      <w:r>
        <w:rPr>
          <w:rFonts w:ascii="Times New Roman" w:hAnsi="Times New Roman" w:cs="Times New Roman"/>
          <w:sz w:val="24"/>
          <w:szCs w:val="24"/>
        </w:rPr>
        <w:t>falls, violence, and sports being responsible for the majority of the others. Men are more often victims than females and young adults aged 15-24 are more at risk than others</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 level of severity after injury is determined by the </w:t>
      </w:r>
      <w:r w:rsidR="001934A9">
        <w:rPr>
          <w:rFonts w:ascii="Times New Roman" w:hAnsi="Times New Roman" w:cs="Times New Roman"/>
          <w:sz w:val="24"/>
          <w:szCs w:val="24"/>
        </w:rPr>
        <w:t xml:space="preserve">patient’s </w:t>
      </w:r>
      <w:r>
        <w:rPr>
          <w:rFonts w:ascii="Times New Roman" w:hAnsi="Times New Roman" w:cs="Times New Roman"/>
          <w:sz w:val="24"/>
          <w:szCs w:val="24"/>
        </w:rPr>
        <w:t>level of consciousness, score on the Glasgow Coma Scale, and the duration of post-traumatic amnesia. The severity of injury is one of the most reliable predictors of outcome</w:t>
      </w: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,3</w:t>
      </w:r>
      <w:proofErr w:type="gramEnd"/>
      <w:r>
        <w:rPr>
          <w:rFonts w:ascii="Times New Roman" w:hAnsi="Times New Roman" w:cs="Times New Roman"/>
          <w:sz w:val="24"/>
          <w:szCs w:val="24"/>
        </w:rPr>
        <w:t xml:space="preserve">. </w:t>
      </w:r>
    </w:p>
    <w:p w:rsidR="000F3E8A" w:rsidRDefault="00486B64" w:rsidP="007E76F9">
      <w:pPr>
        <w:spacing w:line="480" w:lineRule="auto"/>
        <w:ind w:firstLine="720"/>
        <w:rPr>
          <w:rFonts w:ascii="Times New Roman" w:hAnsi="Times New Roman" w:cs="Times New Roman"/>
          <w:sz w:val="24"/>
          <w:szCs w:val="24"/>
        </w:rPr>
      </w:pPr>
      <w:r>
        <w:rPr>
          <w:rFonts w:ascii="Times New Roman" w:hAnsi="Times New Roman" w:cs="Times New Roman"/>
          <w:sz w:val="24"/>
          <w:szCs w:val="24"/>
        </w:rPr>
        <w:t>TBI is</w:t>
      </w:r>
      <w:r w:rsidR="001433AC">
        <w:rPr>
          <w:rFonts w:ascii="Times New Roman" w:hAnsi="Times New Roman" w:cs="Times New Roman"/>
          <w:sz w:val="24"/>
          <w:szCs w:val="24"/>
        </w:rPr>
        <w:t xml:space="preserve"> difficult to both treat and compare research because of its effects on multiple body systems and its heterogenic presentations between individuals</w:t>
      </w:r>
      <w:r w:rsidR="00EB7087">
        <w:rPr>
          <w:rFonts w:ascii="Times New Roman" w:hAnsi="Times New Roman" w:cs="Times New Roman"/>
          <w:sz w:val="24"/>
          <w:szCs w:val="24"/>
        </w:rPr>
        <w:t xml:space="preserve"> lending</w:t>
      </w:r>
      <w:r w:rsidR="001433AC">
        <w:rPr>
          <w:rFonts w:ascii="Times New Roman" w:hAnsi="Times New Roman" w:cs="Times New Roman"/>
          <w:sz w:val="24"/>
          <w:szCs w:val="24"/>
        </w:rPr>
        <w:t xml:space="preserve"> itself to a paucity of research regarding clinical practice guidelines</w:t>
      </w:r>
      <w:r w:rsidR="006B30D4">
        <w:rPr>
          <w:rFonts w:ascii="Times New Roman" w:hAnsi="Times New Roman" w:cs="Times New Roman"/>
          <w:sz w:val="24"/>
          <w:szCs w:val="24"/>
          <w:vertAlign w:val="superscript"/>
        </w:rPr>
        <w:t>4</w:t>
      </w:r>
      <w:r w:rsidR="001433AC">
        <w:rPr>
          <w:rFonts w:ascii="Times New Roman" w:hAnsi="Times New Roman" w:cs="Times New Roman"/>
          <w:sz w:val="24"/>
          <w:szCs w:val="24"/>
        </w:rPr>
        <w:t xml:space="preserve">. </w:t>
      </w:r>
      <w:r w:rsidR="00E05735">
        <w:rPr>
          <w:rFonts w:ascii="Times New Roman" w:hAnsi="Times New Roman" w:cs="Times New Roman"/>
          <w:sz w:val="24"/>
          <w:szCs w:val="24"/>
        </w:rPr>
        <w:t xml:space="preserve">One of the most visible deficits after TBI is motor impairment and movement dysfunction. This is often caused by upper motor neuron syndrome (UMNS) which causes spasticity, decreased reflexes in the lower extremities, loss </w:t>
      </w:r>
      <w:r w:rsidR="00EB7087">
        <w:rPr>
          <w:rFonts w:ascii="Times New Roman" w:hAnsi="Times New Roman" w:cs="Times New Roman"/>
          <w:sz w:val="24"/>
          <w:szCs w:val="24"/>
        </w:rPr>
        <w:t>of dexterity, and weakness. UMNS</w:t>
      </w:r>
      <w:r w:rsidR="00E05735">
        <w:rPr>
          <w:rFonts w:ascii="Times New Roman" w:hAnsi="Times New Roman" w:cs="Times New Roman"/>
          <w:sz w:val="24"/>
          <w:szCs w:val="24"/>
        </w:rPr>
        <w:t xml:space="preserve"> can have significant effects on one’s ability to perform functional activit</w:t>
      </w:r>
      <w:r w:rsidR="007D32C2">
        <w:rPr>
          <w:rFonts w:ascii="Times New Roman" w:hAnsi="Times New Roman" w:cs="Times New Roman"/>
          <w:sz w:val="24"/>
          <w:szCs w:val="24"/>
        </w:rPr>
        <w:t>i</w:t>
      </w:r>
      <w:r w:rsidR="00E05735">
        <w:rPr>
          <w:rFonts w:ascii="Times New Roman" w:hAnsi="Times New Roman" w:cs="Times New Roman"/>
          <w:sz w:val="24"/>
          <w:szCs w:val="24"/>
        </w:rPr>
        <w:t>es. Though presentations are varied, patients commonly demonstrate deficits in force, endurance, coordination and balance</w:t>
      </w:r>
      <w:r w:rsidR="00E05735">
        <w:rPr>
          <w:rFonts w:ascii="Times New Roman" w:hAnsi="Times New Roman" w:cs="Times New Roman"/>
          <w:sz w:val="24"/>
          <w:szCs w:val="24"/>
          <w:vertAlign w:val="superscript"/>
        </w:rPr>
        <w:t>5</w:t>
      </w:r>
      <w:r w:rsidR="00E05735">
        <w:rPr>
          <w:rFonts w:ascii="Times New Roman" w:hAnsi="Times New Roman" w:cs="Times New Roman"/>
          <w:sz w:val="24"/>
          <w:szCs w:val="24"/>
        </w:rPr>
        <w:t xml:space="preserve">. These impairments </w:t>
      </w:r>
      <w:r w:rsidR="000F3E8A">
        <w:rPr>
          <w:rFonts w:ascii="Times New Roman" w:hAnsi="Times New Roman" w:cs="Times New Roman"/>
          <w:sz w:val="24"/>
          <w:szCs w:val="24"/>
        </w:rPr>
        <w:t>negatively</w:t>
      </w:r>
      <w:r w:rsidR="00E05735">
        <w:rPr>
          <w:rFonts w:ascii="Times New Roman" w:hAnsi="Times New Roman" w:cs="Times New Roman"/>
          <w:sz w:val="24"/>
          <w:szCs w:val="24"/>
        </w:rPr>
        <w:t xml:space="preserve"> affect one’s ability </w:t>
      </w:r>
      <w:r w:rsidR="00E05735">
        <w:rPr>
          <w:rFonts w:ascii="Times New Roman" w:hAnsi="Times New Roman" w:cs="Times New Roman"/>
          <w:sz w:val="24"/>
          <w:szCs w:val="24"/>
        </w:rPr>
        <w:lastRenderedPageBreak/>
        <w:t>for ambulation which is directly correlated with decreased independence and quality of life</w:t>
      </w:r>
      <w:r w:rsidR="005B5192">
        <w:rPr>
          <w:rFonts w:ascii="Times New Roman" w:hAnsi="Times New Roman" w:cs="Times New Roman"/>
          <w:sz w:val="24"/>
          <w:szCs w:val="24"/>
          <w:vertAlign w:val="superscript"/>
        </w:rPr>
        <w:t>10</w:t>
      </w:r>
      <w:r w:rsidR="00E05735">
        <w:rPr>
          <w:rFonts w:ascii="Times New Roman" w:hAnsi="Times New Roman" w:cs="Times New Roman"/>
          <w:sz w:val="24"/>
          <w:szCs w:val="24"/>
        </w:rPr>
        <w:t xml:space="preserve">. </w:t>
      </w:r>
      <w:r w:rsidR="000F3E8A">
        <w:rPr>
          <w:rFonts w:ascii="Times New Roman" w:hAnsi="Times New Roman" w:cs="Times New Roman"/>
          <w:sz w:val="24"/>
          <w:szCs w:val="24"/>
        </w:rPr>
        <w:t>Two common gait training mechanisms</w:t>
      </w:r>
      <w:r w:rsidR="007D32C2">
        <w:rPr>
          <w:rFonts w:ascii="Times New Roman" w:hAnsi="Times New Roman" w:cs="Times New Roman"/>
          <w:sz w:val="24"/>
          <w:szCs w:val="24"/>
        </w:rPr>
        <w:t xml:space="preserve"> in the clinic are conventional </w:t>
      </w:r>
      <w:r w:rsidR="000F3E8A">
        <w:rPr>
          <w:rFonts w:ascii="Times New Roman" w:hAnsi="Times New Roman" w:cs="Times New Roman"/>
          <w:sz w:val="24"/>
          <w:szCs w:val="24"/>
        </w:rPr>
        <w:t>over</w:t>
      </w:r>
      <w:r w:rsidR="007D32C2">
        <w:rPr>
          <w:rFonts w:ascii="Times New Roman" w:hAnsi="Times New Roman" w:cs="Times New Roman"/>
          <w:sz w:val="24"/>
          <w:szCs w:val="24"/>
        </w:rPr>
        <w:t>-</w:t>
      </w:r>
      <w:r w:rsidR="000F3E8A">
        <w:rPr>
          <w:rFonts w:ascii="Times New Roman" w:hAnsi="Times New Roman" w:cs="Times New Roman"/>
          <w:sz w:val="24"/>
          <w:szCs w:val="24"/>
        </w:rPr>
        <w:t>ground gait training (COGT) and body weight</w:t>
      </w:r>
      <w:r w:rsidR="007D32C2">
        <w:rPr>
          <w:rFonts w:ascii="Times New Roman" w:hAnsi="Times New Roman" w:cs="Times New Roman"/>
          <w:sz w:val="24"/>
          <w:szCs w:val="24"/>
        </w:rPr>
        <w:t>-</w:t>
      </w:r>
      <w:r w:rsidR="000F3E8A">
        <w:rPr>
          <w:rFonts w:ascii="Times New Roman" w:hAnsi="Times New Roman" w:cs="Times New Roman"/>
          <w:sz w:val="24"/>
          <w:szCs w:val="24"/>
        </w:rPr>
        <w:t xml:space="preserve">supported treadmill training (BWSTT). COGT consists of a physical therapist observing, giving verbal and tactile </w:t>
      </w:r>
      <w:proofErr w:type="gramStart"/>
      <w:r w:rsidR="000F3E8A">
        <w:rPr>
          <w:rFonts w:ascii="Times New Roman" w:hAnsi="Times New Roman" w:cs="Times New Roman"/>
          <w:sz w:val="24"/>
          <w:szCs w:val="24"/>
        </w:rPr>
        <w:t>cues</w:t>
      </w:r>
      <w:r w:rsidR="00875E29">
        <w:rPr>
          <w:rFonts w:ascii="Times New Roman" w:hAnsi="Times New Roman" w:cs="Times New Roman"/>
          <w:sz w:val="24"/>
          <w:szCs w:val="24"/>
        </w:rPr>
        <w:t>,</w:t>
      </w:r>
      <w:proofErr w:type="gramEnd"/>
      <w:r w:rsidR="00875E29">
        <w:rPr>
          <w:rFonts w:ascii="Times New Roman" w:hAnsi="Times New Roman" w:cs="Times New Roman"/>
          <w:sz w:val="24"/>
          <w:szCs w:val="24"/>
        </w:rPr>
        <w:t xml:space="preserve"> and physical assistance as needed while the patient ambulates over a regular floor surface. This can also include separate exercises that are aimed at improving overall </w:t>
      </w:r>
      <w:proofErr w:type="spellStart"/>
      <w:r w:rsidR="00875E29">
        <w:rPr>
          <w:rFonts w:ascii="Times New Roman" w:hAnsi="Times New Roman" w:cs="Times New Roman"/>
          <w:sz w:val="24"/>
          <w:szCs w:val="24"/>
        </w:rPr>
        <w:t>locomotor</w:t>
      </w:r>
      <w:proofErr w:type="spellEnd"/>
      <w:r w:rsidR="00875E29">
        <w:rPr>
          <w:rFonts w:ascii="Times New Roman" w:hAnsi="Times New Roman" w:cs="Times New Roman"/>
          <w:sz w:val="24"/>
          <w:szCs w:val="24"/>
        </w:rPr>
        <w:t xml:space="preserve"> function</w:t>
      </w:r>
      <w:r w:rsidR="00875E29">
        <w:rPr>
          <w:rFonts w:ascii="Times New Roman" w:hAnsi="Times New Roman" w:cs="Times New Roman"/>
          <w:sz w:val="24"/>
          <w:szCs w:val="24"/>
          <w:vertAlign w:val="superscript"/>
        </w:rPr>
        <w:t>6</w:t>
      </w:r>
      <w:r w:rsidR="00875E29">
        <w:rPr>
          <w:rFonts w:ascii="Times New Roman" w:hAnsi="Times New Roman" w:cs="Times New Roman"/>
          <w:sz w:val="24"/>
          <w:szCs w:val="24"/>
        </w:rPr>
        <w:t xml:space="preserve">. </w:t>
      </w:r>
      <w:r w:rsidR="005B5192">
        <w:rPr>
          <w:rFonts w:ascii="Times New Roman" w:hAnsi="Times New Roman" w:cs="Times New Roman"/>
          <w:sz w:val="24"/>
          <w:szCs w:val="24"/>
        </w:rPr>
        <w:t>BWSTT involves use of a body weight-support device that elevates the patient using a harness system while maintaining foot contact with the treadmill</w:t>
      </w:r>
      <w:r w:rsidR="005B5192">
        <w:rPr>
          <w:rFonts w:ascii="Times New Roman" w:hAnsi="Times New Roman" w:cs="Times New Roman"/>
          <w:sz w:val="24"/>
          <w:szCs w:val="24"/>
          <w:vertAlign w:val="superscript"/>
        </w:rPr>
        <w:t>11</w:t>
      </w:r>
      <w:r w:rsidR="005B5192">
        <w:rPr>
          <w:rFonts w:ascii="Times New Roman" w:hAnsi="Times New Roman" w:cs="Times New Roman"/>
          <w:sz w:val="24"/>
          <w:szCs w:val="24"/>
        </w:rPr>
        <w:t xml:space="preserve">. </w:t>
      </w:r>
      <w:r w:rsidR="00875E29">
        <w:rPr>
          <w:rFonts w:ascii="Times New Roman" w:hAnsi="Times New Roman" w:cs="Times New Roman"/>
          <w:sz w:val="24"/>
          <w:szCs w:val="24"/>
        </w:rPr>
        <w:t xml:space="preserve">The literature is clear that COGT is necessary for ideal recovery of those </w:t>
      </w:r>
      <w:r w:rsidR="007D32C2">
        <w:rPr>
          <w:rFonts w:ascii="Times New Roman" w:hAnsi="Times New Roman" w:cs="Times New Roman"/>
          <w:sz w:val="24"/>
          <w:szCs w:val="24"/>
        </w:rPr>
        <w:t>with an acute injury and an in</w:t>
      </w:r>
      <w:r w:rsidR="00875E29">
        <w:rPr>
          <w:rFonts w:ascii="Times New Roman" w:hAnsi="Times New Roman" w:cs="Times New Roman"/>
          <w:sz w:val="24"/>
          <w:szCs w:val="24"/>
        </w:rPr>
        <w:t>ability to walk independently</w:t>
      </w:r>
      <w:r w:rsidR="00875E29">
        <w:rPr>
          <w:rFonts w:ascii="Times New Roman" w:hAnsi="Times New Roman" w:cs="Times New Roman"/>
          <w:sz w:val="24"/>
          <w:szCs w:val="24"/>
          <w:vertAlign w:val="superscript"/>
        </w:rPr>
        <w:t>7</w:t>
      </w:r>
      <w:r w:rsidR="00875E29">
        <w:rPr>
          <w:rFonts w:ascii="Times New Roman" w:hAnsi="Times New Roman" w:cs="Times New Roman"/>
          <w:sz w:val="24"/>
          <w:szCs w:val="24"/>
        </w:rPr>
        <w:t>.  Recently, however, the use of BWSTT has increased in the clinic and clinicians have begun researching the efficacy of this treatment approach i</w:t>
      </w:r>
      <w:r w:rsidR="007D32C2">
        <w:rPr>
          <w:rFonts w:ascii="Times New Roman" w:hAnsi="Times New Roman" w:cs="Times New Roman"/>
          <w:sz w:val="24"/>
          <w:szCs w:val="24"/>
        </w:rPr>
        <w:t>n comparison to</w:t>
      </w:r>
      <w:r w:rsidR="00875E29">
        <w:rPr>
          <w:rFonts w:ascii="Times New Roman" w:hAnsi="Times New Roman" w:cs="Times New Roman"/>
          <w:sz w:val="24"/>
          <w:szCs w:val="24"/>
        </w:rPr>
        <w:t xml:space="preserve"> COGT.  </w:t>
      </w:r>
    </w:p>
    <w:p w:rsidR="007D32C2" w:rsidRDefault="007D32C2" w:rsidP="001C1753">
      <w:pPr>
        <w:spacing w:line="480" w:lineRule="auto"/>
        <w:ind w:firstLine="720"/>
        <w:rPr>
          <w:rFonts w:ascii="Times New Roman" w:hAnsi="Times New Roman" w:cs="Times New Roman"/>
          <w:sz w:val="24"/>
          <w:szCs w:val="24"/>
        </w:rPr>
      </w:pPr>
      <w:r w:rsidRPr="007D32C2">
        <w:rPr>
          <w:rFonts w:ascii="Times New Roman" w:hAnsi="Times New Roman" w:cs="Times New Roman"/>
          <w:sz w:val="24"/>
          <w:szCs w:val="24"/>
        </w:rPr>
        <w:t xml:space="preserve">After central pattern generators were discovered through the work of </w:t>
      </w:r>
      <w:proofErr w:type="spellStart"/>
      <w:r w:rsidRPr="007D32C2">
        <w:rPr>
          <w:rFonts w:ascii="Times New Roman" w:hAnsi="Times New Roman" w:cs="Times New Roman"/>
          <w:sz w:val="24"/>
          <w:szCs w:val="24"/>
        </w:rPr>
        <w:t>Grillner</w:t>
      </w:r>
      <w:proofErr w:type="spellEnd"/>
      <w:r w:rsidRPr="007D32C2">
        <w:rPr>
          <w:rFonts w:ascii="Times New Roman" w:hAnsi="Times New Roman" w:cs="Times New Roman"/>
          <w:sz w:val="24"/>
          <w:szCs w:val="24"/>
        </w:rPr>
        <w:t xml:space="preserve"> with </w:t>
      </w:r>
      <w:proofErr w:type="spellStart"/>
      <w:r w:rsidRPr="007D32C2">
        <w:rPr>
          <w:rFonts w:ascii="Times New Roman" w:hAnsi="Times New Roman" w:cs="Times New Roman"/>
          <w:sz w:val="24"/>
          <w:szCs w:val="24"/>
        </w:rPr>
        <w:t>spinalized</w:t>
      </w:r>
      <w:proofErr w:type="spellEnd"/>
      <w:r w:rsidRPr="007D32C2">
        <w:rPr>
          <w:rFonts w:ascii="Times New Roman" w:hAnsi="Times New Roman" w:cs="Times New Roman"/>
          <w:sz w:val="24"/>
          <w:szCs w:val="24"/>
        </w:rPr>
        <w:t xml:space="preserve"> cats walking on a treadmill, ideas for gait training for patients with injur</w:t>
      </w:r>
      <w:r>
        <w:rPr>
          <w:rFonts w:ascii="Times New Roman" w:hAnsi="Times New Roman" w:cs="Times New Roman"/>
          <w:sz w:val="24"/>
          <w:szCs w:val="24"/>
        </w:rPr>
        <w:t>y to their CNS began to develop</w:t>
      </w:r>
      <w:r>
        <w:rPr>
          <w:rFonts w:ascii="Times New Roman" w:hAnsi="Times New Roman" w:cs="Times New Roman"/>
          <w:sz w:val="24"/>
          <w:szCs w:val="24"/>
          <w:vertAlign w:val="superscript"/>
        </w:rPr>
        <w:t>8</w:t>
      </w:r>
      <w:r w:rsidRPr="007D32C2">
        <w:rPr>
          <w:rFonts w:ascii="Times New Roman" w:hAnsi="Times New Roman" w:cs="Times New Roman"/>
          <w:sz w:val="24"/>
          <w:szCs w:val="24"/>
        </w:rPr>
        <w:t xml:space="preserve">. </w:t>
      </w:r>
      <w:proofErr w:type="spellStart"/>
      <w:r w:rsidRPr="007D32C2">
        <w:rPr>
          <w:rFonts w:ascii="Times New Roman" w:hAnsi="Times New Roman" w:cs="Times New Roman"/>
          <w:sz w:val="24"/>
          <w:szCs w:val="24"/>
        </w:rPr>
        <w:t>Barbeau</w:t>
      </w:r>
      <w:proofErr w:type="spellEnd"/>
      <w:r w:rsidRPr="007D32C2">
        <w:rPr>
          <w:rFonts w:ascii="Times New Roman" w:hAnsi="Times New Roman" w:cs="Times New Roman"/>
          <w:sz w:val="24"/>
          <w:szCs w:val="24"/>
        </w:rPr>
        <w:t xml:space="preserve"> and </w:t>
      </w:r>
      <w:proofErr w:type="spellStart"/>
      <w:r w:rsidRPr="007D32C2">
        <w:rPr>
          <w:rFonts w:ascii="Times New Roman" w:hAnsi="Times New Roman" w:cs="Times New Roman"/>
          <w:sz w:val="24"/>
          <w:szCs w:val="24"/>
        </w:rPr>
        <w:t>Rossignol</w:t>
      </w:r>
      <w:proofErr w:type="spellEnd"/>
      <w:r w:rsidRPr="007D32C2">
        <w:rPr>
          <w:rFonts w:ascii="Times New Roman" w:hAnsi="Times New Roman" w:cs="Times New Roman"/>
          <w:sz w:val="24"/>
          <w:szCs w:val="24"/>
        </w:rPr>
        <w:t xml:space="preserve"> found that these </w:t>
      </w:r>
      <w:proofErr w:type="spellStart"/>
      <w:r w:rsidRPr="007D32C2">
        <w:rPr>
          <w:rFonts w:ascii="Times New Roman" w:hAnsi="Times New Roman" w:cs="Times New Roman"/>
          <w:sz w:val="24"/>
          <w:szCs w:val="24"/>
        </w:rPr>
        <w:t>spinalized</w:t>
      </w:r>
      <w:proofErr w:type="spellEnd"/>
      <w:r w:rsidRPr="007D32C2">
        <w:rPr>
          <w:rFonts w:ascii="Times New Roman" w:hAnsi="Times New Roman" w:cs="Times New Roman"/>
          <w:sz w:val="24"/>
          <w:szCs w:val="24"/>
        </w:rPr>
        <w:t xml:space="preserve"> cats could demonstrate improved quality of locomotion if they were given a </w:t>
      </w:r>
      <w:proofErr w:type="spellStart"/>
      <w:r w:rsidRPr="007D32C2">
        <w:rPr>
          <w:rFonts w:ascii="Times New Roman" w:hAnsi="Times New Roman" w:cs="Times New Roman"/>
          <w:sz w:val="24"/>
          <w:szCs w:val="24"/>
        </w:rPr>
        <w:t>locomotor</w:t>
      </w:r>
      <w:proofErr w:type="spellEnd"/>
      <w:r w:rsidRPr="007D32C2">
        <w:rPr>
          <w:rFonts w:ascii="Times New Roman" w:hAnsi="Times New Roman" w:cs="Times New Roman"/>
          <w:sz w:val="24"/>
          <w:szCs w:val="24"/>
        </w:rPr>
        <w:t xml:space="preserve"> training program in which the researcher gradually decreases the body weight-support while increasin</w:t>
      </w:r>
      <w:r>
        <w:rPr>
          <w:rFonts w:ascii="Times New Roman" w:hAnsi="Times New Roman" w:cs="Times New Roman"/>
          <w:sz w:val="24"/>
          <w:szCs w:val="24"/>
        </w:rPr>
        <w:t>g the velocity of the treadmill</w:t>
      </w:r>
      <w:r>
        <w:rPr>
          <w:rFonts w:ascii="Times New Roman" w:hAnsi="Times New Roman" w:cs="Times New Roman"/>
          <w:sz w:val="24"/>
          <w:szCs w:val="24"/>
          <w:vertAlign w:val="superscript"/>
        </w:rPr>
        <w:t>9</w:t>
      </w:r>
      <w:r w:rsidRPr="007D32C2">
        <w:rPr>
          <w:rFonts w:ascii="Times New Roman" w:hAnsi="Times New Roman" w:cs="Times New Roman"/>
          <w:sz w:val="24"/>
          <w:szCs w:val="24"/>
        </w:rPr>
        <w:t>. I</w:t>
      </w:r>
      <w:r w:rsidR="007E76F9">
        <w:rPr>
          <w:rFonts w:ascii="Times New Roman" w:hAnsi="Times New Roman" w:cs="Times New Roman"/>
          <w:sz w:val="24"/>
          <w:szCs w:val="24"/>
        </w:rPr>
        <w:t>f this is true for a cat, perhaps</w:t>
      </w:r>
      <w:r w:rsidRPr="007D32C2">
        <w:rPr>
          <w:rFonts w:ascii="Times New Roman" w:hAnsi="Times New Roman" w:cs="Times New Roman"/>
          <w:sz w:val="24"/>
          <w:szCs w:val="24"/>
        </w:rPr>
        <w:t xml:space="preserve"> a similar response would occur in humans with similar injuries. Research into this topic for patients with t</w:t>
      </w:r>
      <w:r w:rsidR="00EB7087">
        <w:rPr>
          <w:rFonts w:ascii="Times New Roman" w:hAnsi="Times New Roman" w:cs="Times New Roman"/>
          <w:sz w:val="24"/>
          <w:szCs w:val="24"/>
        </w:rPr>
        <w:t>raumatic brain injury is</w:t>
      </w:r>
      <w:r w:rsidRPr="007D32C2">
        <w:rPr>
          <w:rFonts w:ascii="Times New Roman" w:hAnsi="Times New Roman" w:cs="Times New Roman"/>
          <w:sz w:val="24"/>
          <w:szCs w:val="24"/>
        </w:rPr>
        <w:t xml:space="preserve"> lacking in quality evidence. The evidence is varied</w:t>
      </w:r>
      <w:r w:rsidR="00A57A7E">
        <w:rPr>
          <w:rFonts w:ascii="Times New Roman" w:hAnsi="Times New Roman" w:cs="Times New Roman"/>
          <w:sz w:val="24"/>
          <w:szCs w:val="24"/>
        </w:rPr>
        <w:t xml:space="preserve"> regarding whether BWSTT or COGT is more effective.</w:t>
      </w:r>
      <w:r w:rsidRPr="007D32C2">
        <w:rPr>
          <w:rFonts w:ascii="Times New Roman" w:hAnsi="Times New Roman" w:cs="Times New Roman"/>
          <w:sz w:val="24"/>
          <w:szCs w:val="24"/>
        </w:rPr>
        <w:t xml:space="preserve"> Greater evidence exists for other neurologic condition</w:t>
      </w:r>
      <w:r w:rsidR="005B5192">
        <w:rPr>
          <w:rFonts w:ascii="Times New Roman" w:hAnsi="Times New Roman" w:cs="Times New Roman"/>
          <w:sz w:val="24"/>
          <w:szCs w:val="24"/>
        </w:rPr>
        <w:t>s such as S</w:t>
      </w:r>
      <w:r w:rsidRPr="007D32C2">
        <w:rPr>
          <w:rFonts w:ascii="Times New Roman" w:hAnsi="Times New Roman" w:cs="Times New Roman"/>
          <w:sz w:val="24"/>
          <w:szCs w:val="24"/>
        </w:rPr>
        <w:t xml:space="preserve">troke, </w:t>
      </w:r>
      <w:proofErr w:type="gramStart"/>
      <w:r w:rsidRPr="007D32C2">
        <w:rPr>
          <w:rFonts w:ascii="Times New Roman" w:hAnsi="Times New Roman" w:cs="Times New Roman"/>
          <w:sz w:val="24"/>
          <w:szCs w:val="24"/>
        </w:rPr>
        <w:t>Parkinson</w:t>
      </w:r>
      <w:r w:rsidR="007E76F9">
        <w:rPr>
          <w:rFonts w:ascii="Times New Roman" w:hAnsi="Times New Roman" w:cs="Times New Roman"/>
          <w:sz w:val="24"/>
          <w:szCs w:val="24"/>
        </w:rPr>
        <w:t>’</w:t>
      </w:r>
      <w:r w:rsidRPr="007D32C2">
        <w:rPr>
          <w:rFonts w:ascii="Times New Roman" w:hAnsi="Times New Roman" w:cs="Times New Roman"/>
          <w:sz w:val="24"/>
          <w:szCs w:val="24"/>
        </w:rPr>
        <w:t>s Disease</w:t>
      </w:r>
      <w:proofErr w:type="gramEnd"/>
      <w:r w:rsidRPr="007D32C2">
        <w:rPr>
          <w:rFonts w:ascii="Times New Roman" w:hAnsi="Times New Roman" w:cs="Times New Roman"/>
          <w:sz w:val="24"/>
          <w:szCs w:val="24"/>
        </w:rPr>
        <w:t xml:space="preserve"> (PD) and </w:t>
      </w:r>
      <w:r w:rsidR="005B5192">
        <w:rPr>
          <w:rFonts w:ascii="Times New Roman" w:hAnsi="Times New Roman" w:cs="Times New Roman"/>
          <w:sz w:val="24"/>
          <w:szCs w:val="24"/>
        </w:rPr>
        <w:t>Cerebral Palsy. P</w:t>
      </w:r>
      <w:r w:rsidRPr="007D32C2">
        <w:rPr>
          <w:rFonts w:ascii="Times New Roman" w:hAnsi="Times New Roman" w:cs="Times New Roman"/>
          <w:sz w:val="24"/>
          <w:szCs w:val="24"/>
        </w:rPr>
        <w:t xml:space="preserve">atients with each of these diagnoses show improvements in gait velocity and stride length </w:t>
      </w:r>
      <w:r w:rsidR="007E76F9">
        <w:rPr>
          <w:rFonts w:ascii="Times New Roman" w:hAnsi="Times New Roman" w:cs="Times New Roman"/>
          <w:sz w:val="24"/>
          <w:szCs w:val="24"/>
        </w:rPr>
        <w:t>after BWSTT as compared to COGT</w:t>
      </w:r>
      <w:r w:rsidR="007E76F9">
        <w:rPr>
          <w:rFonts w:ascii="Times New Roman" w:hAnsi="Times New Roman" w:cs="Times New Roman"/>
          <w:sz w:val="24"/>
          <w:szCs w:val="24"/>
          <w:vertAlign w:val="superscript"/>
        </w:rPr>
        <w:t>11</w:t>
      </w:r>
      <w:r w:rsidRPr="007D32C2">
        <w:rPr>
          <w:rFonts w:ascii="Times New Roman" w:hAnsi="Times New Roman" w:cs="Times New Roman"/>
          <w:sz w:val="24"/>
          <w:szCs w:val="24"/>
        </w:rPr>
        <w:t>.</w:t>
      </w:r>
    </w:p>
    <w:p w:rsidR="00742874" w:rsidRPr="00742874" w:rsidRDefault="00742874" w:rsidP="007E76F9">
      <w:pPr>
        <w:spacing w:line="480" w:lineRule="auto"/>
        <w:rPr>
          <w:rFonts w:ascii="Times New Roman" w:hAnsi="Times New Roman" w:cs="Times New Roman"/>
          <w:b/>
          <w:sz w:val="24"/>
          <w:szCs w:val="24"/>
        </w:rPr>
      </w:pPr>
      <w:r w:rsidRPr="00742874">
        <w:rPr>
          <w:rFonts w:ascii="Times New Roman" w:hAnsi="Times New Roman" w:cs="Times New Roman"/>
          <w:b/>
          <w:sz w:val="24"/>
          <w:szCs w:val="24"/>
        </w:rPr>
        <w:t>Objectives:</w:t>
      </w:r>
    </w:p>
    <w:p w:rsidR="004930B6" w:rsidRDefault="004930B6" w:rsidP="001C175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purpose of this paper is to conduct a comprehensive rev</w:t>
      </w:r>
      <w:r w:rsidR="00A57A7E">
        <w:rPr>
          <w:rFonts w:ascii="Times New Roman" w:hAnsi="Times New Roman" w:cs="Times New Roman"/>
          <w:sz w:val="24"/>
          <w:szCs w:val="24"/>
        </w:rPr>
        <w:t xml:space="preserve">iew of the literature to evaluate the efficacy of BWSTT versus COGT. </w:t>
      </w:r>
      <w:r w:rsidR="00742874">
        <w:rPr>
          <w:rFonts w:ascii="Times New Roman" w:hAnsi="Times New Roman" w:cs="Times New Roman"/>
          <w:sz w:val="24"/>
          <w:szCs w:val="24"/>
        </w:rPr>
        <w:t xml:space="preserve">Results were based on multi-dimensional outcome measures of gait function and performance measures such as gait speed and step width. </w:t>
      </w:r>
      <w:r w:rsidRPr="004930B6">
        <w:rPr>
          <w:rFonts w:ascii="Times New Roman" w:hAnsi="Times New Roman" w:cs="Times New Roman"/>
          <w:sz w:val="24"/>
          <w:szCs w:val="24"/>
        </w:rPr>
        <w:t xml:space="preserve">Clinicians will be able to use the </w:t>
      </w:r>
      <w:r w:rsidR="00A57A7E">
        <w:rPr>
          <w:rFonts w:ascii="Times New Roman" w:hAnsi="Times New Roman" w:cs="Times New Roman"/>
          <w:sz w:val="24"/>
          <w:szCs w:val="24"/>
        </w:rPr>
        <w:t>conclusions of this review</w:t>
      </w:r>
      <w:r w:rsidRPr="004930B6">
        <w:rPr>
          <w:rFonts w:ascii="Times New Roman" w:hAnsi="Times New Roman" w:cs="Times New Roman"/>
          <w:sz w:val="24"/>
          <w:szCs w:val="24"/>
        </w:rPr>
        <w:t xml:space="preserve"> to determine the most beneficial type of </w:t>
      </w:r>
      <w:r w:rsidR="00A57A7E">
        <w:rPr>
          <w:rFonts w:ascii="Times New Roman" w:hAnsi="Times New Roman" w:cs="Times New Roman"/>
          <w:sz w:val="24"/>
          <w:szCs w:val="24"/>
        </w:rPr>
        <w:t>treatment. It will</w:t>
      </w:r>
      <w:r w:rsidRPr="004930B6">
        <w:rPr>
          <w:rFonts w:ascii="Times New Roman" w:hAnsi="Times New Roman" w:cs="Times New Roman"/>
          <w:sz w:val="24"/>
          <w:szCs w:val="24"/>
        </w:rPr>
        <w:t xml:space="preserve"> also benefit rehabilitation mangers by giving justification of purc</w:t>
      </w:r>
      <w:r w:rsidR="00E05735">
        <w:rPr>
          <w:rFonts w:ascii="Times New Roman" w:hAnsi="Times New Roman" w:cs="Times New Roman"/>
          <w:sz w:val="24"/>
          <w:szCs w:val="24"/>
        </w:rPr>
        <w:t>hase of a body weight-supported</w:t>
      </w:r>
      <w:r w:rsidRPr="004930B6">
        <w:rPr>
          <w:rFonts w:ascii="Times New Roman" w:hAnsi="Times New Roman" w:cs="Times New Roman"/>
          <w:sz w:val="24"/>
          <w:szCs w:val="24"/>
        </w:rPr>
        <w:t xml:space="preserve"> device.</w:t>
      </w:r>
    </w:p>
    <w:p w:rsidR="00742874" w:rsidRDefault="00742874" w:rsidP="00742874">
      <w:pPr>
        <w:spacing w:line="480" w:lineRule="auto"/>
        <w:rPr>
          <w:rFonts w:ascii="Times New Roman" w:hAnsi="Times New Roman" w:cs="Times New Roman"/>
          <w:b/>
          <w:sz w:val="24"/>
          <w:szCs w:val="24"/>
        </w:rPr>
      </w:pPr>
      <w:r w:rsidRPr="00742874">
        <w:rPr>
          <w:rFonts w:ascii="Times New Roman" w:hAnsi="Times New Roman" w:cs="Times New Roman"/>
          <w:b/>
          <w:sz w:val="24"/>
          <w:szCs w:val="24"/>
        </w:rPr>
        <w:t>Methods:</w:t>
      </w:r>
    </w:p>
    <w:p w:rsidR="00742874" w:rsidRDefault="00742874" w:rsidP="00742874">
      <w:pPr>
        <w:spacing w:line="480" w:lineRule="auto"/>
        <w:rPr>
          <w:rFonts w:ascii="Times New Roman" w:hAnsi="Times New Roman" w:cs="Times New Roman"/>
          <w:sz w:val="24"/>
          <w:szCs w:val="24"/>
        </w:rPr>
      </w:pPr>
      <w:r w:rsidRPr="001035BA">
        <w:rPr>
          <w:rFonts w:ascii="Times New Roman" w:hAnsi="Times New Roman" w:cs="Times New Roman"/>
          <w:sz w:val="24"/>
          <w:szCs w:val="24"/>
          <w:u w:val="single"/>
        </w:rPr>
        <w:t>Outcome measurements:</w:t>
      </w:r>
      <w:r>
        <w:rPr>
          <w:rFonts w:ascii="Times New Roman" w:hAnsi="Times New Roman" w:cs="Times New Roman"/>
          <w:sz w:val="24"/>
          <w:szCs w:val="24"/>
        </w:rPr>
        <w:t xml:space="preserve"> The primary outcome measures used in </w:t>
      </w:r>
      <w:r w:rsidR="00A755E0">
        <w:rPr>
          <w:rFonts w:ascii="Times New Roman" w:hAnsi="Times New Roman" w:cs="Times New Roman"/>
          <w:sz w:val="24"/>
          <w:szCs w:val="24"/>
        </w:rPr>
        <w:t>the studies being</w:t>
      </w:r>
      <w:r>
        <w:rPr>
          <w:rFonts w:ascii="Times New Roman" w:hAnsi="Times New Roman" w:cs="Times New Roman"/>
          <w:sz w:val="24"/>
          <w:szCs w:val="24"/>
        </w:rPr>
        <w:t xml:space="preserve"> review</w:t>
      </w:r>
      <w:r w:rsidR="00A755E0">
        <w:rPr>
          <w:rFonts w:ascii="Times New Roman" w:hAnsi="Times New Roman" w:cs="Times New Roman"/>
          <w:sz w:val="24"/>
          <w:szCs w:val="24"/>
        </w:rPr>
        <w:t>ed</w:t>
      </w:r>
      <w:r>
        <w:rPr>
          <w:rFonts w:ascii="Times New Roman" w:hAnsi="Times New Roman" w:cs="Times New Roman"/>
          <w:sz w:val="24"/>
          <w:szCs w:val="24"/>
        </w:rPr>
        <w:t xml:space="preserve"> were the Functional Ambulatory Category (FAC)</w:t>
      </w:r>
      <w:r w:rsidR="00B91FD0">
        <w:rPr>
          <w:rFonts w:ascii="Times New Roman" w:hAnsi="Times New Roman" w:cs="Times New Roman"/>
          <w:sz w:val="24"/>
          <w:szCs w:val="24"/>
          <w:vertAlign w:val="superscript"/>
        </w:rPr>
        <w:t>1,2,3,4,5,7</w:t>
      </w:r>
      <w:r>
        <w:rPr>
          <w:rFonts w:ascii="Times New Roman" w:hAnsi="Times New Roman" w:cs="Times New Roman"/>
          <w:sz w:val="24"/>
          <w:szCs w:val="24"/>
        </w:rPr>
        <w:t>, the Standing Balance Scale (SBS)</w:t>
      </w:r>
      <w:r w:rsidR="00B91FD0">
        <w:rPr>
          <w:rFonts w:ascii="Times New Roman" w:hAnsi="Times New Roman" w:cs="Times New Roman"/>
          <w:sz w:val="24"/>
          <w:szCs w:val="24"/>
          <w:vertAlign w:val="superscript"/>
        </w:rPr>
        <w:t>2,3,5</w:t>
      </w:r>
      <w:r w:rsidR="00A755E0">
        <w:rPr>
          <w:rFonts w:ascii="Times New Roman" w:hAnsi="Times New Roman" w:cs="Times New Roman"/>
          <w:sz w:val="24"/>
          <w:szCs w:val="24"/>
        </w:rPr>
        <w:t xml:space="preserve">, the </w:t>
      </w:r>
      <w:proofErr w:type="spellStart"/>
      <w:r w:rsidR="00A755E0">
        <w:rPr>
          <w:rFonts w:ascii="Times New Roman" w:hAnsi="Times New Roman" w:cs="Times New Roman"/>
          <w:sz w:val="24"/>
          <w:szCs w:val="24"/>
        </w:rPr>
        <w:t>Rivermead</w:t>
      </w:r>
      <w:proofErr w:type="spellEnd"/>
      <w:r w:rsidR="00A755E0">
        <w:rPr>
          <w:rFonts w:ascii="Times New Roman" w:hAnsi="Times New Roman" w:cs="Times New Roman"/>
          <w:sz w:val="24"/>
          <w:szCs w:val="24"/>
        </w:rPr>
        <w:t xml:space="preserve"> Mobility Index (RMI</w:t>
      </w:r>
      <w:r>
        <w:rPr>
          <w:rFonts w:ascii="Times New Roman" w:hAnsi="Times New Roman" w:cs="Times New Roman"/>
          <w:sz w:val="24"/>
          <w:szCs w:val="24"/>
        </w:rPr>
        <w:t>)</w:t>
      </w:r>
      <w:r w:rsidR="00B91FD0">
        <w:rPr>
          <w:rFonts w:ascii="Times New Roman" w:hAnsi="Times New Roman" w:cs="Times New Roman"/>
          <w:sz w:val="24"/>
          <w:szCs w:val="24"/>
          <w:vertAlign w:val="superscript"/>
        </w:rPr>
        <w:t>3,4</w:t>
      </w:r>
      <w:r w:rsidR="00B91FD0">
        <w:rPr>
          <w:rFonts w:ascii="Times New Roman" w:hAnsi="Times New Roman" w:cs="Times New Roman"/>
          <w:sz w:val="24"/>
          <w:szCs w:val="24"/>
        </w:rPr>
        <w:t>,</w:t>
      </w:r>
      <w:r>
        <w:rPr>
          <w:rFonts w:ascii="Times New Roman" w:hAnsi="Times New Roman" w:cs="Times New Roman"/>
          <w:sz w:val="24"/>
          <w:szCs w:val="24"/>
        </w:rPr>
        <w:t xml:space="preserve"> Modified Ashworth Spasticity Scale (MASS)</w:t>
      </w:r>
      <w:r w:rsidR="00B91FD0">
        <w:rPr>
          <w:rFonts w:ascii="Times New Roman" w:hAnsi="Times New Roman" w:cs="Times New Roman"/>
          <w:sz w:val="24"/>
          <w:szCs w:val="24"/>
          <w:vertAlign w:val="superscript"/>
        </w:rPr>
        <w:t>2,4</w:t>
      </w:r>
      <w:r w:rsidR="00B91FD0">
        <w:rPr>
          <w:rFonts w:ascii="Times New Roman" w:hAnsi="Times New Roman" w:cs="Times New Roman"/>
          <w:sz w:val="24"/>
          <w:szCs w:val="24"/>
        </w:rPr>
        <w:t>, and the Functional Independence Measure (FIM)</w:t>
      </w:r>
      <w:r w:rsidR="00B91FD0">
        <w:rPr>
          <w:rFonts w:ascii="Times New Roman" w:hAnsi="Times New Roman" w:cs="Times New Roman"/>
          <w:sz w:val="24"/>
          <w:szCs w:val="24"/>
          <w:vertAlign w:val="superscript"/>
        </w:rPr>
        <w:t>3</w:t>
      </w:r>
      <w:r w:rsidR="00B91FD0">
        <w:rPr>
          <w:rFonts w:ascii="Times New Roman" w:hAnsi="Times New Roman" w:cs="Times New Roman"/>
          <w:sz w:val="24"/>
          <w:szCs w:val="24"/>
        </w:rPr>
        <w:t>.</w:t>
      </w:r>
      <w:r>
        <w:rPr>
          <w:rFonts w:ascii="Times New Roman" w:hAnsi="Times New Roman" w:cs="Times New Roman"/>
          <w:sz w:val="24"/>
          <w:szCs w:val="24"/>
        </w:rPr>
        <w:t xml:space="preserve"> The performance measures used were gait velocity</w:t>
      </w:r>
      <w:r w:rsidR="00B91FD0">
        <w:rPr>
          <w:rFonts w:ascii="Times New Roman" w:hAnsi="Times New Roman" w:cs="Times New Roman"/>
          <w:sz w:val="24"/>
          <w:szCs w:val="24"/>
          <w:vertAlign w:val="superscript"/>
        </w:rPr>
        <w:t>1,4,6,8</w:t>
      </w:r>
      <w:r>
        <w:rPr>
          <w:rFonts w:ascii="Times New Roman" w:hAnsi="Times New Roman" w:cs="Times New Roman"/>
          <w:sz w:val="24"/>
          <w:szCs w:val="24"/>
        </w:rPr>
        <w:t>, step width</w:t>
      </w:r>
      <w:r w:rsidR="00B91FD0">
        <w:rPr>
          <w:rFonts w:ascii="Times New Roman" w:hAnsi="Times New Roman" w:cs="Times New Roman"/>
          <w:sz w:val="24"/>
          <w:szCs w:val="24"/>
          <w:vertAlign w:val="superscript"/>
        </w:rPr>
        <w:t>1</w:t>
      </w:r>
      <w:r>
        <w:rPr>
          <w:rFonts w:ascii="Times New Roman" w:hAnsi="Times New Roman" w:cs="Times New Roman"/>
          <w:sz w:val="24"/>
          <w:szCs w:val="24"/>
        </w:rPr>
        <w:t>, step length</w:t>
      </w:r>
      <w:r w:rsidR="00B91FD0">
        <w:rPr>
          <w:rFonts w:ascii="Times New Roman" w:hAnsi="Times New Roman" w:cs="Times New Roman"/>
          <w:sz w:val="24"/>
          <w:szCs w:val="24"/>
          <w:vertAlign w:val="superscript"/>
        </w:rPr>
        <w:t>8</w:t>
      </w:r>
      <w:r>
        <w:rPr>
          <w:rFonts w:ascii="Times New Roman" w:hAnsi="Times New Roman" w:cs="Times New Roman"/>
          <w:sz w:val="24"/>
          <w:szCs w:val="24"/>
        </w:rPr>
        <w:t xml:space="preserve">, and </w:t>
      </w:r>
      <w:r w:rsidR="00B91FD0">
        <w:rPr>
          <w:rFonts w:ascii="Times New Roman" w:hAnsi="Times New Roman" w:cs="Times New Roman"/>
          <w:sz w:val="24"/>
          <w:szCs w:val="24"/>
        </w:rPr>
        <w:t>displacement of center of mass (COM)</w:t>
      </w:r>
      <w:r w:rsidR="00B91FD0">
        <w:rPr>
          <w:rFonts w:ascii="Times New Roman" w:hAnsi="Times New Roman" w:cs="Times New Roman"/>
          <w:sz w:val="24"/>
          <w:szCs w:val="24"/>
          <w:vertAlign w:val="superscript"/>
        </w:rPr>
        <w:t>6</w:t>
      </w:r>
      <w:r w:rsidR="00B91FD0">
        <w:rPr>
          <w:rFonts w:ascii="Times New Roman" w:hAnsi="Times New Roman" w:cs="Times New Roman"/>
          <w:sz w:val="24"/>
          <w:szCs w:val="24"/>
        </w:rPr>
        <w:t xml:space="preserve">. Each of these outcome measures were chosen based on their relevance to the </w:t>
      </w:r>
      <w:r w:rsidR="002655A4">
        <w:rPr>
          <w:rFonts w:ascii="Times New Roman" w:hAnsi="Times New Roman" w:cs="Times New Roman"/>
          <w:sz w:val="24"/>
          <w:szCs w:val="24"/>
        </w:rPr>
        <w:t xml:space="preserve">population and the intended benefits of the gait training treatment. </w:t>
      </w:r>
      <w:r w:rsidR="00A755E0">
        <w:rPr>
          <w:rFonts w:ascii="Times New Roman" w:hAnsi="Times New Roman" w:cs="Times New Roman"/>
          <w:sz w:val="24"/>
          <w:szCs w:val="24"/>
        </w:rPr>
        <w:t>The FAC is a quick (1 minute) test that involves observation of a patient’s ability to walk followed by a score of 1-5. It has excellent test-retest reliability (</w:t>
      </w:r>
      <w:r w:rsidR="00EA1BC1">
        <w:rPr>
          <w:rFonts w:ascii="Times New Roman" w:hAnsi="Times New Roman" w:cs="Times New Roman"/>
          <w:sz w:val="24"/>
          <w:szCs w:val="24"/>
        </w:rPr>
        <w:t>κ</w:t>
      </w:r>
      <w:r w:rsidR="00A755E0">
        <w:rPr>
          <w:rFonts w:ascii="Times New Roman" w:hAnsi="Times New Roman" w:cs="Times New Roman"/>
          <w:sz w:val="24"/>
          <w:szCs w:val="24"/>
        </w:rPr>
        <w:t xml:space="preserve">= 0.950) and excellent </w:t>
      </w:r>
      <w:proofErr w:type="spellStart"/>
      <w:r w:rsidR="00A755E0">
        <w:rPr>
          <w:rFonts w:ascii="Times New Roman" w:hAnsi="Times New Roman" w:cs="Times New Roman"/>
          <w:sz w:val="24"/>
          <w:szCs w:val="24"/>
        </w:rPr>
        <w:t>interrater</w:t>
      </w:r>
      <w:proofErr w:type="spellEnd"/>
      <w:r w:rsidR="00A755E0">
        <w:rPr>
          <w:rFonts w:ascii="Times New Roman" w:hAnsi="Times New Roman" w:cs="Times New Roman"/>
          <w:sz w:val="24"/>
          <w:szCs w:val="24"/>
        </w:rPr>
        <w:t xml:space="preserve"> a</w:t>
      </w:r>
      <w:r w:rsidR="00EA1BC1">
        <w:rPr>
          <w:rFonts w:ascii="Times New Roman" w:hAnsi="Times New Roman" w:cs="Times New Roman"/>
          <w:sz w:val="24"/>
          <w:szCs w:val="24"/>
        </w:rPr>
        <w:t xml:space="preserve">nd </w:t>
      </w:r>
      <w:proofErr w:type="spellStart"/>
      <w:r w:rsidR="00EA1BC1">
        <w:rPr>
          <w:rFonts w:ascii="Times New Roman" w:hAnsi="Times New Roman" w:cs="Times New Roman"/>
          <w:sz w:val="24"/>
          <w:szCs w:val="24"/>
        </w:rPr>
        <w:t>intrarater</w:t>
      </w:r>
      <w:proofErr w:type="spellEnd"/>
      <w:r w:rsidR="00EA1BC1">
        <w:rPr>
          <w:rFonts w:ascii="Times New Roman" w:hAnsi="Times New Roman" w:cs="Times New Roman"/>
          <w:sz w:val="24"/>
          <w:szCs w:val="24"/>
        </w:rPr>
        <w:t xml:space="preserve"> reliability (κ </w:t>
      </w:r>
      <w:r w:rsidR="00A755E0">
        <w:rPr>
          <w:rFonts w:ascii="Times New Roman" w:hAnsi="Times New Roman" w:cs="Times New Roman"/>
          <w:sz w:val="24"/>
          <w:szCs w:val="24"/>
        </w:rPr>
        <w:t>= 0.905); however, this is based on evaluation of stroke patients. Stroke patients have a similar injury, but further testing is required to know the applicability of the FAC for patients with TBI</w:t>
      </w:r>
      <w:r w:rsidR="000572FF">
        <w:rPr>
          <w:rFonts w:ascii="Times New Roman" w:hAnsi="Times New Roman" w:cs="Times New Roman"/>
          <w:sz w:val="24"/>
          <w:szCs w:val="24"/>
          <w:vertAlign w:val="superscript"/>
        </w:rPr>
        <w:t>19</w:t>
      </w:r>
      <w:r w:rsidR="00A755E0">
        <w:rPr>
          <w:rFonts w:ascii="Times New Roman" w:hAnsi="Times New Roman" w:cs="Times New Roman"/>
          <w:sz w:val="24"/>
          <w:szCs w:val="24"/>
        </w:rPr>
        <w:t xml:space="preserve">. Similarly, the RMI is a measure created for stroke patients that uses a graded scoring system to determine motor performance </w:t>
      </w:r>
      <w:r w:rsidR="00744790">
        <w:rPr>
          <w:rFonts w:ascii="Times New Roman" w:hAnsi="Times New Roman" w:cs="Times New Roman"/>
          <w:sz w:val="24"/>
          <w:szCs w:val="24"/>
        </w:rPr>
        <w:t xml:space="preserve">via 15 self-reported questions that are quantified by </w:t>
      </w:r>
      <w:r w:rsidR="00EA1BC1">
        <w:rPr>
          <w:rFonts w:ascii="Times New Roman" w:hAnsi="Times New Roman" w:cs="Times New Roman"/>
          <w:sz w:val="24"/>
          <w:szCs w:val="24"/>
        </w:rPr>
        <w:t>yes (1)</w:t>
      </w:r>
      <w:r w:rsidR="00744790">
        <w:rPr>
          <w:rFonts w:ascii="Times New Roman" w:hAnsi="Times New Roman" w:cs="Times New Roman"/>
          <w:sz w:val="24"/>
          <w:szCs w:val="24"/>
        </w:rPr>
        <w:t xml:space="preserve"> or </w:t>
      </w:r>
      <w:r w:rsidR="00EA1BC1">
        <w:rPr>
          <w:rFonts w:ascii="Times New Roman" w:hAnsi="Times New Roman" w:cs="Times New Roman"/>
          <w:sz w:val="24"/>
          <w:szCs w:val="24"/>
        </w:rPr>
        <w:t>no (0)</w:t>
      </w:r>
      <w:r w:rsidR="00744790">
        <w:rPr>
          <w:rFonts w:ascii="Times New Roman" w:hAnsi="Times New Roman" w:cs="Times New Roman"/>
          <w:sz w:val="24"/>
          <w:szCs w:val="24"/>
        </w:rPr>
        <w:t xml:space="preserve">. It has excellent </w:t>
      </w:r>
      <w:proofErr w:type="spellStart"/>
      <w:r w:rsidR="00744790">
        <w:rPr>
          <w:rFonts w:ascii="Times New Roman" w:hAnsi="Times New Roman" w:cs="Times New Roman"/>
          <w:sz w:val="24"/>
          <w:szCs w:val="24"/>
        </w:rPr>
        <w:t>interrater</w:t>
      </w:r>
      <w:proofErr w:type="spellEnd"/>
      <w:r w:rsidR="00744790">
        <w:rPr>
          <w:rFonts w:ascii="Times New Roman" w:hAnsi="Times New Roman" w:cs="Times New Roman"/>
          <w:sz w:val="24"/>
          <w:szCs w:val="24"/>
        </w:rPr>
        <w:t xml:space="preserve"> reliability (ICC=0.92)</w:t>
      </w:r>
      <w:r w:rsidR="000572FF">
        <w:rPr>
          <w:rFonts w:ascii="Times New Roman" w:hAnsi="Times New Roman" w:cs="Times New Roman"/>
          <w:sz w:val="24"/>
          <w:szCs w:val="24"/>
          <w:vertAlign w:val="superscript"/>
        </w:rPr>
        <w:t>19</w:t>
      </w:r>
      <w:r w:rsidR="00744790">
        <w:rPr>
          <w:rFonts w:ascii="Times New Roman" w:hAnsi="Times New Roman" w:cs="Times New Roman"/>
          <w:sz w:val="24"/>
          <w:szCs w:val="24"/>
        </w:rPr>
        <w:t xml:space="preserve">. </w:t>
      </w:r>
      <w:r w:rsidR="00501E0D">
        <w:rPr>
          <w:rFonts w:ascii="Times New Roman" w:hAnsi="Times New Roman" w:cs="Times New Roman"/>
          <w:sz w:val="24"/>
          <w:szCs w:val="24"/>
        </w:rPr>
        <w:t>The SBS assesses one’s abili</w:t>
      </w:r>
      <w:r w:rsidR="00EA1BC1">
        <w:rPr>
          <w:rFonts w:ascii="Times New Roman" w:hAnsi="Times New Roman" w:cs="Times New Roman"/>
          <w:sz w:val="24"/>
          <w:szCs w:val="24"/>
        </w:rPr>
        <w:t xml:space="preserve">ty to stand upright and uses a 5-point </w:t>
      </w:r>
      <w:proofErr w:type="spellStart"/>
      <w:r w:rsidR="00EA1BC1">
        <w:rPr>
          <w:rFonts w:ascii="Times New Roman" w:hAnsi="Times New Roman" w:cs="Times New Roman"/>
          <w:sz w:val="24"/>
          <w:szCs w:val="24"/>
        </w:rPr>
        <w:t>likert</w:t>
      </w:r>
      <w:proofErr w:type="spellEnd"/>
      <w:r w:rsidR="00EA1BC1">
        <w:rPr>
          <w:rFonts w:ascii="Times New Roman" w:hAnsi="Times New Roman" w:cs="Times New Roman"/>
          <w:sz w:val="24"/>
          <w:szCs w:val="24"/>
        </w:rPr>
        <w:t xml:space="preserve"> scale to score</w:t>
      </w:r>
      <w:r w:rsidR="00501E0D">
        <w:rPr>
          <w:rFonts w:ascii="Times New Roman" w:hAnsi="Times New Roman" w:cs="Times New Roman"/>
          <w:sz w:val="24"/>
          <w:szCs w:val="24"/>
        </w:rPr>
        <w:t xml:space="preserve"> unable to stand</w:t>
      </w:r>
      <w:r w:rsidR="00EA1BC1">
        <w:rPr>
          <w:rFonts w:ascii="Times New Roman" w:hAnsi="Times New Roman" w:cs="Times New Roman"/>
          <w:sz w:val="24"/>
          <w:szCs w:val="24"/>
        </w:rPr>
        <w:t xml:space="preserve"> (0) to</w:t>
      </w:r>
      <w:r w:rsidR="00501E0D">
        <w:rPr>
          <w:rFonts w:ascii="Times New Roman" w:hAnsi="Times New Roman" w:cs="Times New Roman"/>
          <w:sz w:val="24"/>
          <w:szCs w:val="24"/>
        </w:rPr>
        <w:t xml:space="preserve"> able to </w:t>
      </w:r>
      <w:proofErr w:type="gramStart"/>
      <w:r w:rsidR="00501E0D">
        <w:rPr>
          <w:rFonts w:ascii="Times New Roman" w:hAnsi="Times New Roman" w:cs="Times New Roman"/>
          <w:sz w:val="24"/>
          <w:szCs w:val="24"/>
        </w:rPr>
        <w:t>stand</w:t>
      </w:r>
      <w:r w:rsidR="00EA1BC1">
        <w:rPr>
          <w:rFonts w:ascii="Times New Roman" w:hAnsi="Times New Roman" w:cs="Times New Roman"/>
          <w:sz w:val="24"/>
          <w:szCs w:val="24"/>
        </w:rPr>
        <w:t xml:space="preserve"> </w:t>
      </w:r>
      <w:r w:rsidR="00501E0D">
        <w:rPr>
          <w:rFonts w:ascii="Times New Roman" w:hAnsi="Times New Roman" w:cs="Times New Roman"/>
          <w:sz w:val="24"/>
          <w:szCs w:val="24"/>
        </w:rPr>
        <w:t xml:space="preserve"> with</w:t>
      </w:r>
      <w:proofErr w:type="gramEnd"/>
      <w:r w:rsidR="00501E0D">
        <w:rPr>
          <w:rFonts w:ascii="Times New Roman" w:hAnsi="Times New Roman" w:cs="Times New Roman"/>
          <w:sz w:val="24"/>
          <w:szCs w:val="24"/>
        </w:rPr>
        <w:t xml:space="preserve"> feet together for greater than 30 seconds</w:t>
      </w:r>
      <w:r w:rsidR="00EA1BC1">
        <w:rPr>
          <w:rFonts w:ascii="Times New Roman" w:hAnsi="Times New Roman" w:cs="Times New Roman"/>
          <w:sz w:val="24"/>
          <w:szCs w:val="24"/>
        </w:rPr>
        <w:t xml:space="preserve"> (4)</w:t>
      </w:r>
      <w:r w:rsidR="007559A0">
        <w:rPr>
          <w:rFonts w:ascii="Times New Roman" w:hAnsi="Times New Roman" w:cs="Times New Roman"/>
          <w:sz w:val="24"/>
          <w:szCs w:val="24"/>
          <w:vertAlign w:val="superscript"/>
        </w:rPr>
        <w:t>13</w:t>
      </w:r>
      <w:r w:rsidR="00501E0D">
        <w:rPr>
          <w:rFonts w:ascii="Times New Roman" w:hAnsi="Times New Roman" w:cs="Times New Roman"/>
          <w:sz w:val="24"/>
          <w:szCs w:val="24"/>
        </w:rPr>
        <w:t>. This scale has not been test</w:t>
      </w:r>
      <w:r w:rsidR="007559A0">
        <w:rPr>
          <w:rFonts w:ascii="Times New Roman" w:hAnsi="Times New Roman" w:cs="Times New Roman"/>
          <w:sz w:val="24"/>
          <w:szCs w:val="24"/>
        </w:rPr>
        <w:t xml:space="preserve">ed for psychometric properties. </w:t>
      </w:r>
      <w:r w:rsidR="00744790">
        <w:rPr>
          <w:rFonts w:ascii="Times New Roman" w:hAnsi="Times New Roman" w:cs="Times New Roman"/>
          <w:sz w:val="24"/>
          <w:szCs w:val="24"/>
        </w:rPr>
        <w:t xml:space="preserve">The </w:t>
      </w:r>
      <w:r w:rsidR="00744790">
        <w:rPr>
          <w:rFonts w:ascii="Times New Roman" w:hAnsi="Times New Roman" w:cs="Times New Roman"/>
          <w:sz w:val="24"/>
          <w:szCs w:val="24"/>
        </w:rPr>
        <w:lastRenderedPageBreak/>
        <w:t xml:space="preserve">FIM is a very commonly used measure in rehabilitation facilities that consists of 18 items (13 motor; 5 cognitive tasks) rated on a 7 point ordinal scale where a higher number indicates increased independence. This is the only measure that has been tested for use with victims of brain injury </w:t>
      </w:r>
      <w:r w:rsidR="00501E0D">
        <w:rPr>
          <w:rFonts w:ascii="Times New Roman" w:hAnsi="Times New Roman" w:cs="Times New Roman"/>
          <w:sz w:val="24"/>
          <w:szCs w:val="24"/>
        </w:rPr>
        <w:t>and has excellent test-retest reliability for this population. (ICC= 0.85 for total FIM, 0.92 for motor FIM, and 0.69 for cognitive FIM</w:t>
      </w:r>
      <w:proofErr w:type="gramStart"/>
      <w:r w:rsidR="00501E0D">
        <w:rPr>
          <w:rFonts w:ascii="Times New Roman" w:hAnsi="Times New Roman" w:cs="Times New Roman"/>
          <w:sz w:val="24"/>
          <w:szCs w:val="24"/>
        </w:rPr>
        <w:t>)</w:t>
      </w:r>
      <w:r w:rsidR="000572FF">
        <w:rPr>
          <w:rFonts w:ascii="Times New Roman" w:hAnsi="Times New Roman" w:cs="Times New Roman"/>
          <w:sz w:val="24"/>
          <w:szCs w:val="24"/>
          <w:vertAlign w:val="superscript"/>
        </w:rPr>
        <w:t>19</w:t>
      </w:r>
      <w:proofErr w:type="gramEnd"/>
      <w:r w:rsidR="00501E0D">
        <w:rPr>
          <w:rFonts w:ascii="Times New Roman" w:hAnsi="Times New Roman" w:cs="Times New Roman"/>
          <w:sz w:val="24"/>
          <w:szCs w:val="24"/>
        </w:rPr>
        <w:t xml:space="preserve">. </w:t>
      </w:r>
    </w:p>
    <w:p w:rsidR="00742874" w:rsidRPr="00742874" w:rsidRDefault="00742874" w:rsidP="00742874">
      <w:pPr>
        <w:spacing w:line="480" w:lineRule="auto"/>
        <w:rPr>
          <w:rFonts w:ascii="Times New Roman" w:hAnsi="Times New Roman" w:cs="Times New Roman"/>
          <w:sz w:val="24"/>
          <w:szCs w:val="24"/>
        </w:rPr>
      </w:pPr>
      <w:r w:rsidRPr="001035BA">
        <w:rPr>
          <w:rFonts w:ascii="Times New Roman" w:hAnsi="Times New Roman" w:cs="Times New Roman"/>
          <w:sz w:val="24"/>
          <w:szCs w:val="24"/>
          <w:u w:val="single"/>
        </w:rPr>
        <w:t>Study design</w:t>
      </w:r>
      <w:r w:rsidR="00B91FD0" w:rsidRPr="001035BA">
        <w:rPr>
          <w:rFonts w:ascii="Times New Roman" w:hAnsi="Times New Roman" w:cs="Times New Roman"/>
          <w:sz w:val="24"/>
          <w:szCs w:val="24"/>
          <w:u w:val="single"/>
        </w:rPr>
        <w:t>:</w:t>
      </w:r>
      <w:r w:rsidR="000572FF">
        <w:rPr>
          <w:rFonts w:ascii="Times New Roman" w:hAnsi="Times New Roman" w:cs="Times New Roman"/>
          <w:sz w:val="24"/>
          <w:szCs w:val="24"/>
        </w:rPr>
        <w:t xml:space="preserve"> </w:t>
      </w:r>
      <w:r w:rsidR="000572FF" w:rsidRPr="000572FF">
        <w:rPr>
          <w:rFonts w:ascii="Times New Roman" w:hAnsi="Times New Roman" w:cs="Times New Roman"/>
          <w:sz w:val="24"/>
          <w:szCs w:val="24"/>
        </w:rPr>
        <w:t xml:space="preserve">Randomized control trials (RCT) are the gold standard research design; however, they are difficult to implement in this population because of the small number of patients per facility as well as the ethical dilemma of obtaining appropriate consent from an individual with significant cognitive deficits. </w:t>
      </w:r>
      <w:r w:rsidR="008B00A6">
        <w:rPr>
          <w:rFonts w:ascii="Times New Roman" w:hAnsi="Times New Roman" w:cs="Times New Roman"/>
          <w:sz w:val="24"/>
          <w:szCs w:val="24"/>
        </w:rPr>
        <w:t xml:space="preserve">Furthermore, the time necessary for treatment to take its full effect is often months or even years and many large experimental design studies are unable to receive funding for that period of time. </w:t>
      </w:r>
      <w:r w:rsidR="000572FF" w:rsidRPr="000572FF">
        <w:rPr>
          <w:rFonts w:ascii="Times New Roman" w:hAnsi="Times New Roman" w:cs="Times New Roman"/>
          <w:sz w:val="24"/>
          <w:szCs w:val="24"/>
        </w:rPr>
        <w:t>RCTs are therefore</w:t>
      </w:r>
      <w:r w:rsidR="001035BA">
        <w:rPr>
          <w:rFonts w:ascii="Times New Roman" w:hAnsi="Times New Roman" w:cs="Times New Roman"/>
          <w:sz w:val="24"/>
          <w:szCs w:val="24"/>
        </w:rPr>
        <w:t xml:space="preserve"> uncommon</w:t>
      </w:r>
      <w:r w:rsidR="000572FF" w:rsidRPr="000572FF">
        <w:rPr>
          <w:rFonts w:ascii="Times New Roman" w:hAnsi="Times New Roman" w:cs="Times New Roman"/>
          <w:sz w:val="24"/>
          <w:szCs w:val="24"/>
        </w:rPr>
        <w:t xml:space="preserve"> in the literature for gait training for patients with TBI. Th</w:t>
      </w:r>
      <w:r w:rsidR="009339E2">
        <w:rPr>
          <w:rFonts w:ascii="Times New Roman" w:hAnsi="Times New Roman" w:cs="Times New Roman"/>
          <w:sz w:val="24"/>
          <w:szCs w:val="24"/>
        </w:rPr>
        <w:t>ere are currently two</w:t>
      </w:r>
      <w:r w:rsidR="007559A0">
        <w:rPr>
          <w:rFonts w:ascii="Times New Roman" w:hAnsi="Times New Roman" w:cs="Times New Roman"/>
          <w:sz w:val="24"/>
          <w:szCs w:val="24"/>
        </w:rPr>
        <w:t xml:space="preserve"> RCT</w:t>
      </w:r>
      <w:r w:rsidR="000572FF" w:rsidRPr="000572FF">
        <w:rPr>
          <w:rFonts w:ascii="Times New Roman" w:hAnsi="Times New Roman" w:cs="Times New Roman"/>
          <w:sz w:val="24"/>
          <w:szCs w:val="24"/>
        </w:rPr>
        <w:t xml:space="preserve"> studies </w:t>
      </w:r>
      <w:r w:rsidR="009339E2">
        <w:rPr>
          <w:rFonts w:ascii="Times New Roman" w:hAnsi="Times New Roman" w:cs="Times New Roman"/>
          <w:sz w:val="24"/>
          <w:szCs w:val="24"/>
        </w:rPr>
        <w:t>researching the question at hand; however, both</w:t>
      </w:r>
      <w:r w:rsidR="000572FF" w:rsidRPr="000572FF">
        <w:rPr>
          <w:rFonts w:ascii="Times New Roman" w:hAnsi="Times New Roman" w:cs="Times New Roman"/>
          <w:sz w:val="24"/>
          <w:szCs w:val="24"/>
        </w:rPr>
        <w:t xml:space="preserve"> have small sample sizes, decreasing their clinical effect size.</w:t>
      </w:r>
      <w:r w:rsidR="008B00A6">
        <w:rPr>
          <w:rFonts w:ascii="Times New Roman" w:hAnsi="Times New Roman" w:cs="Times New Roman"/>
          <w:sz w:val="24"/>
          <w:szCs w:val="24"/>
        </w:rPr>
        <w:t xml:space="preserve"> Because RCTs are </w:t>
      </w:r>
      <w:r w:rsidR="00642269">
        <w:rPr>
          <w:rFonts w:ascii="Times New Roman" w:hAnsi="Times New Roman" w:cs="Times New Roman"/>
          <w:sz w:val="24"/>
          <w:szCs w:val="24"/>
        </w:rPr>
        <w:t>sparse</w:t>
      </w:r>
      <w:r w:rsidR="008B00A6">
        <w:rPr>
          <w:rFonts w:ascii="Times New Roman" w:hAnsi="Times New Roman" w:cs="Times New Roman"/>
          <w:sz w:val="24"/>
          <w:szCs w:val="24"/>
        </w:rPr>
        <w:t>, it is important to take note of the observational and nonrandomized designed studies in order to obtain the clearest picture of the available evidence.</w:t>
      </w:r>
      <w:r w:rsidR="009339E2">
        <w:rPr>
          <w:rFonts w:ascii="Times New Roman" w:hAnsi="Times New Roman" w:cs="Times New Roman"/>
          <w:sz w:val="24"/>
          <w:szCs w:val="24"/>
        </w:rPr>
        <w:t xml:space="preserve"> The majority of other studies are case studies, quasi experimental designs, cohort studies, and single system designs. </w:t>
      </w:r>
    </w:p>
    <w:p w:rsidR="0073097F" w:rsidRDefault="00742874" w:rsidP="001433AC">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rsidR="00F5645E" w:rsidRDefault="00F5645E" w:rsidP="001433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general consensus from the literature is that BWSTT is equally as effective as COGT, but is not superior in regards to functional gait outcomes such as gait speed. Brown and colleagues were the first to provide a RCT studying the difference between outcomes for BWSTT verses COGT for patients with TBI. A total of 20 participants received gait training for 14 weeks total, 2 times per week for 15 minutes with an additional 30 minutes of therapeutic </w:t>
      </w:r>
      <w:r>
        <w:rPr>
          <w:rFonts w:ascii="Times New Roman" w:hAnsi="Times New Roman" w:cs="Times New Roman"/>
          <w:sz w:val="24"/>
          <w:szCs w:val="24"/>
        </w:rPr>
        <w:lastRenderedPageBreak/>
        <w:t xml:space="preserve">exercise. </w:t>
      </w:r>
      <w:r w:rsidR="007559A0">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LiteGait</w:t>
      </w:r>
      <w:proofErr w:type="spellEnd"/>
      <w:r>
        <w:rPr>
          <w:rFonts w:ascii="Times New Roman" w:hAnsi="Times New Roman" w:cs="Times New Roman"/>
          <w:sz w:val="24"/>
          <w:szCs w:val="24"/>
        </w:rPr>
        <w:t xml:space="preserve"> device</w:t>
      </w:r>
      <w:r w:rsidR="007559A0">
        <w:rPr>
          <w:rFonts w:ascii="Times New Roman" w:hAnsi="Times New Roman" w:cs="Times New Roman"/>
          <w:sz w:val="24"/>
          <w:szCs w:val="24"/>
        </w:rPr>
        <w:t xml:space="preserve"> was used</w:t>
      </w:r>
      <w:r>
        <w:rPr>
          <w:rFonts w:ascii="Times New Roman" w:hAnsi="Times New Roman" w:cs="Times New Roman"/>
          <w:sz w:val="24"/>
          <w:szCs w:val="24"/>
        </w:rPr>
        <w:t xml:space="preserve"> to unweight the subjects starting at 30% body weight support, decreasing by 10% each time the patient was able to obtain 10 consecutive heel strikes. The only statistically significant difference was an improved right-left step differential in the BWSTT group. Though not statistically significant, the COGT group improved slightly more than the BWSTT group on other measures such as the FAC, TUG, and gait speed</w:t>
      </w:r>
      <w:r>
        <w:rPr>
          <w:rFonts w:ascii="Times New Roman" w:hAnsi="Times New Roman" w:cs="Times New Roman"/>
          <w:sz w:val="24"/>
          <w:szCs w:val="24"/>
          <w:vertAlign w:val="superscript"/>
        </w:rPr>
        <w:t>11</w:t>
      </w:r>
      <w:r>
        <w:rPr>
          <w:rFonts w:ascii="Times New Roman" w:hAnsi="Times New Roman" w:cs="Times New Roman"/>
          <w:sz w:val="24"/>
          <w:szCs w:val="24"/>
        </w:rPr>
        <w:t xml:space="preserve">. Similarly, Wilson and Powell completed an </w:t>
      </w:r>
      <w:r w:rsidR="007559A0">
        <w:rPr>
          <w:rFonts w:ascii="Times New Roman" w:hAnsi="Times New Roman" w:cs="Times New Roman"/>
          <w:sz w:val="24"/>
          <w:szCs w:val="24"/>
        </w:rPr>
        <w:t>RCT three</w:t>
      </w:r>
      <w:r>
        <w:rPr>
          <w:rFonts w:ascii="Times New Roman" w:hAnsi="Times New Roman" w:cs="Times New Roman"/>
          <w:sz w:val="24"/>
          <w:szCs w:val="24"/>
        </w:rPr>
        <w:t xml:space="preserve"> years later with the same intentions. They had an increased sample size (38 participants) and increased treatment time each session (one hour or less twice per week</w:t>
      </w:r>
      <w:r w:rsidR="001C1753">
        <w:rPr>
          <w:rFonts w:ascii="Times New Roman" w:hAnsi="Times New Roman" w:cs="Times New Roman"/>
          <w:sz w:val="24"/>
          <w:szCs w:val="24"/>
        </w:rPr>
        <w:t>)</w:t>
      </w:r>
      <w:r>
        <w:rPr>
          <w:rFonts w:ascii="Times New Roman" w:hAnsi="Times New Roman" w:cs="Times New Roman"/>
          <w:sz w:val="24"/>
          <w:szCs w:val="24"/>
        </w:rPr>
        <w:t xml:space="preserve">. They used the </w:t>
      </w:r>
      <w:proofErr w:type="spellStart"/>
      <w:r>
        <w:rPr>
          <w:rFonts w:ascii="Times New Roman" w:hAnsi="Times New Roman" w:cs="Times New Roman"/>
          <w:sz w:val="24"/>
          <w:szCs w:val="24"/>
        </w:rPr>
        <w:t>Pneu</w:t>
      </w:r>
      <w:proofErr w:type="spellEnd"/>
      <w:r>
        <w:rPr>
          <w:rFonts w:ascii="Times New Roman" w:hAnsi="Times New Roman" w:cs="Times New Roman"/>
          <w:sz w:val="24"/>
          <w:szCs w:val="24"/>
        </w:rPr>
        <w:t>-Weight dev</w:t>
      </w:r>
      <w:r w:rsidR="001C1753">
        <w:rPr>
          <w:rFonts w:ascii="Times New Roman" w:hAnsi="Times New Roman" w:cs="Times New Roman"/>
          <w:sz w:val="24"/>
          <w:szCs w:val="24"/>
        </w:rPr>
        <w:t>ice and decreased body weight as</w:t>
      </w:r>
      <w:r>
        <w:rPr>
          <w:rFonts w:ascii="Times New Roman" w:hAnsi="Times New Roman" w:cs="Times New Roman"/>
          <w:sz w:val="24"/>
          <w:szCs w:val="24"/>
        </w:rPr>
        <w:t xml:space="preserve"> the patient felt comfortable. All of the subjects s</w:t>
      </w:r>
      <w:r w:rsidR="007559A0">
        <w:rPr>
          <w:rFonts w:ascii="Times New Roman" w:hAnsi="Times New Roman" w:cs="Times New Roman"/>
          <w:sz w:val="24"/>
          <w:szCs w:val="24"/>
        </w:rPr>
        <w:t>howed improvements in all</w:t>
      </w:r>
      <w:r>
        <w:rPr>
          <w:rFonts w:ascii="Times New Roman" w:hAnsi="Times New Roman" w:cs="Times New Roman"/>
          <w:sz w:val="24"/>
          <w:szCs w:val="24"/>
        </w:rPr>
        <w:t xml:space="preserve"> outcome measures; however, there was no statistical significance between groups for any of the measures. </w:t>
      </w:r>
      <w:r w:rsidR="007A4DBF">
        <w:rPr>
          <w:rFonts w:ascii="Times New Roman" w:hAnsi="Times New Roman" w:cs="Times New Roman"/>
          <w:sz w:val="24"/>
          <w:szCs w:val="24"/>
        </w:rPr>
        <w:t xml:space="preserve">Scores were higher for the COGT </w:t>
      </w:r>
      <w:proofErr w:type="gramStart"/>
      <w:r w:rsidR="007A4DBF">
        <w:rPr>
          <w:rFonts w:ascii="Times New Roman" w:hAnsi="Times New Roman" w:cs="Times New Roman"/>
          <w:sz w:val="24"/>
          <w:szCs w:val="24"/>
        </w:rPr>
        <w:t>group</w:t>
      </w:r>
      <w:r w:rsidR="00845134">
        <w:rPr>
          <w:rFonts w:ascii="Times New Roman" w:hAnsi="Times New Roman" w:cs="Times New Roman"/>
          <w:sz w:val="24"/>
          <w:szCs w:val="24"/>
        </w:rPr>
        <w:t xml:space="preserve"> on the FAC</w:t>
      </w:r>
      <w:r w:rsidR="007A4DBF">
        <w:rPr>
          <w:rFonts w:ascii="Times New Roman" w:hAnsi="Times New Roman" w:cs="Times New Roman"/>
          <w:sz w:val="24"/>
          <w:szCs w:val="24"/>
        </w:rPr>
        <w:t>. Scores were</w:t>
      </w:r>
      <w:proofErr w:type="gramEnd"/>
      <w:r w:rsidR="007A4DBF">
        <w:rPr>
          <w:rFonts w:ascii="Times New Roman" w:hAnsi="Times New Roman" w:cs="Times New Roman"/>
          <w:sz w:val="24"/>
          <w:szCs w:val="24"/>
        </w:rPr>
        <w:t xml:space="preserve"> higher for the BWSTT group on the SBS, RMI, and FIM</w:t>
      </w:r>
      <w:r w:rsidR="00DF2FBE">
        <w:rPr>
          <w:rFonts w:ascii="Times New Roman" w:hAnsi="Times New Roman" w:cs="Times New Roman"/>
          <w:sz w:val="24"/>
          <w:szCs w:val="24"/>
          <w:vertAlign w:val="superscript"/>
        </w:rPr>
        <w:t>13</w:t>
      </w:r>
      <w:r w:rsidR="007A4DB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C1753" w:rsidRDefault="00231D92" w:rsidP="001433AC">
      <w:pPr>
        <w:spacing w:line="480" w:lineRule="auto"/>
        <w:rPr>
          <w:rFonts w:ascii="Times New Roman" w:hAnsi="Times New Roman" w:cs="Times New Roman"/>
          <w:sz w:val="24"/>
          <w:szCs w:val="24"/>
        </w:rPr>
      </w:pPr>
      <w:r>
        <w:rPr>
          <w:rFonts w:ascii="Times New Roman" w:hAnsi="Times New Roman" w:cs="Times New Roman"/>
          <w:sz w:val="24"/>
          <w:szCs w:val="24"/>
        </w:rPr>
        <w:tab/>
        <w:t>A few studies looked at the use of BWSTT for specific types of patients with TBI. Wils</w:t>
      </w:r>
      <w:r w:rsidR="00841FEC">
        <w:rPr>
          <w:rFonts w:ascii="Times New Roman" w:hAnsi="Times New Roman" w:cs="Times New Roman"/>
          <w:sz w:val="24"/>
          <w:szCs w:val="24"/>
        </w:rPr>
        <w:t>on</w:t>
      </w:r>
      <w:r>
        <w:rPr>
          <w:rFonts w:ascii="Times New Roman" w:hAnsi="Times New Roman" w:cs="Times New Roman"/>
          <w:sz w:val="24"/>
          <w:szCs w:val="24"/>
        </w:rPr>
        <w:t xml:space="preserve"> studied this treatment’s effect on patients with acute TBI versus chronic </w:t>
      </w:r>
      <w:r w:rsidRPr="00DF2FBE">
        <w:rPr>
          <w:rFonts w:ascii="Times New Roman" w:hAnsi="Times New Roman" w:cs="Times New Roman"/>
          <w:sz w:val="24"/>
          <w:szCs w:val="24"/>
        </w:rPr>
        <w:t>TBI</w:t>
      </w:r>
      <w:r w:rsidR="00DF2FBE">
        <w:rPr>
          <w:rFonts w:ascii="Times New Roman" w:hAnsi="Times New Roman" w:cs="Times New Roman"/>
          <w:sz w:val="24"/>
          <w:szCs w:val="24"/>
          <w:vertAlign w:val="superscript"/>
        </w:rPr>
        <w:t>12</w:t>
      </w:r>
      <w:r>
        <w:rPr>
          <w:rFonts w:ascii="Times New Roman" w:hAnsi="Times New Roman" w:cs="Times New Roman"/>
          <w:sz w:val="24"/>
          <w:szCs w:val="24"/>
        </w:rPr>
        <w:t>. Clark et al</w:t>
      </w:r>
      <w:r w:rsidR="006F259B">
        <w:rPr>
          <w:rFonts w:ascii="Times New Roman" w:hAnsi="Times New Roman" w:cs="Times New Roman"/>
          <w:sz w:val="24"/>
          <w:szCs w:val="24"/>
        </w:rPr>
        <w:t xml:space="preserve"> performed a cohort study exploring</w:t>
      </w:r>
      <w:r w:rsidR="00841FEC">
        <w:rPr>
          <w:rFonts w:ascii="Times New Roman" w:hAnsi="Times New Roman" w:cs="Times New Roman"/>
          <w:sz w:val="24"/>
          <w:szCs w:val="24"/>
        </w:rPr>
        <w:t xml:space="preserve"> BWSTT’s</w:t>
      </w:r>
      <w:r>
        <w:rPr>
          <w:rFonts w:ascii="Times New Roman" w:hAnsi="Times New Roman" w:cs="Times New Roman"/>
          <w:sz w:val="24"/>
          <w:szCs w:val="24"/>
        </w:rPr>
        <w:t xml:space="preserve"> effect on the change in center of mass </w:t>
      </w:r>
      <w:r w:rsidR="00841FEC">
        <w:rPr>
          <w:rFonts w:ascii="Times New Roman" w:hAnsi="Times New Roman" w:cs="Times New Roman"/>
          <w:sz w:val="24"/>
          <w:szCs w:val="24"/>
        </w:rPr>
        <w:t xml:space="preserve">during gait </w:t>
      </w:r>
      <w:r>
        <w:rPr>
          <w:rFonts w:ascii="Times New Roman" w:hAnsi="Times New Roman" w:cs="Times New Roman"/>
          <w:sz w:val="24"/>
          <w:szCs w:val="24"/>
        </w:rPr>
        <w:t>in patients with an acquired brain injury</w:t>
      </w:r>
      <w:r w:rsidR="00DF2FBE">
        <w:rPr>
          <w:rFonts w:ascii="Times New Roman" w:hAnsi="Times New Roman" w:cs="Times New Roman"/>
          <w:sz w:val="24"/>
          <w:szCs w:val="24"/>
          <w:vertAlign w:val="superscript"/>
        </w:rPr>
        <w:t>16</w:t>
      </w:r>
      <w:r>
        <w:rPr>
          <w:rFonts w:ascii="Times New Roman" w:hAnsi="Times New Roman" w:cs="Times New Roman"/>
          <w:sz w:val="24"/>
          <w:szCs w:val="24"/>
        </w:rPr>
        <w:t>. Freund and colleagues researched how the BWSTT treatment would affect a patient with TBI presenting with severe cerebellar ataxia</w:t>
      </w:r>
      <w:r w:rsidR="00DF2FBE">
        <w:rPr>
          <w:rFonts w:ascii="Times New Roman" w:hAnsi="Times New Roman" w:cs="Times New Roman"/>
          <w:sz w:val="24"/>
          <w:szCs w:val="24"/>
          <w:vertAlign w:val="superscript"/>
        </w:rPr>
        <w:t>17</w:t>
      </w:r>
      <w:r>
        <w:rPr>
          <w:rFonts w:ascii="Times New Roman" w:hAnsi="Times New Roman" w:cs="Times New Roman"/>
          <w:sz w:val="24"/>
          <w:szCs w:val="24"/>
        </w:rPr>
        <w:t>. These approaches allow clinicians to apply treatment findings to a more narrowed patient type</w:t>
      </w:r>
      <w:r w:rsidR="00841FEC">
        <w:rPr>
          <w:rFonts w:ascii="Times New Roman" w:hAnsi="Times New Roman" w:cs="Times New Roman"/>
          <w:sz w:val="24"/>
          <w:szCs w:val="24"/>
        </w:rPr>
        <w:t>. Wilson</w:t>
      </w:r>
      <w:r>
        <w:rPr>
          <w:rFonts w:ascii="Times New Roman" w:hAnsi="Times New Roman" w:cs="Times New Roman"/>
          <w:sz w:val="24"/>
          <w:szCs w:val="24"/>
        </w:rPr>
        <w:t xml:space="preserve"> found that both patients showed improvements over the 8 week treatment period, but the patient with acute injury improved more than the patient with chronic injury</w:t>
      </w:r>
      <w:r w:rsidR="00DF2FBE">
        <w:rPr>
          <w:rFonts w:ascii="Times New Roman" w:hAnsi="Times New Roman" w:cs="Times New Roman"/>
          <w:sz w:val="24"/>
          <w:szCs w:val="24"/>
          <w:vertAlign w:val="superscript"/>
        </w:rPr>
        <w:t>12</w:t>
      </w:r>
      <w:r>
        <w:rPr>
          <w:rFonts w:ascii="Times New Roman" w:hAnsi="Times New Roman" w:cs="Times New Roman"/>
          <w:sz w:val="24"/>
          <w:szCs w:val="24"/>
        </w:rPr>
        <w:t xml:space="preserve">. Clark’s results indicated that </w:t>
      </w:r>
      <w:r w:rsidR="006F259B">
        <w:rPr>
          <w:rFonts w:ascii="Times New Roman" w:hAnsi="Times New Roman" w:cs="Times New Roman"/>
          <w:sz w:val="24"/>
          <w:szCs w:val="24"/>
        </w:rPr>
        <w:t xml:space="preserve">those subjects who received BWSTT without a therapist’s assistance and without upper extremity (UE) support had the greatest amount of displacement of their COM which decreased their timing and stability. The method that showed the most gait similarities to that of </w:t>
      </w:r>
      <w:r w:rsidR="006F259B">
        <w:rPr>
          <w:rFonts w:ascii="Times New Roman" w:hAnsi="Times New Roman" w:cs="Times New Roman"/>
          <w:sz w:val="24"/>
          <w:szCs w:val="24"/>
        </w:rPr>
        <w:lastRenderedPageBreak/>
        <w:t>a non</w:t>
      </w:r>
      <w:r w:rsidR="00B655C7">
        <w:rPr>
          <w:rFonts w:ascii="Times New Roman" w:hAnsi="Times New Roman" w:cs="Times New Roman"/>
          <w:sz w:val="24"/>
          <w:szCs w:val="24"/>
        </w:rPr>
        <w:t>-</w:t>
      </w:r>
      <w:r w:rsidR="006F259B">
        <w:rPr>
          <w:rFonts w:ascii="Times New Roman" w:hAnsi="Times New Roman" w:cs="Times New Roman"/>
          <w:sz w:val="24"/>
          <w:szCs w:val="24"/>
        </w:rPr>
        <w:t xml:space="preserve">pathological patient </w:t>
      </w:r>
      <w:r w:rsidR="006A5EA7">
        <w:rPr>
          <w:rFonts w:ascii="Times New Roman" w:hAnsi="Times New Roman" w:cs="Times New Roman"/>
          <w:sz w:val="24"/>
          <w:szCs w:val="24"/>
        </w:rPr>
        <w:t>was the BWSTT group with therapist assistance and UE support, showing a statistically significant difference between the groups in decreased COM displacement and improved timing and stability</w:t>
      </w:r>
      <w:r w:rsidR="00B655C7">
        <w:rPr>
          <w:rFonts w:ascii="Times New Roman" w:hAnsi="Times New Roman" w:cs="Times New Roman"/>
          <w:sz w:val="24"/>
          <w:szCs w:val="24"/>
          <w:vertAlign w:val="superscript"/>
        </w:rPr>
        <w:t>16</w:t>
      </w:r>
      <w:r w:rsidR="006A5EA7">
        <w:rPr>
          <w:rFonts w:ascii="Times New Roman" w:hAnsi="Times New Roman" w:cs="Times New Roman"/>
          <w:sz w:val="24"/>
          <w:szCs w:val="24"/>
        </w:rPr>
        <w:t>. Freund found that the patient with cerebellar ataxia made significant improvements from the 6 week testing period to the 10 week testing period on the Berg Balance Scale (BBS), 10-Meter Walk Test (10-MWT), FAC, the confidence portion of the OPTIMAL, an</w:t>
      </w:r>
      <w:r w:rsidR="00EA1BC1">
        <w:rPr>
          <w:rFonts w:ascii="Times New Roman" w:hAnsi="Times New Roman" w:cs="Times New Roman"/>
          <w:sz w:val="24"/>
          <w:szCs w:val="24"/>
        </w:rPr>
        <w:t>d the T</w:t>
      </w:r>
      <w:r w:rsidR="00841FEC">
        <w:rPr>
          <w:rFonts w:ascii="Times New Roman" w:hAnsi="Times New Roman" w:cs="Times New Roman"/>
          <w:sz w:val="24"/>
          <w:szCs w:val="24"/>
        </w:rPr>
        <w:t>runk endurance test</w:t>
      </w:r>
      <w:r w:rsidR="006A5EA7">
        <w:rPr>
          <w:rFonts w:ascii="Times New Roman" w:hAnsi="Times New Roman" w:cs="Times New Roman"/>
          <w:sz w:val="24"/>
          <w:szCs w:val="24"/>
        </w:rPr>
        <w:t>. This demonstrated that a patient with TBI and severe ataxia may benefit from a combined intervention of BWSTT plus trunk stabilization exercises to improve gait and balance</w:t>
      </w:r>
      <w:r w:rsidR="00B655C7">
        <w:rPr>
          <w:rFonts w:ascii="Times New Roman" w:hAnsi="Times New Roman" w:cs="Times New Roman"/>
          <w:sz w:val="24"/>
          <w:szCs w:val="24"/>
          <w:vertAlign w:val="superscript"/>
        </w:rPr>
        <w:t>17</w:t>
      </w:r>
      <w:r w:rsidR="006A5EA7">
        <w:rPr>
          <w:rFonts w:ascii="Times New Roman" w:hAnsi="Times New Roman" w:cs="Times New Roman"/>
          <w:sz w:val="24"/>
          <w:szCs w:val="24"/>
        </w:rPr>
        <w:t xml:space="preserve">. </w:t>
      </w:r>
    </w:p>
    <w:p w:rsidR="006A5EA7" w:rsidRDefault="006A5EA7" w:rsidP="001433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remaining studies looked at the effect of BWSTT on other neurological diagnoses similar to TBI. </w:t>
      </w:r>
      <w:proofErr w:type="spellStart"/>
      <w:r>
        <w:rPr>
          <w:rFonts w:ascii="Times New Roman" w:hAnsi="Times New Roman" w:cs="Times New Roman"/>
          <w:sz w:val="24"/>
          <w:szCs w:val="24"/>
        </w:rPr>
        <w:t>Hesse</w:t>
      </w:r>
      <w:proofErr w:type="spellEnd"/>
      <w:r>
        <w:rPr>
          <w:rFonts w:ascii="Times New Roman" w:hAnsi="Times New Roman" w:cs="Times New Roman"/>
          <w:sz w:val="24"/>
          <w:szCs w:val="24"/>
        </w:rPr>
        <w:t xml:space="preserve"> et al compared results of COGT versus BWSTT for </w:t>
      </w:r>
      <w:r w:rsidR="00841FEC">
        <w:rPr>
          <w:rFonts w:ascii="Times New Roman" w:hAnsi="Times New Roman" w:cs="Times New Roman"/>
          <w:sz w:val="24"/>
          <w:szCs w:val="24"/>
        </w:rPr>
        <w:t>seven</w:t>
      </w:r>
      <w:r>
        <w:rPr>
          <w:rFonts w:ascii="Times New Roman" w:hAnsi="Times New Roman" w:cs="Times New Roman"/>
          <w:sz w:val="24"/>
          <w:szCs w:val="24"/>
        </w:rPr>
        <w:t xml:space="preserve"> stroke patients</w:t>
      </w:r>
      <w:r w:rsidR="00B655C7">
        <w:rPr>
          <w:rFonts w:ascii="Times New Roman" w:hAnsi="Times New Roman" w:cs="Times New Roman"/>
          <w:sz w:val="24"/>
          <w:szCs w:val="24"/>
          <w:vertAlign w:val="superscript"/>
        </w:rPr>
        <w:t>14</w:t>
      </w:r>
      <w:r>
        <w:rPr>
          <w:rFonts w:ascii="Times New Roman" w:hAnsi="Times New Roman" w:cs="Times New Roman"/>
          <w:sz w:val="24"/>
          <w:szCs w:val="24"/>
        </w:rPr>
        <w:t xml:space="preserve">. Scherer examined the effects of BWSTT on a patient post blast injury in the </w:t>
      </w:r>
      <w:proofErr w:type="spellStart"/>
      <w:r>
        <w:rPr>
          <w:rFonts w:ascii="Times New Roman" w:hAnsi="Times New Roman" w:cs="Times New Roman"/>
          <w:sz w:val="24"/>
          <w:szCs w:val="24"/>
        </w:rPr>
        <w:t>Iraqui</w:t>
      </w:r>
      <w:proofErr w:type="spellEnd"/>
      <w:r>
        <w:rPr>
          <w:rFonts w:ascii="Times New Roman" w:hAnsi="Times New Roman" w:cs="Times New Roman"/>
          <w:sz w:val="24"/>
          <w:szCs w:val="24"/>
        </w:rPr>
        <w:t xml:space="preserve"> War</w:t>
      </w:r>
      <w:r w:rsidR="00B655C7">
        <w:rPr>
          <w:rFonts w:ascii="Times New Roman" w:hAnsi="Times New Roman" w:cs="Times New Roman"/>
          <w:sz w:val="24"/>
          <w:szCs w:val="24"/>
          <w:vertAlign w:val="superscript"/>
        </w:rPr>
        <w:t>15</w:t>
      </w:r>
      <w:r>
        <w:rPr>
          <w:rFonts w:ascii="Times New Roman" w:hAnsi="Times New Roman" w:cs="Times New Roman"/>
          <w:sz w:val="24"/>
          <w:szCs w:val="24"/>
        </w:rPr>
        <w:t>. Fritz and colleagues studied the effectiveness of BWSTT for four patients each with a different neurological diagnosis</w:t>
      </w:r>
      <w:r w:rsidR="00B655C7">
        <w:rPr>
          <w:rFonts w:ascii="Times New Roman" w:hAnsi="Times New Roman" w:cs="Times New Roman"/>
          <w:sz w:val="24"/>
          <w:szCs w:val="24"/>
          <w:vertAlign w:val="superscript"/>
        </w:rPr>
        <w:t>18</w:t>
      </w:r>
      <w:r>
        <w:rPr>
          <w:rFonts w:ascii="Times New Roman" w:hAnsi="Times New Roman" w:cs="Times New Roman"/>
          <w:sz w:val="24"/>
          <w:szCs w:val="24"/>
        </w:rPr>
        <w:t xml:space="preserve">. </w:t>
      </w:r>
      <w:proofErr w:type="spellStart"/>
      <w:r w:rsidR="00D4511E">
        <w:rPr>
          <w:rFonts w:ascii="Times New Roman" w:hAnsi="Times New Roman" w:cs="Times New Roman"/>
          <w:sz w:val="24"/>
          <w:szCs w:val="24"/>
        </w:rPr>
        <w:t>Hesse</w:t>
      </w:r>
      <w:proofErr w:type="spellEnd"/>
      <w:r w:rsidR="00D4511E">
        <w:rPr>
          <w:rFonts w:ascii="Times New Roman" w:hAnsi="Times New Roman" w:cs="Times New Roman"/>
          <w:sz w:val="24"/>
          <w:szCs w:val="24"/>
        </w:rPr>
        <w:t xml:space="preserve"> found that after 9 weeks of BWSTT treatment, patients showed statistically significant improvements on the FAC and gait velocity</w:t>
      </w:r>
      <w:r w:rsidR="00EA1BC1">
        <w:rPr>
          <w:rFonts w:ascii="Times New Roman" w:hAnsi="Times New Roman" w:cs="Times New Roman"/>
          <w:sz w:val="24"/>
          <w:szCs w:val="24"/>
        </w:rPr>
        <w:t xml:space="preserve"> as compared to the COGT group</w:t>
      </w:r>
      <w:r w:rsidR="00D4511E">
        <w:rPr>
          <w:rFonts w:ascii="Times New Roman" w:hAnsi="Times New Roman" w:cs="Times New Roman"/>
          <w:sz w:val="24"/>
          <w:szCs w:val="24"/>
        </w:rPr>
        <w:t>. Prior to the study, most of the patients required constant support from one or two therapists for ambulation. Post BWSTT, three of the subjects were walking independently and only required assistance during stair climbing. Three of the other subjects only required verbal cueing and supervision</w:t>
      </w:r>
      <w:r w:rsidR="00841FEC">
        <w:rPr>
          <w:rFonts w:ascii="Times New Roman" w:hAnsi="Times New Roman" w:cs="Times New Roman"/>
          <w:sz w:val="24"/>
          <w:szCs w:val="24"/>
        </w:rPr>
        <w:t xml:space="preserve"> for gait</w:t>
      </w:r>
      <w:r w:rsidR="00B655C7">
        <w:rPr>
          <w:rFonts w:ascii="Times New Roman" w:hAnsi="Times New Roman" w:cs="Times New Roman"/>
          <w:sz w:val="24"/>
          <w:szCs w:val="24"/>
          <w:vertAlign w:val="superscript"/>
        </w:rPr>
        <w:t>14</w:t>
      </w:r>
      <w:r w:rsidR="00D4511E">
        <w:rPr>
          <w:rFonts w:ascii="Times New Roman" w:hAnsi="Times New Roman" w:cs="Times New Roman"/>
          <w:sz w:val="24"/>
          <w:szCs w:val="24"/>
        </w:rPr>
        <w:t xml:space="preserve">. Scherer followed a soldier post blast injury for 11 weeks </w:t>
      </w:r>
      <w:r w:rsidR="00841FEC">
        <w:rPr>
          <w:rFonts w:ascii="Times New Roman" w:hAnsi="Times New Roman" w:cs="Times New Roman"/>
          <w:sz w:val="24"/>
          <w:szCs w:val="24"/>
        </w:rPr>
        <w:t>of BWSTT. H</w:t>
      </w:r>
      <w:r w:rsidR="00D4511E">
        <w:rPr>
          <w:rFonts w:ascii="Times New Roman" w:hAnsi="Times New Roman" w:cs="Times New Roman"/>
          <w:sz w:val="24"/>
          <w:szCs w:val="24"/>
        </w:rPr>
        <w:t xml:space="preserve">is scores on maximum distance ambulated improved by 275%. He improved from being non-ambulatory to walking 133 feet with </w:t>
      </w:r>
      <w:r w:rsidR="00841FEC">
        <w:rPr>
          <w:rFonts w:ascii="Times New Roman" w:hAnsi="Times New Roman" w:cs="Times New Roman"/>
          <w:sz w:val="24"/>
          <w:szCs w:val="24"/>
        </w:rPr>
        <w:t>minimum assistance</w:t>
      </w:r>
      <w:r w:rsidR="00B655C7">
        <w:rPr>
          <w:rFonts w:ascii="Times New Roman" w:hAnsi="Times New Roman" w:cs="Times New Roman"/>
          <w:sz w:val="24"/>
          <w:szCs w:val="24"/>
          <w:vertAlign w:val="superscript"/>
        </w:rPr>
        <w:t>15</w:t>
      </w:r>
      <w:r w:rsidR="00D4511E">
        <w:rPr>
          <w:rFonts w:ascii="Times New Roman" w:hAnsi="Times New Roman" w:cs="Times New Roman"/>
          <w:sz w:val="24"/>
          <w:szCs w:val="24"/>
        </w:rPr>
        <w:t xml:space="preserve">. </w:t>
      </w:r>
      <w:r w:rsidR="00646B72">
        <w:rPr>
          <w:rFonts w:ascii="Times New Roman" w:hAnsi="Times New Roman" w:cs="Times New Roman"/>
          <w:sz w:val="24"/>
          <w:szCs w:val="24"/>
        </w:rPr>
        <w:t xml:space="preserve">Fritz studied the use of BWSTT for </w:t>
      </w:r>
      <w:r w:rsidR="00DF2FBE">
        <w:rPr>
          <w:rFonts w:ascii="Times New Roman" w:hAnsi="Times New Roman" w:cs="Times New Roman"/>
          <w:sz w:val="24"/>
          <w:szCs w:val="24"/>
        </w:rPr>
        <w:t>four</w:t>
      </w:r>
      <w:r w:rsidR="00115B07">
        <w:rPr>
          <w:rFonts w:ascii="Times New Roman" w:hAnsi="Times New Roman" w:cs="Times New Roman"/>
          <w:sz w:val="24"/>
          <w:szCs w:val="24"/>
        </w:rPr>
        <w:t xml:space="preserve"> patient</w:t>
      </w:r>
      <w:r w:rsidR="00DF2FBE">
        <w:rPr>
          <w:rFonts w:ascii="Times New Roman" w:hAnsi="Times New Roman" w:cs="Times New Roman"/>
          <w:sz w:val="24"/>
          <w:szCs w:val="24"/>
        </w:rPr>
        <w:t>s</w:t>
      </w:r>
      <w:r w:rsidR="00115B07">
        <w:rPr>
          <w:rFonts w:ascii="Times New Roman" w:hAnsi="Times New Roman" w:cs="Times New Roman"/>
          <w:sz w:val="24"/>
          <w:szCs w:val="24"/>
        </w:rPr>
        <w:t xml:space="preserve"> with incomplete spinal cord injury (ISCI), </w:t>
      </w:r>
      <w:proofErr w:type="gramStart"/>
      <w:r w:rsidR="00115B07">
        <w:rPr>
          <w:rFonts w:ascii="Times New Roman" w:hAnsi="Times New Roman" w:cs="Times New Roman"/>
          <w:sz w:val="24"/>
          <w:szCs w:val="24"/>
        </w:rPr>
        <w:t>Parkinson’s Disease</w:t>
      </w:r>
      <w:proofErr w:type="gramEnd"/>
      <w:r w:rsidR="00115B07">
        <w:rPr>
          <w:rFonts w:ascii="Times New Roman" w:hAnsi="Times New Roman" w:cs="Times New Roman"/>
          <w:sz w:val="24"/>
          <w:szCs w:val="24"/>
        </w:rPr>
        <w:t xml:space="preserve"> (PD), Stroke (CVA) and cerebral </w:t>
      </w:r>
      <w:proofErr w:type="spellStart"/>
      <w:r w:rsidR="00115B07">
        <w:rPr>
          <w:rFonts w:ascii="Times New Roman" w:hAnsi="Times New Roman" w:cs="Times New Roman"/>
          <w:sz w:val="24"/>
          <w:szCs w:val="24"/>
        </w:rPr>
        <w:t>hemispherectomy</w:t>
      </w:r>
      <w:proofErr w:type="spellEnd"/>
      <w:r w:rsidR="00115B07">
        <w:rPr>
          <w:rFonts w:ascii="Times New Roman" w:hAnsi="Times New Roman" w:cs="Times New Roman"/>
          <w:sz w:val="24"/>
          <w:szCs w:val="24"/>
        </w:rPr>
        <w:t xml:space="preserve"> (HEMI). </w:t>
      </w:r>
      <w:r w:rsidR="00DF2FBE">
        <w:rPr>
          <w:rFonts w:ascii="Times New Roman" w:hAnsi="Times New Roman" w:cs="Times New Roman"/>
          <w:sz w:val="24"/>
          <w:szCs w:val="24"/>
        </w:rPr>
        <w:t xml:space="preserve">All patients showed improvements in step velocity except for the patient with ISCI. The two patients with ISCI and PD required more rest </w:t>
      </w:r>
      <w:r w:rsidR="00DF2FBE">
        <w:rPr>
          <w:rFonts w:ascii="Times New Roman" w:hAnsi="Times New Roman" w:cs="Times New Roman"/>
          <w:sz w:val="24"/>
          <w:szCs w:val="24"/>
        </w:rPr>
        <w:lastRenderedPageBreak/>
        <w:t>breaks than the other two. The patient with HEMI showed the greatest improvement on the 6-minute walk test (6MWT</w:t>
      </w:r>
      <w:proofErr w:type="gramStart"/>
      <w:r w:rsidR="00DF2FBE">
        <w:rPr>
          <w:rFonts w:ascii="Times New Roman" w:hAnsi="Times New Roman" w:cs="Times New Roman"/>
          <w:sz w:val="24"/>
          <w:szCs w:val="24"/>
        </w:rPr>
        <w:t>)</w:t>
      </w:r>
      <w:r w:rsidR="00B655C7">
        <w:rPr>
          <w:rFonts w:ascii="Times New Roman" w:hAnsi="Times New Roman" w:cs="Times New Roman"/>
          <w:sz w:val="24"/>
          <w:szCs w:val="24"/>
          <w:vertAlign w:val="superscript"/>
        </w:rPr>
        <w:t>18</w:t>
      </w:r>
      <w:proofErr w:type="gramEnd"/>
      <w:r w:rsidR="00DF2FBE">
        <w:rPr>
          <w:rFonts w:ascii="Times New Roman" w:hAnsi="Times New Roman" w:cs="Times New Roman"/>
          <w:sz w:val="24"/>
          <w:szCs w:val="24"/>
        </w:rPr>
        <w:t>.</w:t>
      </w:r>
    </w:p>
    <w:p w:rsidR="004A2593" w:rsidRDefault="004A2593" w:rsidP="001433AC">
      <w:pPr>
        <w:spacing w:line="480" w:lineRule="auto"/>
        <w:rPr>
          <w:rFonts w:ascii="Times New Roman" w:hAnsi="Times New Roman" w:cs="Times New Roman"/>
          <w:b/>
          <w:sz w:val="24"/>
          <w:szCs w:val="24"/>
        </w:rPr>
      </w:pPr>
      <w:r w:rsidRPr="004A2593">
        <w:rPr>
          <w:rFonts w:ascii="Times New Roman" w:hAnsi="Times New Roman" w:cs="Times New Roman"/>
          <w:b/>
          <w:sz w:val="24"/>
          <w:szCs w:val="24"/>
        </w:rPr>
        <w:t>Discussion:</w:t>
      </w:r>
    </w:p>
    <w:p w:rsidR="005E512A" w:rsidRDefault="005E512A" w:rsidP="001433AC">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literature does not give significant evidence to show that BWSTT is superior to COGT for patients with </w:t>
      </w:r>
      <w:r w:rsidR="00DD4495">
        <w:rPr>
          <w:rFonts w:ascii="Times New Roman" w:hAnsi="Times New Roman" w:cs="Times New Roman"/>
          <w:sz w:val="24"/>
          <w:szCs w:val="24"/>
        </w:rPr>
        <w:t>TBI; however, there were many clinical implications for those using BWSTT in practice. Results indicate that BWSTT is more useful for patients with acute injuries as opposed to chronic injuries</w:t>
      </w:r>
      <w:r w:rsidR="007C429C">
        <w:rPr>
          <w:rFonts w:ascii="Times New Roman" w:hAnsi="Times New Roman" w:cs="Times New Roman"/>
          <w:sz w:val="24"/>
          <w:szCs w:val="24"/>
          <w:vertAlign w:val="superscript"/>
        </w:rPr>
        <w:t>12</w:t>
      </w:r>
      <w:r w:rsidR="00DD4495">
        <w:rPr>
          <w:rFonts w:ascii="Times New Roman" w:hAnsi="Times New Roman" w:cs="Times New Roman"/>
          <w:sz w:val="24"/>
          <w:szCs w:val="24"/>
        </w:rPr>
        <w:t>, can be beneficial for patients with cerebellar ataxia</w:t>
      </w:r>
      <w:r w:rsidR="007C429C">
        <w:rPr>
          <w:rFonts w:ascii="Times New Roman" w:hAnsi="Times New Roman" w:cs="Times New Roman"/>
          <w:sz w:val="24"/>
          <w:szCs w:val="24"/>
          <w:vertAlign w:val="superscript"/>
        </w:rPr>
        <w:t>17</w:t>
      </w:r>
      <w:r w:rsidR="00DD4495">
        <w:rPr>
          <w:rFonts w:ascii="Times New Roman" w:hAnsi="Times New Roman" w:cs="Times New Roman"/>
          <w:sz w:val="24"/>
          <w:szCs w:val="24"/>
        </w:rPr>
        <w:t xml:space="preserve">, </w:t>
      </w:r>
      <w:r w:rsidR="007C429C">
        <w:rPr>
          <w:rFonts w:ascii="Times New Roman" w:hAnsi="Times New Roman" w:cs="Times New Roman"/>
          <w:sz w:val="24"/>
          <w:szCs w:val="24"/>
        </w:rPr>
        <w:t>and is most effective when the patient is given assistance by the physical therapist as well as UE support</w:t>
      </w:r>
      <w:r w:rsidR="007C429C">
        <w:rPr>
          <w:rFonts w:ascii="Times New Roman" w:hAnsi="Times New Roman" w:cs="Times New Roman"/>
          <w:sz w:val="24"/>
          <w:szCs w:val="24"/>
          <w:vertAlign w:val="superscript"/>
        </w:rPr>
        <w:t>16</w:t>
      </w:r>
      <w:r w:rsidR="007C429C">
        <w:rPr>
          <w:rFonts w:ascii="Times New Roman" w:hAnsi="Times New Roman" w:cs="Times New Roman"/>
          <w:sz w:val="24"/>
          <w:szCs w:val="24"/>
        </w:rPr>
        <w:t>.</w:t>
      </w:r>
      <w:r>
        <w:rPr>
          <w:rFonts w:ascii="Times New Roman" w:hAnsi="Times New Roman" w:cs="Times New Roman"/>
          <w:sz w:val="24"/>
          <w:szCs w:val="24"/>
        </w:rPr>
        <w:t xml:space="preserve"> </w:t>
      </w:r>
      <w:r w:rsidRPr="005E512A">
        <w:rPr>
          <w:rFonts w:ascii="Times New Roman" w:hAnsi="Times New Roman" w:cs="Times New Roman"/>
          <w:sz w:val="24"/>
          <w:szCs w:val="24"/>
        </w:rPr>
        <w:t>Most studies conclude that both groups showed im</w:t>
      </w:r>
      <w:r w:rsidR="00DD4495">
        <w:rPr>
          <w:rFonts w:ascii="Times New Roman" w:hAnsi="Times New Roman" w:cs="Times New Roman"/>
          <w:sz w:val="24"/>
          <w:szCs w:val="24"/>
        </w:rPr>
        <w:t>provement but not one group more significantly than the other</w:t>
      </w:r>
      <w:r w:rsidR="007C429C">
        <w:rPr>
          <w:rFonts w:ascii="Times New Roman" w:hAnsi="Times New Roman" w:cs="Times New Roman"/>
          <w:sz w:val="24"/>
          <w:szCs w:val="24"/>
          <w:vertAlign w:val="superscript"/>
        </w:rPr>
        <w:t>11</w:t>
      </w:r>
      <w:proofErr w:type="gramStart"/>
      <w:r w:rsidR="007C429C">
        <w:rPr>
          <w:rFonts w:ascii="Times New Roman" w:hAnsi="Times New Roman" w:cs="Times New Roman"/>
          <w:sz w:val="24"/>
          <w:szCs w:val="24"/>
          <w:vertAlign w:val="superscript"/>
        </w:rPr>
        <w:t>,13</w:t>
      </w:r>
      <w:proofErr w:type="gramEnd"/>
      <w:r w:rsidR="00DD4495">
        <w:rPr>
          <w:rFonts w:ascii="Times New Roman" w:hAnsi="Times New Roman" w:cs="Times New Roman"/>
          <w:sz w:val="24"/>
          <w:szCs w:val="24"/>
        </w:rPr>
        <w:t>. Half of the studies had both groups participating in additional physical therapy which reduces the probability that the increased functional outcomes were a product of gait training alone</w:t>
      </w:r>
      <w:r w:rsidR="007C429C">
        <w:rPr>
          <w:rFonts w:ascii="Times New Roman" w:hAnsi="Times New Roman" w:cs="Times New Roman"/>
          <w:sz w:val="24"/>
          <w:szCs w:val="24"/>
          <w:vertAlign w:val="superscript"/>
        </w:rPr>
        <w:t>1</w:t>
      </w:r>
      <w:proofErr w:type="gramStart"/>
      <w:r w:rsidR="007C429C">
        <w:rPr>
          <w:rFonts w:ascii="Times New Roman" w:hAnsi="Times New Roman" w:cs="Times New Roman"/>
          <w:sz w:val="24"/>
          <w:szCs w:val="24"/>
          <w:vertAlign w:val="superscript"/>
        </w:rPr>
        <w:t>,2,3,7</w:t>
      </w:r>
      <w:proofErr w:type="gramEnd"/>
      <w:r w:rsidR="00DD4495">
        <w:rPr>
          <w:rFonts w:ascii="Times New Roman" w:hAnsi="Times New Roman" w:cs="Times New Roman"/>
          <w:sz w:val="24"/>
          <w:szCs w:val="24"/>
        </w:rPr>
        <w:t xml:space="preserve">. </w:t>
      </w:r>
      <w:r w:rsidRPr="005E512A">
        <w:rPr>
          <w:rFonts w:ascii="Times New Roman" w:hAnsi="Times New Roman" w:cs="Times New Roman"/>
          <w:sz w:val="24"/>
          <w:szCs w:val="24"/>
        </w:rPr>
        <w:t>Further research is required to make any definite conclusions about the effectiveness of BWSTT.</w:t>
      </w:r>
      <w:r w:rsidR="00841FEC">
        <w:rPr>
          <w:rFonts w:ascii="Times New Roman" w:hAnsi="Times New Roman" w:cs="Times New Roman"/>
          <w:sz w:val="24"/>
          <w:szCs w:val="24"/>
        </w:rPr>
        <w:t xml:space="preserve"> Outside of gait related outcomes, BWSTT has multiple significant benefits such as decreasing</w:t>
      </w:r>
      <w:r w:rsidRPr="005E512A">
        <w:rPr>
          <w:rFonts w:ascii="Times New Roman" w:hAnsi="Times New Roman" w:cs="Times New Roman"/>
          <w:sz w:val="24"/>
          <w:szCs w:val="24"/>
        </w:rPr>
        <w:t xml:space="preserve"> the physical stress on the therapist, </w:t>
      </w:r>
      <w:r w:rsidR="00841FEC">
        <w:rPr>
          <w:rFonts w:ascii="Times New Roman" w:hAnsi="Times New Roman" w:cs="Times New Roman"/>
          <w:sz w:val="24"/>
          <w:szCs w:val="24"/>
        </w:rPr>
        <w:t>increasing safety</w:t>
      </w:r>
      <w:r w:rsidRPr="005E512A">
        <w:rPr>
          <w:rFonts w:ascii="Times New Roman" w:hAnsi="Times New Roman" w:cs="Times New Roman"/>
          <w:sz w:val="24"/>
          <w:szCs w:val="24"/>
        </w:rPr>
        <w:t xml:space="preserve"> for the p</w:t>
      </w:r>
      <w:r w:rsidR="00841FEC">
        <w:rPr>
          <w:rFonts w:ascii="Times New Roman" w:hAnsi="Times New Roman" w:cs="Times New Roman"/>
          <w:sz w:val="24"/>
          <w:szCs w:val="24"/>
        </w:rPr>
        <w:t>atient, allowing</w:t>
      </w:r>
      <w:r w:rsidRPr="005E512A">
        <w:rPr>
          <w:rFonts w:ascii="Times New Roman" w:hAnsi="Times New Roman" w:cs="Times New Roman"/>
          <w:sz w:val="24"/>
          <w:szCs w:val="24"/>
        </w:rPr>
        <w:t xml:space="preserve"> specific task practice, and is both </w:t>
      </w:r>
      <w:r w:rsidR="00841FEC">
        <w:rPr>
          <w:rFonts w:ascii="Times New Roman" w:hAnsi="Times New Roman" w:cs="Times New Roman"/>
          <w:sz w:val="24"/>
          <w:szCs w:val="24"/>
        </w:rPr>
        <w:t>physiologically</w:t>
      </w:r>
      <w:r w:rsidRPr="005E512A">
        <w:rPr>
          <w:rFonts w:ascii="Times New Roman" w:hAnsi="Times New Roman" w:cs="Times New Roman"/>
          <w:sz w:val="24"/>
          <w:szCs w:val="24"/>
        </w:rPr>
        <w:t xml:space="preserve"> and psychologically beneficial for the patient and their </w:t>
      </w:r>
      <w:r w:rsidR="00841FEC">
        <w:rPr>
          <w:rFonts w:ascii="Times New Roman" w:hAnsi="Times New Roman" w:cs="Times New Roman"/>
          <w:sz w:val="24"/>
          <w:szCs w:val="24"/>
        </w:rPr>
        <w:t>families</w:t>
      </w:r>
      <w:r w:rsidR="00841FEC">
        <w:rPr>
          <w:rFonts w:ascii="Times New Roman" w:hAnsi="Times New Roman" w:cs="Times New Roman"/>
          <w:sz w:val="24"/>
          <w:szCs w:val="24"/>
          <w:vertAlign w:val="superscript"/>
        </w:rPr>
        <w:t>11</w:t>
      </w:r>
      <w:proofErr w:type="gramStart"/>
      <w:r w:rsidR="00841FEC">
        <w:rPr>
          <w:rFonts w:ascii="Times New Roman" w:hAnsi="Times New Roman" w:cs="Times New Roman"/>
          <w:sz w:val="24"/>
          <w:szCs w:val="24"/>
          <w:vertAlign w:val="superscript"/>
        </w:rPr>
        <w:t>,20</w:t>
      </w:r>
      <w:proofErr w:type="gramEnd"/>
      <w:r w:rsidR="00841FEC">
        <w:rPr>
          <w:rFonts w:ascii="Times New Roman" w:hAnsi="Times New Roman" w:cs="Times New Roman"/>
          <w:sz w:val="24"/>
          <w:szCs w:val="24"/>
        </w:rPr>
        <w:t>.</w:t>
      </w:r>
    </w:p>
    <w:p w:rsidR="00742BF7" w:rsidRDefault="004A2593" w:rsidP="00914B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Various limitations exist </w:t>
      </w:r>
      <w:r w:rsidR="005E512A">
        <w:rPr>
          <w:rFonts w:ascii="Times New Roman" w:hAnsi="Times New Roman" w:cs="Times New Roman"/>
          <w:sz w:val="24"/>
          <w:szCs w:val="24"/>
        </w:rPr>
        <w:t>in the studies outlined such as bias, lack of randomization, small sample size, and low power. Sample size is a common limitation in each of the studies</w:t>
      </w:r>
      <w:r w:rsidR="00E438A9">
        <w:rPr>
          <w:rFonts w:ascii="Times New Roman" w:hAnsi="Times New Roman" w:cs="Times New Roman"/>
          <w:sz w:val="24"/>
          <w:szCs w:val="24"/>
        </w:rPr>
        <w:t xml:space="preserve"> with total sample sizes ranging from 1 to 38</w:t>
      </w:r>
      <w:r w:rsidR="005E512A">
        <w:rPr>
          <w:rFonts w:ascii="Times New Roman" w:hAnsi="Times New Roman" w:cs="Times New Roman"/>
          <w:sz w:val="24"/>
          <w:szCs w:val="24"/>
        </w:rPr>
        <w:t xml:space="preserve">. The largest sample size used was </w:t>
      </w:r>
      <w:r w:rsidR="00E438A9">
        <w:rPr>
          <w:rFonts w:ascii="Times New Roman" w:hAnsi="Times New Roman" w:cs="Times New Roman"/>
          <w:sz w:val="24"/>
          <w:szCs w:val="24"/>
        </w:rPr>
        <w:t xml:space="preserve">in the Wilson study, which was the same article that calculated </w:t>
      </w:r>
      <w:r w:rsidR="00841FEC">
        <w:rPr>
          <w:rFonts w:ascii="Times New Roman" w:hAnsi="Times New Roman" w:cs="Times New Roman"/>
          <w:sz w:val="24"/>
          <w:szCs w:val="24"/>
        </w:rPr>
        <w:t>a</w:t>
      </w:r>
      <w:r w:rsidR="00E438A9">
        <w:rPr>
          <w:rFonts w:ascii="Times New Roman" w:hAnsi="Times New Roman" w:cs="Times New Roman"/>
          <w:sz w:val="24"/>
          <w:szCs w:val="24"/>
        </w:rPr>
        <w:t xml:space="preserve"> need </w:t>
      </w:r>
      <w:r w:rsidR="00841FEC">
        <w:rPr>
          <w:rFonts w:ascii="Times New Roman" w:hAnsi="Times New Roman" w:cs="Times New Roman"/>
          <w:sz w:val="24"/>
          <w:szCs w:val="24"/>
        </w:rPr>
        <w:t xml:space="preserve">for </w:t>
      </w:r>
      <w:r w:rsidR="00E438A9">
        <w:rPr>
          <w:rFonts w:ascii="Times New Roman" w:hAnsi="Times New Roman" w:cs="Times New Roman"/>
          <w:sz w:val="24"/>
          <w:szCs w:val="24"/>
        </w:rPr>
        <w:t>a sample size of 5,000 subjects in order to maintain a power of 80% and an alpha level of 0.05</w:t>
      </w:r>
      <w:r w:rsidR="00742BF7">
        <w:rPr>
          <w:rFonts w:ascii="Times New Roman" w:hAnsi="Times New Roman" w:cs="Times New Roman"/>
          <w:sz w:val="24"/>
          <w:szCs w:val="24"/>
          <w:vertAlign w:val="superscript"/>
        </w:rPr>
        <w:t>13</w:t>
      </w:r>
      <w:r w:rsidR="00E438A9">
        <w:rPr>
          <w:rFonts w:ascii="Times New Roman" w:hAnsi="Times New Roman" w:cs="Times New Roman"/>
          <w:sz w:val="24"/>
          <w:szCs w:val="24"/>
        </w:rPr>
        <w:t>. The extent to which this study was underpowered due to the small sa</w:t>
      </w:r>
      <w:r w:rsidR="00FB2D35">
        <w:rPr>
          <w:rFonts w:ascii="Times New Roman" w:hAnsi="Times New Roman" w:cs="Times New Roman"/>
          <w:sz w:val="24"/>
          <w:szCs w:val="24"/>
        </w:rPr>
        <w:t>mple size shines</w:t>
      </w:r>
      <w:r w:rsidR="00E438A9">
        <w:rPr>
          <w:rFonts w:ascii="Times New Roman" w:hAnsi="Times New Roman" w:cs="Times New Roman"/>
          <w:sz w:val="24"/>
          <w:szCs w:val="24"/>
        </w:rPr>
        <w:t xml:space="preserve"> light on the limitations of the other studies </w:t>
      </w:r>
      <w:r w:rsidR="00E438A9">
        <w:rPr>
          <w:rFonts w:ascii="Times New Roman" w:hAnsi="Times New Roman" w:cs="Times New Roman"/>
          <w:sz w:val="24"/>
          <w:szCs w:val="24"/>
        </w:rPr>
        <w:lastRenderedPageBreak/>
        <w:t xml:space="preserve">with even smaller sample sizes. </w:t>
      </w:r>
      <w:r w:rsidR="006A2141">
        <w:rPr>
          <w:rFonts w:ascii="Times New Roman" w:hAnsi="Times New Roman" w:cs="Times New Roman"/>
          <w:sz w:val="24"/>
          <w:szCs w:val="24"/>
        </w:rPr>
        <w:t xml:space="preserve">Bias was also a common limitation among the studies. Only two </w:t>
      </w:r>
      <w:r w:rsidR="00742BF7">
        <w:rPr>
          <w:rFonts w:ascii="Times New Roman" w:hAnsi="Times New Roman" w:cs="Times New Roman"/>
          <w:sz w:val="24"/>
          <w:szCs w:val="24"/>
        </w:rPr>
        <w:t>studies used subjects chosen at random</w:t>
      </w:r>
      <w:r w:rsidR="00742BF7">
        <w:rPr>
          <w:rFonts w:ascii="Times New Roman" w:hAnsi="Times New Roman" w:cs="Times New Roman"/>
          <w:sz w:val="24"/>
          <w:szCs w:val="24"/>
          <w:vertAlign w:val="superscript"/>
        </w:rPr>
        <w:t>11</w:t>
      </w:r>
      <w:proofErr w:type="gramStart"/>
      <w:r w:rsidR="00742BF7">
        <w:rPr>
          <w:rFonts w:ascii="Times New Roman" w:hAnsi="Times New Roman" w:cs="Times New Roman"/>
          <w:sz w:val="24"/>
          <w:szCs w:val="24"/>
          <w:vertAlign w:val="superscript"/>
        </w:rPr>
        <w:t>,13</w:t>
      </w:r>
      <w:proofErr w:type="gramEnd"/>
      <w:r w:rsidR="00742BF7">
        <w:rPr>
          <w:rFonts w:ascii="Times New Roman" w:hAnsi="Times New Roman" w:cs="Times New Roman"/>
          <w:sz w:val="24"/>
          <w:szCs w:val="24"/>
        </w:rPr>
        <w:t xml:space="preserve">; the others chose subjects based on convenience </w:t>
      </w:r>
      <w:r w:rsidR="00FB2D35">
        <w:rPr>
          <w:rFonts w:ascii="Times New Roman" w:hAnsi="Times New Roman" w:cs="Times New Roman"/>
          <w:sz w:val="24"/>
          <w:szCs w:val="24"/>
        </w:rPr>
        <w:t>or self-selection</w:t>
      </w:r>
      <w:r w:rsidR="00742BF7">
        <w:rPr>
          <w:rFonts w:ascii="Times New Roman" w:hAnsi="Times New Roman" w:cs="Times New Roman"/>
          <w:sz w:val="24"/>
          <w:szCs w:val="24"/>
        </w:rPr>
        <w:t xml:space="preserve"> </w:t>
      </w:r>
      <w:r w:rsidR="00FB2D35">
        <w:rPr>
          <w:rFonts w:ascii="Times New Roman" w:hAnsi="Times New Roman" w:cs="Times New Roman"/>
          <w:sz w:val="24"/>
          <w:szCs w:val="24"/>
        </w:rPr>
        <w:t>indicating</w:t>
      </w:r>
      <w:r w:rsidR="00742BF7">
        <w:rPr>
          <w:rFonts w:ascii="Times New Roman" w:hAnsi="Times New Roman" w:cs="Times New Roman"/>
          <w:sz w:val="24"/>
          <w:szCs w:val="24"/>
        </w:rPr>
        <w:t xml:space="preserve"> selection bias. Measurement bias was also a factor for those studies that used outcome measures that had not yet been tested for</w:t>
      </w:r>
      <w:r w:rsidR="00F3211C">
        <w:rPr>
          <w:rFonts w:ascii="Times New Roman" w:hAnsi="Times New Roman" w:cs="Times New Roman"/>
          <w:sz w:val="24"/>
          <w:szCs w:val="24"/>
        </w:rPr>
        <w:t xml:space="preserve"> psychometric properties such as the SBS and Missouri Assisted Gait </w:t>
      </w:r>
      <w:r w:rsidR="00F3211C" w:rsidRPr="00F3211C">
        <w:rPr>
          <w:rFonts w:ascii="Times New Roman" w:hAnsi="Times New Roman" w:cs="Times New Roman"/>
          <w:sz w:val="24"/>
          <w:szCs w:val="24"/>
        </w:rPr>
        <w:t>Scale</w:t>
      </w:r>
      <w:r w:rsidR="00F3211C" w:rsidRPr="00F3211C">
        <w:rPr>
          <w:rFonts w:ascii="Times New Roman" w:hAnsi="Times New Roman" w:cs="Times New Roman"/>
          <w:sz w:val="24"/>
          <w:szCs w:val="24"/>
          <w:vertAlign w:val="superscript"/>
        </w:rPr>
        <w:t>12</w:t>
      </w:r>
      <w:proofErr w:type="gramStart"/>
      <w:r w:rsidR="00F3211C">
        <w:rPr>
          <w:rFonts w:ascii="Times New Roman" w:hAnsi="Times New Roman" w:cs="Times New Roman"/>
          <w:sz w:val="24"/>
          <w:szCs w:val="24"/>
          <w:vertAlign w:val="superscript"/>
        </w:rPr>
        <w:t>,13,15</w:t>
      </w:r>
      <w:proofErr w:type="gramEnd"/>
      <w:r w:rsidR="00F3211C">
        <w:rPr>
          <w:rFonts w:ascii="Times New Roman" w:hAnsi="Times New Roman" w:cs="Times New Roman"/>
          <w:sz w:val="24"/>
          <w:szCs w:val="24"/>
        </w:rPr>
        <w:t xml:space="preserve"> and those who have not been tested for</w:t>
      </w:r>
      <w:r w:rsidR="00FB2D35">
        <w:rPr>
          <w:rFonts w:ascii="Times New Roman" w:hAnsi="Times New Roman" w:cs="Times New Roman"/>
          <w:sz w:val="24"/>
          <w:szCs w:val="24"/>
        </w:rPr>
        <w:t xml:space="preserve"> use in</w:t>
      </w:r>
      <w:r w:rsidR="00742BF7">
        <w:rPr>
          <w:rFonts w:ascii="Times New Roman" w:hAnsi="Times New Roman" w:cs="Times New Roman"/>
          <w:sz w:val="24"/>
          <w:szCs w:val="24"/>
        </w:rPr>
        <w:t xml:space="preserve"> the TBI population such as the</w:t>
      </w:r>
      <w:r w:rsidR="00F3211C">
        <w:rPr>
          <w:rFonts w:ascii="Times New Roman" w:hAnsi="Times New Roman" w:cs="Times New Roman"/>
          <w:sz w:val="24"/>
          <w:szCs w:val="24"/>
        </w:rPr>
        <w:t xml:space="preserve"> FAC and RMI</w:t>
      </w:r>
      <w:r w:rsidR="00F3211C" w:rsidRPr="00F3211C">
        <w:rPr>
          <w:rFonts w:ascii="Times New Roman" w:hAnsi="Times New Roman" w:cs="Times New Roman"/>
          <w:sz w:val="24"/>
          <w:szCs w:val="24"/>
          <w:vertAlign w:val="superscript"/>
        </w:rPr>
        <w:t>1</w:t>
      </w:r>
      <w:r w:rsidR="00F3211C">
        <w:rPr>
          <w:rFonts w:ascii="Times New Roman" w:hAnsi="Times New Roman" w:cs="Times New Roman"/>
          <w:sz w:val="24"/>
          <w:szCs w:val="24"/>
          <w:vertAlign w:val="superscript"/>
        </w:rPr>
        <w:t>1,12,13,14,15,17</w:t>
      </w:r>
      <w:r w:rsidR="00F3211C">
        <w:rPr>
          <w:rFonts w:ascii="Times New Roman" w:hAnsi="Times New Roman" w:cs="Times New Roman"/>
          <w:sz w:val="24"/>
          <w:szCs w:val="24"/>
        </w:rPr>
        <w:t>. Furthermore, neither the patient nor the therapist was blinded in any of the studies. For the</w:t>
      </w:r>
      <w:r w:rsidR="00EA0C6D">
        <w:rPr>
          <w:rFonts w:ascii="Times New Roman" w:hAnsi="Times New Roman" w:cs="Times New Roman"/>
          <w:sz w:val="24"/>
          <w:szCs w:val="24"/>
        </w:rPr>
        <w:t xml:space="preserve"> studies that gave details about testing, the </w:t>
      </w:r>
      <w:r w:rsidR="00FB2D35">
        <w:rPr>
          <w:rFonts w:ascii="Times New Roman" w:hAnsi="Times New Roman" w:cs="Times New Roman"/>
          <w:sz w:val="24"/>
          <w:szCs w:val="24"/>
        </w:rPr>
        <w:t>investigator</w:t>
      </w:r>
      <w:r w:rsidR="00EA0C6D">
        <w:rPr>
          <w:rFonts w:ascii="Times New Roman" w:hAnsi="Times New Roman" w:cs="Times New Roman"/>
          <w:sz w:val="24"/>
          <w:szCs w:val="24"/>
        </w:rPr>
        <w:t xml:space="preserve"> and the </w:t>
      </w:r>
      <w:r w:rsidR="00FB2D35">
        <w:rPr>
          <w:rFonts w:ascii="Times New Roman" w:hAnsi="Times New Roman" w:cs="Times New Roman"/>
          <w:sz w:val="24"/>
          <w:szCs w:val="24"/>
        </w:rPr>
        <w:t>assessor</w:t>
      </w:r>
      <w:r w:rsidR="00EA0C6D">
        <w:rPr>
          <w:rFonts w:ascii="Times New Roman" w:hAnsi="Times New Roman" w:cs="Times New Roman"/>
          <w:sz w:val="24"/>
          <w:szCs w:val="24"/>
        </w:rPr>
        <w:t xml:space="preserve"> were </w:t>
      </w:r>
      <w:r w:rsidR="00FB2D35">
        <w:rPr>
          <w:rFonts w:ascii="Times New Roman" w:hAnsi="Times New Roman" w:cs="Times New Roman"/>
          <w:sz w:val="24"/>
          <w:szCs w:val="24"/>
        </w:rPr>
        <w:t xml:space="preserve">one in the same, indicating possible </w:t>
      </w:r>
      <w:r w:rsidR="00EA0C6D">
        <w:rPr>
          <w:rFonts w:ascii="Times New Roman" w:hAnsi="Times New Roman" w:cs="Times New Roman"/>
          <w:sz w:val="24"/>
          <w:szCs w:val="24"/>
        </w:rPr>
        <w:t xml:space="preserve">tester bias. It is </w:t>
      </w:r>
      <w:r w:rsidR="00FB2D35">
        <w:rPr>
          <w:rFonts w:ascii="Times New Roman" w:hAnsi="Times New Roman" w:cs="Times New Roman"/>
          <w:sz w:val="24"/>
          <w:szCs w:val="24"/>
        </w:rPr>
        <w:t xml:space="preserve">inevitable for the patient and investigator to realize their treatment group; however, assessors should be blinded to which patients are receiving what treatment and should be </w:t>
      </w:r>
      <w:r w:rsidR="007C429C">
        <w:rPr>
          <w:rFonts w:ascii="Times New Roman" w:hAnsi="Times New Roman" w:cs="Times New Roman"/>
          <w:sz w:val="24"/>
          <w:szCs w:val="24"/>
        </w:rPr>
        <w:t>separate</w:t>
      </w:r>
      <w:r w:rsidR="00FB2D35">
        <w:rPr>
          <w:rFonts w:ascii="Times New Roman" w:hAnsi="Times New Roman" w:cs="Times New Roman"/>
          <w:sz w:val="24"/>
          <w:szCs w:val="24"/>
        </w:rPr>
        <w:t xml:space="preserve"> from the investigator to ensure no influence of extra knowledge. </w:t>
      </w:r>
      <w:r w:rsidR="00742BF7">
        <w:rPr>
          <w:rFonts w:ascii="Times New Roman" w:hAnsi="Times New Roman" w:cs="Times New Roman"/>
          <w:sz w:val="24"/>
          <w:szCs w:val="24"/>
        </w:rPr>
        <w:t>External validity was affected in studies in which the subjects were dissimilar to one another such as in the Wilson</w:t>
      </w:r>
      <w:r w:rsidR="00FB2D35">
        <w:rPr>
          <w:rFonts w:ascii="Times New Roman" w:hAnsi="Times New Roman" w:cs="Times New Roman"/>
          <w:sz w:val="24"/>
          <w:szCs w:val="24"/>
          <w:vertAlign w:val="superscript"/>
        </w:rPr>
        <w:t>12</w:t>
      </w:r>
      <w:r w:rsidR="00FB2D35">
        <w:rPr>
          <w:rFonts w:ascii="Times New Roman" w:hAnsi="Times New Roman" w:cs="Times New Roman"/>
          <w:sz w:val="24"/>
          <w:szCs w:val="24"/>
        </w:rPr>
        <w:t xml:space="preserve"> and </w:t>
      </w:r>
      <w:r w:rsidR="00914B09">
        <w:rPr>
          <w:rFonts w:ascii="Times New Roman" w:hAnsi="Times New Roman" w:cs="Times New Roman"/>
          <w:sz w:val="24"/>
          <w:szCs w:val="24"/>
        </w:rPr>
        <w:t xml:space="preserve">Fritz </w:t>
      </w:r>
      <w:r w:rsidR="00FB2D35">
        <w:rPr>
          <w:rFonts w:ascii="Times New Roman" w:hAnsi="Times New Roman" w:cs="Times New Roman"/>
          <w:sz w:val="24"/>
          <w:szCs w:val="24"/>
        </w:rPr>
        <w:t>studies</w:t>
      </w:r>
      <w:r w:rsidR="00FB2D35">
        <w:rPr>
          <w:rFonts w:ascii="Times New Roman" w:hAnsi="Times New Roman" w:cs="Times New Roman"/>
          <w:sz w:val="24"/>
          <w:szCs w:val="24"/>
          <w:vertAlign w:val="superscript"/>
        </w:rPr>
        <w:t>18</w:t>
      </w:r>
      <w:r w:rsidR="00742BF7">
        <w:rPr>
          <w:rFonts w:ascii="Times New Roman" w:hAnsi="Times New Roman" w:cs="Times New Roman"/>
          <w:sz w:val="24"/>
          <w:szCs w:val="24"/>
        </w:rPr>
        <w:t>.</w:t>
      </w:r>
      <w:r w:rsidR="00EA0C6D">
        <w:rPr>
          <w:rFonts w:ascii="Times New Roman" w:hAnsi="Times New Roman" w:cs="Times New Roman"/>
          <w:sz w:val="24"/>
          <w:szCs w:val="24"/>
        </w:rPr>
        <w:t xml:space="preserve"> These studies would benefit from </w:t>
      </w:r>
      <w:r w:rsidR="00FB2D35">
        <w:rPr>
          <w:rFonts w:ascii="Times New Roman" w:hAnsi="Times New Roman" w:cs="Times New Roman"/>
          <w:sz w:val="24"/>
          <w:szCs w:val="24"/>
        </w:rPr>
        <w:t>increased</w:t>
      </w:r>
      <w:r w:rsidR="00EA0C6D">
        <w:rPr>
          <w:rFonts w:ascii="Times New Roman" w:hAnsi="Times New Roman" w:cs="Times New Roman"/>
          <w:sz w:val="24"/>
          <w:szCs w:val="24"/>
        </w:rPr>
        <w:t xml:space="preserve"> homogeneity of subject presentation. </w:t>
      </w:r>
    </w:p>
    <w:p w:rsidR="006D617C" w:rsidRPr="004A2593" w:rsidRDefault="006A2141" w:rsidP="00914B09">
      <w:pPr>
        <w:spacing w:line="480" w:lineRule="auto"/>
        <w:ind w:firstLine="720"/>
        <w:rPr>
          <w:rFonts w:ascii="Times New Roman" w:hAnsi="Times New Roman" w:cs="Times New Roman"/>
          <w:sz w:val="24"/>
          <w:szCs w:val="24"/>
        </w:rPr>
      </w:pPr>
      <w:r>
        <w:rPr>
          <w:rFonts w:ascii="Times New Roman" w:hAnsi="Times New Roman" w:cs="Times New Roman"/>
          <w:sz w:val="24"/>
          <w:szCs w:val="24"/>
        </w:rPr>
        <w:t>Several of the studies failed to provide a standardization regarding when to increase s</w:t>
      </w:r>
      <w:r w:rsidR="00FB2D35">
        <w:rPr>
          <w:rFonts w:ascii="Times New Roman" w:hAnsi="Times New Roman" w:cs="Times New Roman"/>
          <w:sz w:val="24"/>
          <w:szCs w:val="24"/>
        </w:rPr>
        <w:t>peed on the treadmill and only two</w:t>
      </w:r>
      <w:r>
        <w:rPr>
          <w:rFonts w:ascii="Times New Roman" w:hAnsi="Times New Roman" w:cs="Times New Roman"/>
          <w:sz w:val="24"/>
          <w:szCs w:val="24"/>
        </w:rPr>
        <w:t xml:space="preserve"> studies explained how and when they would reduce the percentage of body weight support. Some even stated that this was a subjective decision by the therapist. This lack of standardization could introduce bias into the study </w:t>
      </w:r>
      <w:r w:rsidR="00FB2D35">
        <w:rPr>
          <w:rFonts w:ascii="Times New Roman" w:hAnsi="Times New Roman" w:cs="Times New Roman"/>
          <w:sz w:val="24"/>
          <w:szCs w:val="24"/>
        </w:rPr>
        <w:t>and affect results</w:t>
      </w:r>
      <w:r>
        <w:rPr>
          <w:rFonts w:ascii="Times New Roman" w:hAnsi="Times New Roman" w:cs="Times New Roman"/>
          <w:sz w:val="24"/>
          <w:szCs w:val="24"/>
        </w:rPr>
        <w:t xml:space="preserve">. </w:t>
      </w:r>
      <w:r w:rsidR="00914B09">
        <w:rPr>
          <w:rFonts w:ascii="Times New Roman" w:hAnsi="Times New Roman" w:cs="Times New Roman"/>
          <w:sz w:val="24"/>
          <w:szCs w:val="24"/>
        </w:rPr>
        <w:t>M</w:t>
      </w:r>
      <w:r w:rsidR="00FB2D35">
        <w:rPr>
          <w:rFonts w:ascii="Times New Roman" w:hAnsi="Times New Roman" w:cs="Times New Roman"/>
          <w:sz w:val="24"/>
          <w:szCs w:val="24"/>
        </w:rPr>
        <w:t>any of the results were</w:t>
      </w:r>
      <w:r w:rsidR="00EA0C6D">
        <w:rPr>
          <w:rFonts w:ascii="Times New Roman" w:hAnsi="Times New Roman" w:cs="Times New Roman"/>
          <w:sz w:val="24"/>
          <w:szCs w:val="24"/>
        </w:rPr>
        <w:t xml:space="preserve"> poorly repres</w:t>
      </w:r>
      <w:r w:rsidR="00FB2D35">
        <w:rPr>
          <w:rFonts w:ascii="Times New Roman" w:hAnsi="Times New Roman" w:cs="Times New Roman"/>
          <w:sz w:val="24"/>
          <w:szCs w:val="24"/>
        </w:rPr>
        <w:t>ented. In the Wilson</w:t>
      </w:r>
      <w:r w:rsidR="00EA0C6D">
        <w:rPr>
          <w:rFonts w:ascii="Times New Roman" w:hAnsi="Times New Roman" w:cs="Times New Roman"/>
          <w:sz w:val="24"/>
          <w:szCs w:val="24"/>
        </w:rPr>
        <w:t xml:space="preserve"> study, initial values for pre-treatment spasticity, strength, and outcome measures were absent. </w:t>
      </w:r>
      <w:r w:rsidR="006D617C">
        <w:rPr>
          <w:rFonts w:ascii="Times New Roman" w:hAnsi="Times New Roman" w:cs="Times New Roman"/>
          <w:sz w:val="24"/>
          <w:szCs w:val="24"/>
        </w:rPr>
        <w:t xml:space="preserve">In the </w:t>
      </w:r>
      <w:proofErr w:type="spellStart"/>
      <w:r w:rsidR="006D617C">
        <w:rPr>
          <w:rFonts w:ascii="Times New Roman" w:hAnsi="Times New Roman" w:cs="Times New Roman"/>
          <w:sz w:val="24"/>
          <w:szCs w:val="24"/>
        </w:rPr>
        <w:t>Hesse</w:t>
      </w:r>
      <w:proofErr w:type="spellEnd"/>
      <w:r w:rsidR="006D617C">
        <w:rPr>
          <w:rFonts w:ascii="Times New Roman" w:hAnsi="Times New Roman" w:cs="Times New Roman"/>
          <w:sz w:val="24"/>
          <w:szCs w:val="24"/>
        </w:rPr>
        <w:t xml:space="preserve"> study, the authors did not present any of the statistical analy</w:t>
      </w:r>
      <w:r w:rsidR="00914B09">
        <w:rPr>
          <w:rFonts w:ascii="Times New Roman" w:hAnsi="Times New Roman" w:cs="Times New Roman"/>
          <w:sz w:val="24"/>
          <w:szCs w:val="24"/>
        </w:rPr>
        <w:t>sis values in terms of P</w:t>
      </w:r>
      <w:r w:rsidR="006D617C">
        <w:rPr>
          <w:rFonts w:ascii="Times New Roman" w:hAnsi="Times New Roman" w:cs="Times New Roman"/>
          <w:sz w:val="24"/>
          <w:szCs w:val="24"/>
        </w:rPr>
        <w:t xml:space="preserve"> value</w:t>
      </w:r>
      <w:r w:rsidR="00486B64">
        <w:rPr>
          <w:rFonts w:ascii="Times New Roman" w:hAnsi="Times New Roman" w:cs="Times New Roman"/>
          <w:sz w:val="24"/>
          <w:szCs w:val="24"/>
        </w:rPr>
        <w:t>s</w:t>
      </w:r>
      <w:r w:rsidR="006D617C">
        <w:rPr>
          <w:rFonts w:ascii="Times New Roman" w:hAnsi="Times New Roman" w:cs="Times New Roman"/>
          <w:sz w:val="24"/>
          <w:szCs w:val="24"/>
        </w:rPr>
        <w:t xml:space="preserve"> or ICC value</w:t>
      </w:r>
      <w:r w:rsidR="00486B64">
        <w:rPr>
          <w:rFonts w:ascii="Times New Roman" w:hAnsi="Times New Roman" w:cs="Times New Roman"/>
          <w:sz w:val="24"/>
          <w:szCs w:val="24"/>
        </w:rPr>
        <w:t>s</w:t>
      </w:r>
      <w:r w:rsidR="006D617C">
        <w:rPr>
          <w:rFonts w:ascii="Times New Roman" w:hAnsi="Times New Roman" w:cs="Times New Roman"/>
          <w:sz w:val="24"/>
          <w:szCs w:val="24"/>
        </w:rPr>
        <w:t xml:space="preserve">. </w:t>
      </w:r>
      <w:r w:rsidR="00914B09">
        <w:rPr>
          <w:rFonts w:ascii="Times New Roman" w:hAnsi="Times New Roman" w:cs="Times New Roman"/>
          <w:sz w:val="24"/>
          <w:szCs w:val="24"/>
        </w:rPr>
        <w:t>Lastly, t</w:t>
      </w:r>
      <w:r w:rsidR="006D617C">
        <w:rPr>
          <w:rFonts w:ascii="Times New Roman" w:hAnsi="Times New Roman" w:cs="Times New Roman"/>
          <w:sz w:val="24"/>
          <w:szCs w:val="24"/>
        </w:rPr>
        <w:t>he lack</w:t>
      </w:r>
      <w:r w:rsidR="00914B09">
        <w:rPr>
          <w:rFonts w:ascii="Times New Roman" w:hAnsi="Times New Roman" w:cs="Times New Roman"/>
          <w:sz w:val="24"/>
          <w:szCs w:val="24"/>
        </w:rPr>
        <w:t xml:space="preserve"> of</w:t>
      </w:r>
      <w:r w:rsidR="006D617C">
        <w:rPr>
          <w:rFonts w:ascii="Times New Roman" w:hAnsi="Times New Roman" w:cs="Times New Roman"/>
          <w:sz w:val="24"/>
          <w:szCs w:val="24"/>
        </w:rPr>
        <w:t xml:space="preserve"> effort to control for extraneous variables such as additional </w:t>
      </w:r>
      <w:r w:rsidR="00914B09">
        <w:rPr>
          <w:rFonts w:ascii="Times New Roman" w:hAnsi="Times New Roman" w:cs="Times New Roman"/>
          <w:sz w:val="24"/>
          <w:szCs w:val="24"/>
        </w:rPr>
        <w:t xml:space="preserve">rehab </w:t>
      </w:r>
      <w:r w:rsidR="006D617C">
        <w:rPr>
          <w:rFonts w:ascii="Times New Roman" w:hAnsi="Times New Roman" w:cs="Times New Roman"/>
          <w:sz w:val="24"/>
          <w:szCs w:val="24"/>
        </w:rPr>
        <w:t xml:space="preserve">treatments, tone and </w:t>
      </w:r>
      <w:r w:rsidR="00914B09">
        <w:rPr>
          <w:rFonts w:ascii="Times New Roman" w:hAnsi="Times New Roman" w:cs="Times New Roman"/>
          <w:sz w:val="24"/>
          <w:szCs w:val="24"/>
        </w:rPr>
        <w:t>spasticity</w:t>
      </w:r>
      <w:r w:rsidR="006D617C">
        <w:rPr>
          <w:rFonts w:ascii="Times New Roman" w:hAnsi="Times New Roman" w:cs="Times New Roman"/>
          <w:sz w:val="24"/>
          <w:szCs w:val="24"/>
        </w:rPr>
        <w:t xml:space="preserve">, </w:t>
      </w:r>
      <w:r w:rsidR="00914B09">
        <w:rPr>
          <w:rFonts w:ascii="Times New Roman" w:hAnsi="Times New Roman" w:cs="Times New Roman"/>
          <w:sz w:val="24"/>
          <w:szCs w:val="24"/>
        </w:rPr>
        <w:t xml:space="preserve">cognitive function, </w:t>
      </w:r>
      <w:r w:rsidR="006D617C">
        <w:rPr>
          <w:rFonts w:ascii="Times New Roman" w:hAnsi="Times New Roman" w:cs="Times New Roman"/>
          <w:sz w:val="24"/>
          <w:szCs w:val="24"/>
        </w:rPr>
        <w:t xml:space="preserve">family support, </w:t>
      </w:r>
      <w:r w:rsidR="00914B09">
        <w:rPr>
          <w:rFonts w:ascii="Times New Roman" w:hAnsi="Times New Roman" w:cs="Times New Roman"/>
          <w:sz w:val="24"/>
          <w:szCs w:val="24"/>
        </w:rPr>
        <w:t>and length of treatment decreases the value of the studies for use in determining effect of BWSTT on outcomes in patients with TBI. Decre</w:t>
      </w:r>
      <w:r w:rsidR="007C429C">
        <w:rPr>
          <w:rFonts w:ascii="Times New Roman" w:hAnsi="Times New Roman" w:cs="Times New Roman"/>
          <w:sz w:val="24"/>
          <w:szCs w:val="24"/>
        </w:rPr>
        <w:t xml:space="preserve">ased </w:t>
      </w:r>
      <w:r w:rsidR="007C429C">
        <w:rPr>
          <w:rFonts w:ascii="Times New Roman" w:hAnsi="Times New Roman" w:cs="Times New Roman"/>
          <w:sz w:val="24"/>
          <w:szCs w:val="24"/>
        </w:rPr>
        <w:lastRenderedPageBreak/>
        <w:t>controls limit</w:t>
      </w:r>
      <w:r w:rsidR="00914B09">
        <w:rPr>
          <w:rFonts w:ascii="Times New Roman" w:hAnsi="Times New Roman" w:cs="Times New Roman"/>
          <w:sz w:val="24"/>
          <w:szCs w:val="24"/>
        </w:rPr>
        <w:t xml:space="preserve"> one’s confidence that results are due to the treatment alone and </w:t>
      </w:r>
      <w:r w:rsidR="007C429C">
        <w:rPr>
          <w:rFonts w:ascii="Times New Roman" w:hAnsi="Times New Roman" w:cs="Times New Roman"/>
          <w:sz w:val="24"/>
          <w:szCs w:val="24"/>
        </w:rPr>
        <w:t>not a result of</w:t>
      </w:r>
      <w:r w:rsidR="00914B09">
        <w:rPr>
          <w:rFonts w:ascii="Times New Roman" w:hAnsi="Times New Roman" w:cs="Times New Roman"/>
          <w:sz w:val="24"/>
          <w:szCs w:val="24"/>
        </w:rPr>
        <w:t xml:space="preserve"> chance or spontaneous recovery. </w:t>
      </w:r>
    </w:p>
    <w:p w:rsidR="004A2593" w:rsidRDefault="00914B09" w:rsidP="001433AC">
      <w:pPr>
        <w:spacing w:line="480" w:lineRule="auto"/>
        <w:rPr>
          <w:rFonts w:ascii="Times New Roman" w:hAnsi="Times New Roman" w:cs="Times New Roman"/>
          <w:b/>
          <w:sz w:val="24"/>
          <w:szCs w:val="24"/>
        </w:rPr>
      </w:pPr>
      <w:r w:rsidRPr="00914B09">
        <w:rPr>
          <w:rFonts w:ascii="Times New Roman" w:hAnsi="Times New Roman" w:cs="Times New Roman"/>
          <w:b/>
          <w:sz w:val="24"/>
          <w:szCs w:val="24"/>
        </w:rPr>
        <w:t>Conclusion:</w:t>
      </w:r>
    </w:p>
    <w:p w:rsidR="007B20D4" w:rsidRPr="007B20D4" w:rsidRDefault="007B20D4" w:rsidP="001433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Traumatic brain injury is a devastating diagnosis that is largely variable in its presentation and recovery time. Clinicians can benefit patients and families by being well educated in the current literature regarding best practices for treatment. Specifically, knowing options for gait training and the most effective techniques and devices </w:t>
      </w:r>
      <w:r w:rsidR="006B6517">
        <w:rPr>
          <w:rFonts w:ascii="Times New Roman" w:hAnsi="Times New Roman" w:cs="Times New Roman"/>
          <w:sz w:val="24"/>
          <w:szCs w:val="24"/>
        </w:rPr>
        <w:t>may improve functional outcomes for the patient, increasing their independence in the most time efficient way. Furthermore, rehab managers will benefit from knowing evidence based benefits of a body weight-support device to decide if the benef</w:t>
      </w:r>
      <w:r w:rsidR="00FB2D35">
        <w:rPr>
          <w:rFonts w:ascii="Times New Roman" w:hAnsi="Times New Roman" w:cs="Times New Roman"/>
          <w:sz w:val="24"/>
          <w:szCs w:val="24"/>
        </w:rPr>
        <w:t>its of the purchase</w:t>
      </w:r>
      <w:r w:rsidR="006B6517">
        <w:rPr>
          <w:rFonts w:ascii="Times New Roman" w:hAnsi="Times New Roman" w:cs="Times New Roman"/>
          <w:sz w:val="24"/>
          <w:szCs w:val="24"/>
        </w:rPr>
        <w:t xml:space="preserve"> outweigh the costs.</w:t>
      </w:r>
      <w:r w:rsidR="00454A2D">
        <w:rPr>
          <w:rFonts w:ascii="Times New Roman" w:hAnsi="Times New Roman" w:cs="Times New Roman"/>
          <w:sz w:val="24"/>
          <w:szCs w:val="24"/>
        </w:rPr>
        <w:t xml:space="preserve"> One way to provide this education to clinicians and rehab managers is through a Capstone project case study and presentation at a local hospital with a TBI patient population.</w:t>
      </w:r>
      <w:r w:rsidR="006B6517">
        <w:rPr>
          <w:rFonts w:ascii="Times New Roman" w:hAnsi="Times New Roman" w:cs="Times New Roman"/>
          <w:sz w:val="24"/>
          <w:szCs w:val="24"/>
        </w:rPr>
        <w:t xml:space="preserve"> </w:t>
      </w:r>
      <w:r>
        <w:rPr>
          <w:rFonts w:ascii="Times New Roman" w:hAnsi="Times New Roman" w:cs="Times New Roman"/>
          <w:sz w:val="24"/>
          <w:szCs w:val="24"/>
        </w:rPr>
        <w:t xml:space="preserve">Continued research is indicated to compare gait related outcomes between BWSTT versus COGT for patients with moderate to severe traumatic brain injury. Future studies would benefit from providing a randomized, large sample that is exposed to a controlled environment and has blinded outcome assessors. </w:t>
      </w:r>
    </w:p>
    <w:p w:rsidR="00914B09" w:rsidRPr="00F5645E" w:rsidRDefault="00914B09" w:rsidP="001433AC">
      <w:pPr>
        <w:spacing w:line="480" w:lineRule="auto"/>
        <w:rPr>
          <w:rFonts w:ascii="Times New Roman" w:hAnsi="Times New Roman" w:cs="Times New Roman"/>
          <w:sz w:val="24"/>
          <w:szCs w:val="24"/>
        </w:rPr>
      </w:pPr>
    </w:p>
    <w:p w:rsidR="00805DB3" w:rsidRPr="00742874" w:rsidRDefault="00805DB3" w:rsidP="001433AC">
      <w:pPr>
        <w:spacing w:line="480" w:lineRule="auto"/>
        <w:rPr>
          <w:rFonts w:ascii="Times New Roman" w:hAnsi="Times New Roman" w:cs="Times New Roman"/>
          <w:sz w:val="24"/>
          <w:szCs w:val="24"/>
        </w:rPr>
      </w:pPr>
    </w:p>
    <w:p w:rsidR="007E76F9" w:rsidRDefault="007E76F9" w:rsidP="001433AC">
      <w:pPr>
        <w:spacing w:line="480" w:lineRule="auto"/>
        <w:rPr>
          <w:rFonts w:ascii="Times New Roman" w:hAnsi="Times New Roman" w:cs="Times New Roman"/>
          <w:sz w:val="24"/>
          <w:szCs w:val="24"/>
        </w:rPr>
      </w:pPr>
    </w:p>
    <w:p w:rsidR="007E76F9" w:rsidRDefault="007E76F9" w:rsidP="001433AC">
      <w:pPr>
        <w:spacing w:line="480" w:lineRule="auto"/>
        <w:rPr>
          <w:rFonts w:ascii="Times New Roman" w:hAnsi="Times New Roman" w:cs="Times New Roman"/>
          <w:sz w:val="24"/>
          <w:szCs w:val="24"/>
        </w:rPr>
      </w:pPr>
    </w:p>
    <w:p w:rsidR="00A57A7E" w:rsidRDefault="00A57A7E" w:rsidP="003175C5">
      <w:pPr>
        <w:spacing w:line="480" w:lineRule="auto"/>
        <w:rPr>
          <w:rFonts w:ascii="Times New Roman" w:hAnsi="Times New Roman" w:cs="Times New Roman"/>
          <w:sz w:val="24"/>
          <w:szCs w:val="24"/>
        </w:rPr>
      </w:pPr>
      <w:bookmarkStart w:id="0" w:name="_GoBack"/>
      <w:bookmarkEnd w:id="0"/>
    </w:p>
    <w:p w:rsidR="001433AC" w:rsidRDefault="001433AC" w:rsidP="006B651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Sources:</w:t>
      </w:r>
    </w:p>
    <w:p w:rsidR="001433AC" w:rsidRDefault="001433AC" w:rsidP="001433A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w:t>
      </w:r>
      <w:r w:rsidR="007D32C2">
        <w:rPr>
          <w:rFonts w:ascii="Times New Roman" w:hAnsi="Times New Roman" w:cs="Times New Roman"/>
          <w:sz w:val="24"/>
          <w:szCs w:val="24"/>
        </w:rPr>
        <w:t>Sullivan SB, Schmitz TJ. Physical Rehabilitation. Philadelphia, PA: F.A. Davis Company; 2007. p. 895-928.</w:t>
      </w:r>
    </w:p>
    <w:p w:rsidR="001433AC" w:rsidRDefault="001433AC" w:rsidP="001433A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Evans RW. Predicting Outcome Following Traumatic Brain Injury. </w:t>
      </w:r>
      <w:r w:rsidRPr="003175C5">
        <w:rPr>
          <w:rFonts w:ascii="Times New Roman" w:hAnsi="Times New Roman" w:cs="Times New Roman"/>
          <w:i/>
          <w:sz w:val="24"/>
          <w:szCs w:val="24"/>
        </w:rPr>
        <w:t>Neurology Report</w:t>
      </w:r>
      <w:r>
        <w:rPr>
          <w:rFonts w:ascii="Times New Roman" w:hAnsi="Times New Roman" w:cs="Times New Roman"/>
          <w:sz w:val="24"/>
          <w:szCs w:val="24"/>
        </w:rPr>
        <w:t>. 1988</w:t>
      </w:r>
      <w:proofErr w:type="gramStart"/>
      <w:r>
        <w:rPr>
          <w:rFonts w:ascii="Times New Roman" w:hAnsi="Times New Roman" w:cs="Times New Roman"/>
          <w:sz w:val="24"/>
          <w:szCs w:val="24"/>
        </w:rPr>
        <w:t>;22:144</w:t>
      </w:r>
      <w:proofErr w:type="gramEnd"/>
      <w:r>
        <w:rPr>
          <w:rFonts w:ascii="Times New Roman" w:hAnsi="Times New Roman" w:cs="Times New Roman"/>
          <w:sz w:val="24"/>
          <w:szCs w:val="24"/>
        </w:rPr>
        <w:t>-148.</w:t>
      </w:r>
    </w:p>
    <w:p w:rsidR="001433AC" w:rsidRDefault="001433AC" w:rsidP="001433AC">
      <w:pPr>
        <w:pStyle w:val="ListParagraph"/>
        <w:numPr>
          <w:ilvl w:val="0"/>
          <w:numId w:val="1"/>
        </w:numPr>
        <w:spacing w:line="480" w:lineRule="auto"/>
        <w:rPr>
          <w:rFonts w:ascii="Times New Roman" w:hAnsi="Times New Roman" w:cs="Times New Roman"/>
          <w:sz w:val="24"/>
          <w:szCs w:val="24"/>
        </w:rPr>
      </w:pPr>
      <w:proofErr w:type="spellStart"/>
      <w:r w:rsidRPr="001433AC">
        <w:rPr>
          <w:rFonts w:ascii="Times New Roman" w:hAnsi="Times New Roman" w:cs="Times New Roman"/>
          <w:sz w:val="24"/>
          <w:szCs w:val="24"/>
        </w:rPr>
        <w:t>Novack</w:t>
      </w:r>
      <w:proofErr w:type="spellEnd"/>
      <w:r w:rsidRPr="001433AC">
        <w:rPr>
          <w:rFonts w:ascii="Times New Roman" w:hAnsi="Times New Roman" w:cs="Times New Roman"/>
          <w:sz w:val="24"/>
          <w:szCs w:val="24"/>
        </w:rPr>
        <w:t xml:space="preserve"> TA, Bush BA, </w:t>
      </w:r>
      <w:proofErr w:type="spellStart"/>
      <w:r w:rsidRPr="001433AC">
        <w:rPr>
          <w:rFonts w:ascii="Times New Roman" w:hAnsi="Times New Roman" w:cs="Times New Roman"/>
          <w:sz w:val="24"/>
          <w:szCs w:val="24"/>
        </w:rPr>
        <w:t>Meythaler</w:t>
      </w:r>
      <w:proofErr w:type="spellEnd"/>
      <w:r w:rsidRPr="001433AC">
        <w:rPr>
          <w:rFonts w:ascii="Times New Roman" w:hAnsi="Times New Roman" w:cs="Times New Roman"/>
          <w:sz w:val="24"/>
          <w:szCs w:val="24"/>
        </w:rPr>
        <w:t xml:space="preserve"> JA, </w:t>
      </w:r>
      <w:proofErr w:type="spellStart"/>
      <w:r w:rsidRPr="001433AC">
        <w:rPr>
          <w:rFonts w:ascii="Times New Roman" w:hAnsi="Times New Roman" w:cs="Times New Roman"/>
          <w:sz w:val="24"/>
          <w:szCs w:val="24"/>
        </w:rPr>
        <w:t>Canupp</w:t>
      </w:r>
      <w:proofErr w:type="spellEnd"/>
      <w:r w:rsidRPr="001433AC">
        <w:rPr>
          <w:rFonts w:ascii="Times New Roman" w:hAnsi="Times New Roman" w:cs="Times New Roman"/>
          <w:sz w:val="24"/>
          <w:szCs w:val="24"/>
        </w:rPr>
        <w:t xml:space="preserve"> K. Outcome </w:t>
      </w:r>
      <w:proofErr w:type="gramStart"/>
      <w:r w:rsidRPr="001433AC">
        <w:rPr>
          <w:rFonts w:ascii="Times New Roman" w:hAnsi="Times New Roman" w:cs="Times New Roman"/>
          <w:sz w:val="24"/>
          <w:szCs w:val="24"/>
        </w:rPr>
        <w:t>After</w:t>
      </w:r>
      <w:proofErr w:type="gramEnd"/>
      <w:r w:rsidRPr="001433AC">
        <w:rPr>
          <w:rFonts w:ascii="Times New Roman" w:hAnsi="Times New Roman" w:cs="Times New Roman"/>
          <w:sz w:val="24"/>
          <w:szCs w:val="24"/>
        </w:rPr>
        <w:t xml:space="preserve"> Traumatic Brain Injury: Pathway Analysis of Contributions From Premorbid, Injury Severity, and Recovery Variables. </w:t>
      </w:r>
      <w:r w:rsidRPr="003175C5">
        <w:rPr>
          <w:rFonts w:ascii="Times New Roman" w:hAnsi="Times New Roman" w:cs="Times New Roman"/>
          <w:i/>
          <w:sz w:val="24"/>
          <w:szCs w:val="24"/>
        </w:rPr>
        <w:t>Arch</w:t>
      </w:r>
      <w:r w:rsidR="003175C5" w:rsidRPr="003175C5">
        <w:rPr>
          <w:rFonts w:ascii="Times New Roman" w:hAnsi="Times New Roman" w:cs="Times New Roman"/>
          <w:i/>
          <w:sz w:val="24"/>
          <w:szCs w:val="24"/>
        </w:rPr>
        <w:t>ives in</w:t>
      </w:r>
      <w:r w:rsidRPr="003175C5">
        <w:rPr>
          <w:rFonts w:ascii="Times New Roman" w:hAnsi="Times New Roman" w:cs="Times New Roman"/>
          <w:i/>
          <w:sz w:val="24"/>
          <w:szCs w:val="24"/>
        </w:rPr>
        <w:t xml:space="preserve"> Physical Medicine Rehabilitation</w:t>
      </w:r>
      <w:r w:rsidRPr="001433AC">
        <w:rPr>
          <w:rFonts w:ascii="Times New Roman" w:hAnsi="Times New Roman" w:cs="Times New Roman"/>
          <w:sz w:val="24"/>
          <w:szCs w:val="24"/>
        </w:rPr>
        <w:t>. 2001; 62: 300-305.</w:t>
      </w:r>
    </w:p>
    <w:p w:rsidR="001433AC" w:rsidRDefault="001433AC" w:rsidP="001433A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Evidence-Based Review of Moderate to Severe Brain Injury. Module 1- Introduction and Methodology-V9. 2013. </w:t>
      </w:r>
      <w:hyperlink r:id="rId7" w:history="1">
        <w:r w:rsidRPr="00934AD9">
          <w:rPr>
            <w:rStyle w:val="Hyperlink"/>
            <w:rFonts w:ascii="Times New Roman" w:hAnsi="Times New Roman" w:cs="Times New Roman"/>
            <w:sz w:val="24"/>
            <w:szCs w:val="24"/>
          </w:rPr>
          <w:t>http://www.abiebr.com</w:t>
        </w:r>
      </w:hyperlink>
      <w:r>
        <w:rPr>
          <w:rFonts w:ascii="Times New Roman" w:hAnsi="Times New Roman" w:cs="Times New Roman"/>
          <w:sz w:val="24"/>
          <w:szCs w:val="24"/>
        </w:rPr>
        <w:t xml:space="preserve">. Accessed November 11, 2013. </w:t>
      </w:r>
    </w:p>
    <w:p w:rsidR="00E05735" w:rsidRDefault="007D32C2" w:rsidP="007D32C2">
      <w:pPr>
        <w:pStyle w:val="ListParagraph"/>
        <w:numPr>
          <w:ilvl w:val="0"/>
          <w:numId w:val="1"/>
        </w:numPr>
        <w:spacing w:line="480" w:lineRule="auto"/>
        <w:rPr>
          <w:rFonts w:ascii="Times New Roman" w:hAnsi="Times New Roman" w:cs="Times New Roman"/>
          <w:sz w:val="24"/>
          <w:szCs w:val="24"/>
        </w:rPr>
      </w:pPr>
      <w:proofErr w:type="spellStart"/>
      <w:r w:rsidRPr="007D32C2">
        <w:rPr>
          <w:rFonts w:ascii="Times New Roman" w:hAnsi="Times New Roman" w:cs="Times New Roman"/>
          <w:sz w:val="24"/>
          <w:szCs w:val="24"/>
        </w:rPr>
        <w:t>Boake</w:t>
      </w:r>
      <w:proofErr w:type="spellEnd"/>
      <w:r w:rsidRPr="007D32C2">
        <w:rPr>
          <w:rFonts w:ascii="Times New Roman" w:hAnsi="Times New Roman" w:cs="Times New Roman"/>
          <w:sz w:val="24"/>
          <w:szCs w:val="24"/>
        </w:rPr>
        <w:t xml:space="preserve"> C, Francisco GE</w:t>
      </w:r>
      <w:r>
        <w:rPr>
          <w:rFonts w:ascii="Times New Roman" w:hAnsi="Times New Roman" w:cs="Times New Roman"/>
          <w:sz w:val="24"/>
          <w:szCs w:val="24"/>
        </w:rPr>
        <w:t>, Ivanhoe CB, Kothari S. Brain Injury R</w:t>
      </w:r>
      <w:r w:rsidRPr="007D32C2">
        <w:rPr>
          <w:rFonts w:ascii="Times New Roman" w:hAnsi="Times New Roman" w:cs="Times New Roman"/>
          <w:sz w:val="24"/>
          <w:szCs w:val="24"/>
        </w:rPr>
        <w:t>ehabilitation. Physical medicine and rehabilitation. Toronto: Saunders Company; 2000. p. 1073-116.</w:t>
      </w:r>
    </w:p>
    <w:p w:rsidR="00875E29" w:rsidRDefault="00875E29" w:rsidP="001433A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States RA, Pappas E, Salem Y. </w:t>
      </w:r>
      <w:proofErr w:type="spellStart"/>
      <w:r>
        <w:rPr>
          <w:rFonts w:ascii="Times New Roman" w:hAnsi="Times New Roman" w:cs="Times New Roman"/>
          <w:sz w:val="24"/>
          <w:szCs w:val="24"/>
        </w:rPr>
        <w:t>Overground</w:t>
      </w:r>
      <w:proofErr w:type="spellEnd"/>
      <w:r>
        <w:rPr>
          <w:rFonts w:ascii="Times New Roman" w:hAnsi="Times New Roman" w:cs="Times New Roman"/>
          <w:sz w:val="24"/>
          <w:szCs w:val="24"/>
        </w:rPr>
        <w:t xml:space="preserve"> Physical Therapy Gait Training for Chronic Stroke Patients with Mobility Deficits (Review). </w:t>
      </w:r>
      <w:r w:rsidRPr="003175C5">
        <w:rPr>
          <w:rFonts w:ascii="Times New Roman" w:hAnsi="Times New Roman" w:cs="Times New Roman"/>
          <w:i/>
          <w:sz w:val="24"/>
          <w:szCs w:val="24"/>
        </w:rPr>
        <w:t>The Cochrane Collaboration</w:t>
      </w:r>
      <w:r>
        <w:rPr>
          <w:rFonts w:ascii="Times New Roman" w:hAnsi="Times New Roman" w:cs="Times New Roman"/>
          <w:sz w:val="24"/>
          <w:szCs w:val="24"/>
        </w:rPr>
        <w:t>. 2009</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-65.</w:t>
      </w:r>
    </w:p>
    <w:p w:rsidR="00875E29" w:rsidRDefault="007D32C2" w:rsidP="007D32C2">
      <w:pPr>
        <w:pStyle w:val="ListParagraph"/>
        <w:numPr>
          <w:ilvl w:val="0"/>
          <w:numId w:val="1"/>
        </w:numPr>
        <w:spacing w:line="480" w:lineRule="auto"/>
        <w:rPr>
          <w:rFonts w:ascii="Times New Roman" w:hAnsi="Times New Roman" w:cs="Times New Roman"/>
          <w:sz w:val="24"/>
          <w:szCs w:val="24"/>
        </w:rPr>
      </w:pPr>
      <w:r w:rsidRPr="007D32C2">
        <w:rPr>
          <w:rFonts w:ascii="Times New Roman" w:hAnsi="Times New Roman" w:cs="Times New Roman"/>
          <w:sz w:val="24"/>
          <w:szCs w:val="24"/>
        </w:rPr>
        <w:t xml:space="preserve">Bates B, Choi JY, Duncan PW, </w:t>
      </w:r>
      <w:proofErr w:type="spellStart"/>
      <w:r w:rsidRPr="007D32C2">
        <w:rPr>
          <w:rFonts w:ascii="Times New Roman" w:hAnsi="Times New Roman" w:cs="Times New Roman"/>
          <w:sz w:val="24"/>
          <w:szCs w:val="24"/>
        </w:rPr>
        <w:t>Glasberg</w:t>
      </w:r>
      <w:proofErr w:type="spellEnd"/>
      <w:r w:rsidRPr="007D32C2">
        <w:rPr>
          <w:rFonts w:ascii="Times New Roman" w:hAnsi="Times New Roman" w:cs="Times New Roman"/>
          <w:sz w:val="24"/>
          <w:szCs w:val="24"/>
        </w:rPr>
        <w:t xml:space="preserve"> JJ, Graham GD, Katz RC, et al. Veterans Affairs/Department of Defense clinical practice guideline for the management of adult stroke rehabilitation care: executive summary. </w:t>
      </w:r>
      <w:r w:rsidRPr="003175C5">
        <w:rPr>
          <w:rFonts w:ascii="Times New Roman" w:hAnsi="Times New Roman" w:cs="Times New Roman"/>
          <w:i/>
          <w:sz w:val="24"/>
          <w:szCs w:val="24"/>
        </w:rPr>
        <w:t>Stroke</w:t>
      </w:r>
      <w:r>
        <w:rPr>
          <w:rFonts w:ascii="Times New Roman" w:hAnsi="Times New Roman" w:cs="Times New Roman"/>
          <w:sz w:val="24"/>
          <w:szCs w:val="24"/>
        </w:rPr>
        <w:t>. 2005</w:t>
      </w:r>
      <w:proofErr w:type="gramStart"/>
      <w:r>
        <w:rPr>
          <w:rFonts w:ascii="Times New Roman" w:hAnsi="Times New Roman" w:cs="Times New Roman"/>
          <w:sz w:val="24"/>
          <w:szCs w:val="24"/>
        </w:rPr>
        <w:t>;36</w:t>
      </w:r>
      <w:r w:rsidRPr="007D32C2">
        <w:rPr>
          <w:rFonts w:ascii="Times New Roman" w:hAnsi="Times New Roman" w:cs="Times New Roman"/>
          <w:sz w:val="24"/>
          <w:szCs w:val="24"/>
        </w:rPr>
        <w:t>:2049</w:t>
      </w:r>
      <w:proofErr w:type="gramEnd"/>
      <w:r w:rsidRPr="007D32C2">
        <w:rPr>
          <w:rFonts w:ascii="Times New Roman" w:hAnsi="Times New Roman" w:cs="Times New Roman"/>
          <w:sz w:val="24"/>
          <w:szCs w:val="24"/>
        </w:rPr>
        <w:t>-56.</w:t>
      </w:r>
    </w:p>
    <w:p w:rsidR="007E76F9" w:rsidRDefault="007E76F9" w:rsidP="007E76F9">
      <w:pPr>
        <w:pStyle w:val="ListParagraph"/>
        <w:numPr>
          <w:ilvl w:val="0"/>
          <w:numId w:val="1"/>
        </w:numPr>
        <w:spacing w:line="480" w:lineRule="auto"/>
        <w:rPr>
          <w:rFonts w:ascii="Times New Roman" w:hAnsi="Times New Roman" w:cs="Times New Roman"/>
          <w:sz w:val="24"/>
          <w:szCs w:val="24"/>
        </w:rPr>
      </w:pPr>
      <w:proofErr w:type="spellStart"/>
      <w:r w:rsidRPr="007E76F9">
        <w:rPr>
          <w:rFonts w:ascii="Times New Roman" w:hAnsi="Times New Roman" w:cs="Times New Roman"/>
          <w:sz w:val="24"/>
          <w:szCs w:val="24"/>
        </w:rPr>
        <w:t>Grillner</w:t>
      </w:r>
      <w:proofErr w:type="spellEnd"/>
      <w:r w:rsidRPr="007E76F9">
        <w:rPr>
          <w:rFonts w:ascii="Times New Roman" w:hAnsi="Times New Roman" w:cs="Times New Roman"/>
          <w:sz w:val="24"/>
          <w:szCs w:val="24"/>
        </w:rPr>
        <w:t xml:space="preserve"> S. Interaction </w:t>
      </w:r>
      <w:proofErr w:type="gramStart"/>
      <w:r w:rsidRPr="007E76F9">
        <w:rPr>
          <w:rFonts w:ascii="Times New Roman" w:hAnsi="Times New Roman" w:cs="Times New Roman"/>
          <w:sz w:val="24"/>
          <w:szCs w:val="24"/>
        </w:rPr>
        <w:t>Between</w:t>
      </w:r>
      <w:proofErr w:type="gramEnd"/>
      <w:r w:rsidRPr="007E76F9">
        <w:rPr>
          <w:rFonts w:ascii="Times New Roman" w:hAnsi="Times New Roman" w:cs="Times New Roman"/>
          <w:sz w:val="24"/>
          <w:szCs w:val="24"/>
        </w:rPr>
        <w:t xml:space="preserve"> Central and Peripheral Mechanisms in the Control of Locomotion. </w:t>
      </w:r>
      <w:r w:rsidRPr="003175C5">
        <w:rPr>
          <w:rFonts w:ascii="Times New Roman" w:hAnsi="Times New Roman" w:cs="Times New Roman"/>
          <w:i/>
          <w:sz w:val="24"/>
          <w:szCs w:val="24"/>
        </w:rPr>
        <w:t>Progress in Brain Research</w:t>
      </w:r>
      <w:r w:rsidRPr="007E76F9">
        <w:rPr>
          <w:rFonts w:ascii="Times New Roman" w:hAnsi="Times New Roman" w:cs="Times New Roman"/>
          <w:sz w:val="24"/>
          <w:szCs w:val="24"/>
        </w:rPr>
        <w:t>. 1979</w:t>
      </w:r>
      <w:proofErr w:type="gramStart"/>
      <w:r w:rsidRPr="007E76F9">
        <w:rPr>
          <w:rFonts w:ascii="Times New Roman" w:hAnsi="Times New Roman" w:cs="Times New Roman"/>
          <w:sz w:val="24"/>
          <w:szCs w:val="24"/>
        </w:rPr>
        <w:t>;50:227</w:t>
      </w:r>
      <w:proofErr w:type="gramEnd"/>
      <w:r w:rsidRPr="007E76F9">
        <w:rPr>
          <w:rFonts w:ascii="Times New Roman" w:hAnsi="Times New Roman" w:cs="Times New Roman"/>
          <w:sz w:val="24"/>
          <w:szCs w:val="24"/>
        </w:rPr>
        <w:t>-235.</w:t>
      </w:r>
    </w:p>
    <w:p w:rsidR="007E76F9" w:rsidRDefault="007E76F9" w:rsidP="007E76F9">
      <w:pPr>
        <w:pStyle w:val="ListParagraph"/>
        <w:numPr>
          <w:ilvl w:val="0"/>
          <w:numId w:val="1"/>
        </w:numPr>
        <w:spacing w:line="480" w:lineRule="auto"/>
        <w:rPr>
          <w:rFonts w:ascii="Times New Roman" w:hAnsi="Times New Roman" w:cs="Times New Roman"/>
          <w:sz w:val="24"/>
          <w:szCs w:val="24"/>
        </w:rPr>
      </w:pPr>
      <w:proofErr w:type="spellStart"/>
      <w:r w:rsidRPr="007E76F9">
        <w:rPr>
          <w:rFonts w:ascii="Times New Roman" w:hAnsi="Times New Roman" w:cs="Times New Roman"/>
          <w:sz w:val="24"/>
          <w:szCs w:val="24"/>
        </w:rPr>
        <w:t>Barbeau</w:t>
      </w:r>
      <w:proofErr w:type="spellEnd"/>
      <w:r w:rsidRPr="007E76F9">
        <w:rPr>
          <w:rFonts w:ascii="Times New Roman" w:hAnsi="Times New Roman" w:cs="Times New Roman"/>
          <w:sz w:val="24"/>
          <w:szCs w:val="24"/>
        </w:rPr>
        <w:t xml:space="preserve"> H, </w:t>
      </w:r>
      <w:proofErr w:type="spellStart"/>
      <w:r w:rsidRPr="007E76F9">
        <w:rPr>
          <w:rFonts w:ascii="Times New Roman" w:hAnsi="Times New Roman" w:cs="Times New Roman"/>
          <w:sz w:val="24"/>
          <w:szCs w:val="24"/>
        </w:rPr>
        <w:t>Rossignol</w:t>
      </w:r>
      <w:proofErr w:type="spellEnd"/>
      <w:r w:rsidRPr="007E76F9">
        <w:rPr>
          <w:rFonts w:ascii="Times New Roman" w:hAnsi="Times New Roman" w:cs="Times New Roman"/>
          <w:sz w:val="24"/>
          <w:szCs w:val="24"/>
        </w:rPr>
        <w:t xml:space="preserve"> S. Recovery of Locomotion After Chronic </w:t>
      </w:r>
      <w:proofErr w:type="spellStart"/>
      <w:r w:rsidRPr="007E76F9">
        <w:rPr>
          <w:rFonts w:ascii="Times New Roman" w:hAnsi="Times New Roman" w:cs="Times New Roman"/>
          <w:sz w:val="24"/>
          <w:szCs w:val="24"/>
        </w:rPr>
        <w:t>Spinalization</w:t>
      </w:r>
      <w:proofErr w:type="spellEnd"/>
      <w:r w:rsidRPr="007E76F9">
        <w:rPr>
          <w:rFonts w:ascii="Times New Roman" w:hAnsi="Times New Roman" w:cs="Times New Roman"/>
          <w:sz w:val="24"/>
          <w:szCs w:val="24"/>
        </w:rPr>
        <w:t xml:space="preserve"> in the Adult Cat. </w:t>
      </w:r>
      <w:r w:rsidRPr="003175C5">
        <w:rPr>
          <w:rFonts w:ascii="Times New Roman" w:hAnsi="Times New Roman" w:cs="Times New Roman"/>
          <w:i/>
          <w:sz w:val="24"/>
          <w:szCs w:val="24"/>
        </w:rPr>
        <w:t>Brain Research.</w:t>
      </w:r>
      <w:r w:rsidRPr="007E76F9">
        <w:rPr>
          <w:rFonts w:ascii="Times New Roman" w:hAnsi="Times New Roman" w:cs="Times New Roman"/>
          <w:sz w:val="24"/>
          <w:szCs w:val="24"/>
        </w:rPr>
        <w:t xml:space="preserve"> 1987</w:t>
      </w:r>
      <w:proofErr w:type="gramStart"/>
      <w:r w:rsidRPr="007E76F9">
        <w:rPr>
          <w:rFonts w:ascii="Times New Roman" w:hAnsi="Times New Roman" w:cs="Times New Roman"/>
          <w:sz w:val="24"/>
          <w:szCs w:val="24"/>
        </w:rPr>
        <w:t>;412:84</w:t>
      </w:r>
      <w:proofErr w:type="gramEnd"/>
      <w:r w:rsidRPr="007E76F9">
        <w:rPr>
          <w:rFonts w:ascii="Times New Roman" w:hAnsi="Times New Roman" w:cs="Times New Roman"/>
          <w:sz w:val="24"/>
          <w:szCs w:val="24"/>
        </w:rPr>
        <w:t>-95.</w:t>
      </w:r>
    </w:p>
    <w:p w:rsidR="007E76F9" w:rsidRDefault="005B5192" w:rsidP="007E76F9">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Danielsson</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Bartonek</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Levey</w:t>
      </w:r>
      <w:proofErr w:type="spellEnd"/>
      <w:r>
        <w:rPr>
          <w:rFonts w:ascii="Times New Roman" w:hAnsi="Times New Roman" w:cs="Times New Roman"/>
          <w:sz w:val="24"/>
          <w:szCs w:val="24"/>
        </w:rPr>
        <w:t xml:space="preserve"> E, McHale K, </w:t>
      </w:r>
      <w:proofErr w:type="spellStart"/>
      <w:r>
        <w:rPr>
          <w:rFonts w:ascii="Times New Roman" w:hAnsi="Times New Roman" w:cs="Times New Roman"/>
          <w:sz w:val="24"/>
          <w:szCs w:val="24"/>
        </w:rPr>
        <w:t>Sponseller</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Saraste</w:t>
      </w:r>
      <w:proofErr w:type="spellEnd"/>
      <w:r>
        <w:rPr>
          <w:rFonts w:ascii="Times New Roman" w:hAnsi="Times New Roman" w:cs="Times New Roman"/>
          <w:sz w:val="24"/>
          <w:szCs w:val="24"/>
        </w:rPr>
        <w:t xml:space="preserve"> H. Associations Between </w:t>
      </w:r>
      <w:proofErr w:type="spellStart"/>
      <w:r>
        <w:rPr>
          <w:rFonts w:ascii="Times New Roman" w:hAnsi="Times New Roman" w:cs="Times New Roman"/>
          <w:sz w:val="24"/>
          <w:szCs w:val="24"/>
        </w:rPr>
        <w:t>Orthopaedic</w:t>
      </w:r>
      <w:proofErr w:type="spellEnd"/>
      <w:r>
        <w:rPr>
          <w:rFonts w:ascii="Times New Roman" w:hAnsi="Times New Roman" w:cs="Times New Roman"/>
          <w:sz w:val="24"/>
          <w:szCs w:val="24"/>
        </w:rPr>
        <w:t xml:space="preserve"> Findings, Ambulation and Health- Related Quality of Life in Children with </w:t>
      </w:r>
      <w:proofErr w:type="spellStart"/>
      <w:r>
        <w:rPr>
          <w:rFonts w:ascii="Times New Roman" w:hAnsi="Times New Roman" w:cs="Times New Roman"/>
          <w:sz w:val="24"/>
          <w:szCs w:val="24"/>
        </w:rPr>
        <w:t>Myelomeningocele</w:t>
      </w:r>
      <w:proofErr w:type="spellEnd"/>
      <w:r>
        <w:rPr>
          <w:rFonts w:ascii="Times New Roman" w:hAnsi="Times New Roman" w:cs="Times New Roman"/>
          <w:sz w:val="24"/>
          <w:szCs w:val="24"/>
        </w:rPr>
        <w:t xml:space="preserve">. </w:t>
      </w:r>
      <w:r w:rsidRPr="003175C5">
        <w:rPr>
          <w:rFonts w:ascii="Times New Roman" w:hAnsi="Times New Roman" w:cs="Times New Roman"/>
          <w:i/>
          <w:sz w:val="24"/>
          <w:szCs w:val="24"/>
        </w:rPr>
        <w:t>Journal of Child Orthopedics</w:t>
      </w:r>
      <w:r>
        <w:rPr>
          <w:rFonts w:ascii="Times New Roman" w:hAnsi="Times New Roman" w:cs="Times New Roman"/>
          <w:sz w:val="24"/>
          <w:szCs w:val="24"/>
        </w:rPr>
        <w:t>. 2008</w:t>
      </w:r>
      <w:proofErr w:type="gramStart"/>
      <w:r>
        <w:rPr>
          <w:rFonts w:ascii="Times New Roman" w:hAnsi="Times New Roman" w:cs="Times New Roman"/>
          <w:sz w:val="24"/>
          <w:szCs w:val="24"/>
        </w:rPr>
        <w:t>;2:45</w:t>
      </w:r>
      <w:proofErr w:type="gramEnd"/>
      <w:r>
        <w:rPr>
          <w:rFonts w:ascii="Times New Roman" w:hAnsi="Times New Roman" w:cs="Times New Roman"/>
          <w:sz w:val="24"/>
          <w:szCs w:val="24"/>
        </w:rPr>
        <w:t>-54.</w:t>
      </w:r>
    </w:p>
    <w:p w:rsidR="007E76F9" w:rsidRDefault="007E76F9" w:rsidP="007E76F9">
      <w:pPr>
        <w:pStyle w:val="ListParagraph"/>
        <w:numPr>
          <w:ilvl w:val="0"/>
          <w:numId w:val="1"/>
        </w:numPr>
        <w:spacing w:line="480" w:lineRule="auto"/>
        <w:rPr>
          <w:rFonts w:ascii="Times New Roman" w:hAnsi="Times New Roman" w:cs="Times New Roman"/>
          <w:sz w:val="24"/>
          <w:szCs w:val="24"/>
        </w:rPr>
      </w:pPr>
      <w:r w:rsidRPr="007E76F9">
        <w:rPr>
          <w:rFonts w:ascii="Times New Roman" w:hAnsi="Times New Roman" w:cs="Times New Roman"/>
          <w:sz w:val="24"/>
          <w:szCs w:val="24"/>
        </w:rPr>
        <w:t xml:space="preserve">Brown TH, Mount J, </w:t>
      </w:r>
      <w:proofErr w:type="spellStart"/>
      <w:r w:rsidRPr="007E76F9">
        <w:rPr>
          <w:rFonts w:ascii="Times New Roman" w:hAnsi="Times New Roman" w:cs="Times New Roman"/>
          <w:sz w:val="24"/>
          <w:szCs w:val="24"/>
        </w:rPr>
        <w:t>Rouland</w:t>
      </w:r>
      <w:proofErr w:type="spellEnd"/>
      <w:r w:rsidRPr="007E76F9">
        <w:rPr>
          <w:rFonts w:ascii="Times New Roman" w:hAnsi="Times New Roman" w:cs="Times New Roman"/>
          <w:sz w:val="24"/>
          <w:szCs w:val="24"/>
        </w:rPr>
        <w:t xml:space="preserve"> BL, </w:t>
      </w:r>
      <w:proofErr w:type="spellStart"/>
      <w:r w:rsidRPr="007E76F9">
        <w:rPr>
          <w:rFonts w:ascii="Times New Roman" w:hAnsi="Times New Roman" w:cs="Times New Roman"/>
          <w:sz w:val="24"/>
          <w:szCs w:val="24"/>
        </w:rPr>
        <w:t>Kautz</w:t>
      </w:r>
      <w:proofErr w:type="spellEnd"/>
      <w:r w:rsidRPr="007E76F9">
        <w:rPr>
          <w:rFonts w:ascii="Times New Roman" w:hAnsi="Times New Roman" w:cs="Times New Roman"/>
          <w:sz w:val="24"/>
          <w:szCs w:val="24"/>
        </w:rPr>
        <w:t xml:space="preserve"> KA, Barnes RM, Kim J. Body Weight-Supported Treadmill Training Versus Conventional Gait Training for People with Chronic Traumatic Brain Injury. </w:t>
      </w:r>
      <w:r w:rsidRPr="003175C5">
        <w:rPr>
          <w:rFonts w:ascii="Times New Roman" w:hAnsi="Times New Roman" w:cs="Times New Roman"/>
          <w:i/>
          <w:sz w:val="24"/>
          <w:szCs w:val="24"/>
        </w:rPr>
        <w:t>Journal of Head Trauma Rehabilitation</w:t>
      </w:r>
      <w:r w:rsidRPr="007E76F9">
        <w:rPr>
          <w:rFonts w:ascii="Times New Roman" w:hAnsi="Times New Roman" w:cs="Times New Roman"/>
          <w:sz w:val="24"/>
          <w:szCs w:val="24"/>
        </w:rPr>
        <w:t>. 2005</w:t>
      </w:r>
      <w:proofErr w:type="gramStart"/>
      <w:r w:rsidRPr="007E76F9">
        <w:rPr>
          <w:rFonts w:ascii="Times New Roman" w:hAnsi="Times New Roman" w:cs="Times New Roman"/>
          <w:sz w:val="24"/>
          <w:szCs w:val="24"/>
        </w:rPr>
        <w:t>;20:402</w:t>
      </w:r>
      <w:proofErr w:type="gramEnd"/>
      <w:r w:rsidRPr="007E76F9">
        <w:rPr>
          <w:rFonts w:ascii="Times New Roman" w:hAnsi="Times New Roman" w:cs="Times New Roman"/>
          <w:sz w:val="24"/>
          <w:szCs w:val="24"/>
        </w:rPr>
        <w:t>-415.</w:t>
      </w:r>
    </w:p>
    <w:p w:rsidR="00B91FD0" w:rsidRDefault="00B91FD0" w:rsidP="00B91FD0">
      <w:pPr>
        <w:pStyle w:val="ListParagraph"/>
        <w:numPr>
          <w:ilvl w:val="0"/>
          <w:numId w:val="1"/>
        </w:numPr>
        <w:spacing w:line="480" w:lineRule="auto"/>
        <w:rPr>
          <w:rFonts w:ascii="Times New Roman" w:hAnsi="Times New Roman" w:cs="Times New Roman"/>
          <w:sz w:val="24"/>
          <w:szCs w:val="24"/>
        </w:rPr>
      </w:pPr>
      <w:r w:rsidRPr="00B91FD0">
        <w:rPr>
          <w:rFonts w:ascii="Times New Roman" w:hAnsi="Times New Roman" w:cs="Times New Roman"/>
          <w:sz w:val="24"/>
          <w:szCs w:val="24"/>
        </w:rPr>
        <w:t xml:space="preserve">Wilson DJ, </w:t>
      </w:r>
      <w:proofErr w:type="spellStart"/>
      <w:r w:rsidRPr="00B91FD0">
        <w:rPr>
          <w:rFonts w:ascii="Times New Roman" w:hAnsi="Times New Roman" w:cs="Times New Roman"/>
          <w:sz w:val="24"/>
          <w:szCs w:val="24"/>
        </w:rPr>
        <w:t>Swaboda</w:t>
      </w:r>
      <w:proofErr w:type="spellEnd"/>
      <w:r w:rsidRPr="00B91FD0">
        <w:rPr>
          <w:rFonts w:ascii="Times New Roman" w:hAnsi="Times New Roman" w:cs="Times New Roman"/>
          <w:sz w:val="24"/>
          <w:szCs w:val="24"/>
        </w:rPr>
        <w:t xml:space="preserve"> JL. Partial Weight-bearing Gait Retraining for Persons Following Traumatic Brain Injury: Preliminary Report and Proposed Assessment Scale. </w:t>
      </w:r>
      <w:r w:rsidRPr="003175C5">
        <w:rPr>
          <w:rFonts w:ascii="Times New Roman" w:hAnsi="Times New Roman" w:cs="Times New Roman"/>
          <w:i/>
          <w:sz w:val="24"/>
          <w:szCs w:val="24"/>
        </w:rPr>
        <w:t>The Journal of Brain Injury</w:t>
      </w:r>
      <w:r>
        <w:rPr>
          <w:rFonts w:ascii="Times New Roman" w:hAnsi="Times New Roman" w:cs="Times New Roman"/>
          <w:sz w:val="24"/>
          <w:szCs w:val="24"/>
        </w:rPr>
        <w:t>. 2002; 16:259-268.</w:t>
      </w:r>
    </w:p>
    <w:p w:rsidR="00B91FD0" w:rsidRDefault="00B91FD0" w:rsidP="00B91FD0">
      <w:pPr>
        <w:pStyle w:val="ListParagraph"/>
        <w:numPr>
          <w:ilvl w:val="0"/>
          <w:numId w:val="1"/>
        </w:numPr>
        <w:spacing w:line="480" w:lineRule="auto"/>
        <w:rPr>
          <w:rFonts w:ascii="Times New Roman" w:hAnsi="Times New Roman" w:cs="Times New Roman"/>
          <w:sz w:val="24"/>
          <w:szCs w:val="24"/>
        </w:rPr>
      </w:pPr>
      <w:r w:rsidRPr="00B91FD0">
        <w:rPr>
          <w:rFonts w:ascii="Times New Roman" w:hAnsi="Times New Roman" w:cs="Times New Roman"/>
          <w:sz w:val="24"/>
          <w:szCs w:val="24"/>
        </w:rPr>
        <w:t xml:space="preserve">Wilson DJ, Powell M, </w:t>
      </w:r>
      <w:proofErr w:type="gramStart"/>
      <w:r w:rsidRPr="00B91FD0">
        <w:rPr>
          <w:rFonts w:ascii="Times New Roman" w:hAnsi="Times New Roman" w:cs="Times New Roman"/>
          <w:sz w:val="24"/>
          <w:szCs w:val="24"/>
        </w:rPr>
        <w:t>Gorham</w:t>
      </w:r>
      <w:proofErr w:type="gramEnd"/>
      <w:r w:rsidRPr="00B91FD0">
        <w:rPr>
          <w:rFonts w:ascii="Times New Roman" w:hAnsi="Times New Roman" w:cs="Times New Roman"/>
          <w:sz w:val="24"/>
          <w:szCs w:val="24"/>
        </w:rPr>
        <w:t xml:space="preserve"> JL, Childers MK. Ambulation Training With and Without Partial </w:t>
      </w:r>
      <w:proofErr w:type="spellStart"/>
      <w:r w:rsidRPr="00B91FD0">
        <w:rPr>
          <w:rFonts w:ascii="Times New Roman" w:hAnsi="Times New Roman" w:cs="Times New Roman"/>
          <w:sz w:val="24"/>
          <w:szCs w:val="24"/>
        </w:rPr>
        <w:t>Weightbearing</w:t>
      </w:r>
      <w:proofErr w:type="spellEnd"/>
      <w:r w:rsidRPr="00B91FD0">
        <w:rPr>
          <w:rFonts w:ascii="Times New Roman" w:hAnsi="Times New Roman" w:cs="Times New Roman"/>
          <w:sz w:val="24"/>
          <w:szCs w:val="24"/>
        </w:rPr>
        <w:t xml:space="preserve"> After Traumatic Brain Injury: Results of a Randomized Controlled Trial. </w:t>
      </w:r>
      <w:r w:rsidRPr="003175C5">
        <w:rPr>
          <w:rFonts w:ascii="Times New Roman" w:hAnsi="Times New Roman" w:cs="Times New Roman"/>
          <w:i/>
          <w:sz w:val="24"/>
          <w:szCs w:val="24"/>
        </w:rPr>
        <w:t>American Journal of Physical Medicine Rehabilitation</w:t>
      </w:r>
      <w:r w:rsidRPr="00B91FD0">
        <w:rPr>
          <w:rFonts w:ascii="Times New Roman" w:hAnsi="Times New Roman" w:cs="Times New Roman"/>
          <w:sz w:val="24"/>
          <w:szCs w:val="24"/>
        </w:rPr>
        <w:t>. 2008; 85:69-74.</w:t>
      </w:r>
    </w:p>
    <w:p w:rsidR="00B91FD0" w:rsidRDefault="00B91FD0" w:rsidP="00B91FD0">
      <w:pPr>
        <w:pStyle w:val="ListParagraph"/>
        <w:numPr>
          <w:ilvl w:val="0"/>
          <w:numId w:val="1"/>
        </w:numPr>
        <w:spacing w:line="480" w:lineRule="auto"/>
        <w:rPr>
          <w:rFonts w:ascii="Times New Roman" w:hAnsi="Times New Roman" w:cs="Times New Roman"/>
          <w:sz w:val="24"/>
          <w:szCs w:val="24"/>
        </w:rPr>
      </w:pPr>
      <w:proofErr w:type="spellStart"/>
      <w:r w:rsidRPr="00B91FD0">
        <w:rPr>
          <w:rFonts w:ascii="Times New Roman" w:hAnsi="Times New Roman" w:cs="Times New Roman"/>
          <w:sz w:val="24"/>
          <w:szCs w:val="24"/>
        </w:rPr>
        <w:t>Hesse</w:t>
      </w:r>
      <w:proofErr w:type="spellEnd"/>
      <w:r w:rsidRPr="00B91FD0">
        <w:rPr>
          <w:rFonts w:ascii="Times New Roman" w:hAnsi="Times New Roman" w:cs="Times New Roman"/>
          <w:sz w:val="24"/>
          <w:szCs w:val="24"/>
        </w:rPr>
        <w:t xml:space="preserve"> S, </w:t>
      </w:r>
      <w:proofErr w:type="spellStart"/>
      <w:r w:rsidRPr="00B91FD0">
        <w:rPr>
          <w:rFonts w:ascii="Times New Roman" w:hAnsi="Times New Roman" w:cs="Times New Roman"/>
          <w:sz w:val="24"/>
          <w:szCs w:val="24"/>
        </w:rPr>
        <w:t>Bertelt</w:t>
      </w:r>
      <w:proofErr w:type="spellEnd"/>
      <w:r w:rsidRPr="00B91FD0">
        <w:rPr>
          <w:rFonts w:ascii="Times New Roman" w:hAnsi="Times New Roman" w:cs="Times New Roman"/>
          <w:sz w:val="24"/>
          <w:szCs w:val="24"/>
        </w:rPr>
        <w:t xml:space="preserve"> C, </w:t>
      </w:r>
      <w:proofErr w:type="spellStart"/>
      <w:r w:rsidRPr="00B91FD0">
        <w:rPr>
          <w:rFonts w:ascii="Times New Roman" w:hAnsi="Times New Roman" w:cs="Times New Roman"/>
          <w:sz w:val="24"/>
          <w:szCs w:val="24"/>
        </w:rPr>
        <w:t>Jahnke</w:t>
      </w:r>
      <w:proofErr w:type="spellEnd"/>
      <w:r w:rsidRPr="00B91FD0">
        <w:rPr>
          <w:rFonts w:ascii="Times New Roman" w:hAnsi="Times New Roman" w:cs="Times New Roman"/>
          <w:sz w:val="24"/>
          <w:szCs w:val="24"/>
        </w:rPr>
        <w:t xml:space="preserve"> MT, </w:t>
      </w:r>
      <w:proofErr w:type="spellStart"/>
      <w:r w:rsidRPr="00B91FD0">
        <w:rPr>
          <w:rFonts w:ascii="Times New Roman" w:hAnsi="Times New Roman" w:cs="Times New Roman"/>
          <w:sz w:val="24"/>
          <w:szCs w:val="24"/>
        </w:rPr>
        <w:t>Schaffrin</w:t>
      </w:r>
      <w:proofErr w:type="spellEnd"/>
      <w:r w:rsidRPr="00B91FD0">
        <w:rPr>
          <w:rFonts w:ascii="Times New Roman" w:hAnsi="Times New Roman" w:cs="Times New Roman"/>
          <w:sz w:val="24"/>
          <w:szCs w:val="24"/>
        </w:rPr>
        <w:t xml:space="preserve"> A, </w:t>
      </w:r>
      <w:proofErr w:type="spellStart"/>
      <w:r w:rsidRPr="00B91FD0">
        <w:rPr>
          <w:rFonts w:ascii="Times New Roman" w:hAnsi="Times New Roman" w:cs="Times New Roman"/>
          <w:sz w:val="24"/>
          <w:szCs w:val="24"/>
        </w:rPr>
        <w:t>Baake</w:t>
      </w:r>
      <w:proofErr w:type="spellEnd"/>
      <w:r w:rsidRPr="00B91FD0">
        <w:rPr>
          <w:rFonts w:ascii="Times New Roman" w:hAnsi="Times New Roman" w:cs="Times New Roman"/>
          <w:sz w:val="24"/>
          <w:szCs w:val="24"/>
        </w:rPr>
        <w:t xml:space="preserve"> P, </w:t>
      </w:r>
      <w:proofErr w:type="spellStart"/>
      <w:r w:rsidRPr="00B91FD0">
        <w:rPr>
          <w:rFonts w:ascii="Times New Roman" w:hAnsi="Times New Roman" w:cs="Times New Roman"/>
          <w:sz w:val="24"/>
          <w:szCs w:val="24"/>
        </w:rPr>
        <w:t>Malezic</w:t>
      </w:r>
      <w:proofErr w:type="spellEnd"/>
      <w:r w:rsidRPr="00B91FD0">
        <w:rPr>
          <w:rFonts w:ascii="Times New Roman" w:hAnsi="Times New Roman" w:cs="Times New Roman"/>
          <w:sz w:val="24"/>
          <w:szCs w:val="24"/>
        </w:rPr>
        <w:t xml:space="preserve"> M, </w:t>
      </w:r>
      <w:proofErr w:type="spellStart"/>
      <w:r w:rsidRPr="00B91FD0">
        <w:rPr>
          <w:rFonts w:ascii="Times New Roman" w:hAnsi="Times New Roman" w:cs="Times New Roman"/>
          <w:sz w:val="24"/>
          <w:szCs w:val="24"/>
        </w:rPr>
        <w:t>Mauritz</w:t>
      </w:r>
      <w:proofErr w:type="spellEnd"/>
      <w:r w:rsidRPr="00B91FD0">
        <w:rPr>
          <w:rFonts w:ascii="Times New Roman" w:hAnsi="Times New Roman" w:cs="Times New Roman"/>
          <w:sz w:val="24"/>
          <w:szCs w:val="24"/>
        </w:rPr>
        <w:t xml:space="preserve"> KH. Treadmill Training with Partial Body Weight Support Compared with </w:t>
      </w:r>
      <w:proofErr w:type="spellStart"/>
      <w:r w:rsidRPr="00B91FD0">
        <w:rPr>
          <w:rFonts w:ascii="Times New Roman" w:hAnsi="Times New Roman" w:cs="Times New Roman"/>
          <w:sz w:val="24"/>
          <w:szCs w:val="24"/>
        </w:rPr>
        <w:t>Phsysiotherapy</w:t>
      </w:r>
      <w:proofErr w:type="spellEnd"/>
      <w:r w:rsidRPr="00B91FD0">
        <w:rPr>
          <w:rFonts w:ascii="Times New Roman" w:hAnsi="Times New Roman" w:cs="Times New Roman"/>
          <w:sz w:val="24"/>
          <w:szCs w:val="24"/>
        </w:rPr>
        <w:t xml:space="preserve"> in </w:t>
      </w:r>
      <w:proofErr w:type="spellStart"/>
      <w:r w:rsidRPr="00B91FD0">
        <w:rPr>
          <w:rFonts w:ascii="Times New Roman" w:hAnsi="Times New Roman" w:cs="Times New Roman"/>
          <w:sz w:val="24"/>
          <w:szCs w:val="24"/>
        </w:rPr>
        <w:t>Nonambulatory</w:t>
      </w:r>
      <w:proofErr w:type="spellEnd"/>
      <w:r w:rsidRPr="00B91FD0">
        <w:rPr>
          <w:rFonts w:ascii="Times New Roman" w:hAnsi="Times New Roman" w:cs="Times New Roman"/>
          <w:sz w:val="24"/>
          <w:szCs w:val="24"/>
        </w:rPr>
        <w:t xml:space="preserve"> </w:t>
      </w:r>
      <w:proofErr w:type="spellStart"/>
      <w:r w:rsidRPr="00B91FD0">
        <w:rPr>
          <w:rFonts w:ascii="Times New Roman" w:hAnsi="Times New Roman" w:cs="Times New Roman"/>
          <w:sz w:val="24"/>
          <w:szCs w:val="24"/>
        </w:rPr>
        <w:t>Hemiparetic</w:t>
      </w:r>
      <w:proofErr w:type="spellEnd"/>
      <w:r w:rsidRPr="00B91FD0">
        <w:rPr>
          <w:rFonts w:ascii="Times New Roman" w:hAnsi="Times New Roman" w:cs="Times New Roman"/>
          <w:sz w:val="24"/>
          <w:szCs w:val="24"/>
        </w:rPr>
        <w:t xml:space="preserve"> Patients. </w:t>
      </w:r>
      <w:r w:rsidRPr="003175C5">
        <w:rPr>
          <w:rFonts w:ascii="Times New Roman" w:hAnsi="Times New Roman" w:cs="Times New Roman"/>
          <w:i/>
          <w:sz w:val="24"/>
          <w:szCs w:val="24"/>
        </w:rPr>
        <w:t>Journal of Cerebral Circulation</w:t>
      </w:r>
      <w:r w:rsidRPr="00B91FD0">
        <w:rPr>
          <w:rFonts w:ascii="Times New Roman" w:hAnsi="Times New Roman" w:cs="Times New Roman"/>
          <w:sz w:val="24"/>
          <w:szCs w:val="24"/>
        </w:rPr>
        <w:t>. 1995; 26:976-981.</w:t>
      </w:r>
    </w:p>
    <w:p w:rsidR="00B91FD0" w:rsidRDefault="00B91FD0" w:rsidP="00B91FD0">
      <w:pPr>
        <w:pStyle w:val="ListParagraph"/>
        <w:numPr>
          <w:ilvl w:val="0"/>
          <w:numId w:val="1"/>
        </w:numPr>
        <w:spacing w:line="480" w:lineRule="auto"/>
        <w:rPr>
          <w:rFonts w:ascii="Times New Roman" w:hAnsi="Times New Roman" w:cs="Times New Roman"/>
          <w:sz w:val="24"/>
          <w:szCs w:val="24"/>
        </w:rPr>
      </w:pPr>
      <w:r w:rsidRPr="00B91FD0">
        <w:rPr>
          <w:rFonts w:ascii="Times New Roman" w:hAnsi="Times New Roman" w:cs="Times New Roman"/>
          <w:sz w:val="24"/>
          <w:szCs w:val="24"/>
        </w:rPr>
        <w:t>Scherer M. Gait Rehabilitation with Body Weight-supported Treadmill Training for a Blast Injury Survivor with Traumatic Brain Injury</w:t>
      </w:r>
      <w:r w:rsidRPr="003175C5">
        <w:rPr>
          <w:rFonts w:ascii="Times New Roman" w:hAnsi="Times New Roman" w:cs="Times New Roman"/>
          <w:i/>
          <w:sz w:val="24"/>
          <w:szCs w:val="24"/>
        </w:rPr>
        <w:t>. Brain Injury</w:t>
      </w:r>
      <w:r w:rsidRPr="00B91FD0">
        <w:rPr>
          <w:rFonts w:ascii="Times New Roman" w:hAnsi="Times New Roman" w:cs="Times New Roman"/>
          <w:sz w:val="24"/>
          <w:szCs w:val="24"/>
        </w:rPr>
        <w:t>. 2007; 21:93-100.</w:t>
      </w:r>
    </w:p>
    <w:p w:rsidR="00B91FD0" w:rsidRDefault="00B91FD0" w:rsidP="00B91FD0">
      <w:pPr>
        <w:pStyle w:val="ListParagraph"/>
        <w:numPr>
          <w:ilvl w:val="0"/>
          <w:numId w:val="1"/>
        </w:numPr>
        <w:spacing w:line="480" w:lineRule="auto"/>
        <w:rPr>
          <w:rFonts w:ascii="Times New Roman" w:hAnsi="Times New Roman" w:cs="Times New Roman"/>
          <w:sz w:val="24"/>
          <w:szCs w:val="24"/>
        </w:rPr>
      </w:pPr>
      <w:r w:rsidRPr="00B91FD0">
        <w:rPr>
          <w:rFonts w:ascii="Times New Roman" w:hAnsi="Times New Roman" w:cs="Times New Roman"/>
          <w:sz w:val="24"/>
          <w:szCs w:val="24"/>
        </w:rPr>
        <w:t xml:space="preserve">Clark RA, Williams G, </w:t>
      </w:r>
      <w:proofErr w:type="spellStart"/>
      <w:r w:rsidRPr="00B91FD0">
        <w:rPr>
          <w:rFonts w:ascii="Times New Roman" w:hAnsi="Times New Roman" w:cs="Times New Roman"/>
          <w:sz w:val="24"/>
          <w:szCs w:val="24"/>
        </w:rPr>
        <w:t>Fini</w:t>
      </w:r>
      <w:proofErr w:type="spellEnd"/>
      <w:r w:rsidRPr="00B91FD0">
        <w:rPr>
          <w:rFonts w:ascii="Times New Roman" w:hAnsi="Times New Roman" w:cs="Times New Roman"/>
          <w:sz w:val="24"/>
          <w:szCs w:val="24"/>
        </w:rPr>
        <w:t xml:space="preserve"> N, </w:t>
      </w:r>
      <w:proofErr w:type="spellStart"/>
      <w:r w:rsidRPr="00B91FD0">
        <w:rPr>
          <w:rFonts w:ascii="Times New Roman" w:hAnsi="Times New Roman" w:cs="Times New Roman"/>
          <w:sz w:val="24"/>
          <w:szCs w:val="24"/>
        </w:rPr>
        <w:t>Physio</w:t>
      </w:r>
      <w:proofErr w:type="spellEnd"/>
      <w:r w:rsidRPr="00B91FD0">
        <w:rPr>
          <w:rFonts w:ascii="Times New Roman" w:hAnsi="Times New Roman" w:cs="Times New Roman"/>
          <w:sz w:val="24"/>
          <w:szCs w:val="24"/>
        </w:rPr>
        <w:t xml:space="preserve"> GD, Moore L, </w:t>
      </w:r>
      <w:proofErr w:type="spellStart"/>
      <w:r w:rsidRPr="00B91FD0">
        <w:rPr>
          <w:rFonts w:ascii="Times New Roman" w:hAnsi="Times New Roman" w:cs="Times New Roman"/>
          <w:sz w:val="24"/>
          <w:szCs w:val="24"/>
        </w:rPr>
        <w:t>Physio</w:t>
      </w:r>
      <w:proofErr w:type="spellEnd"/>
      <w:r w:rsidRPr="00B91FD0">
        <w:rPr>
          <w:rFonts w:ascii="Times New Roman" w:hAnsi="Times New Roman" w:cs="Times New Roman"/>
          <w:sz w:val="24"/>
          <w:szCs w:val="24"/>
        </w:rPr>
        <w:t xml:space="preserve"> B, Bryant AL.</w:t>
      </w:r>
      <w:r>
        <w:rPr>
          <w:rFonts w:ascii="Times New Roman" w:hAnsi="Times New Roman" w:cs="Times New Roman"/>
          <w:sz w:val="24"/>
          <w:szCs w:val="24"/>
        </w:rPr>
        <w:t xml:space="preserve"> Coordination of Dynamic Balance During Gait Training in People with Acquired Brain Injury. </w:t>
      </w:r>
      <w:r w:rsidRPr="003175C5">
        <w:rPr>
          <w:rFonts w:ascii="Times New Roman" w:hAnsi="Times New Roman" w:cs="Times New Roman"/>
          <w:i/>
          <w:sz w:val="24"/>
          <w:szCs w:val="24"/>
        </w:rPr>
        <w:t>Archives of Physical Medicine Rehabilitation</w:t>
      </w:r>
      <w:r>
        <w:rPr>
          <w:rFonts w:ascii="Times New Roman" w:hAnsi="Times New Roman" w:cs="Times New Roman"/>
          <w:sz w:val="24"/>
          <w:szCs w:val="24"/>
        </w:rPr>
        <w:t>. 2012</w:t>
      </w:r>
      <w:proofErr w:type="gramStart"/>
      <w:r>
        <w:rPr>
          <w:rFonts w:ascii="Times New Roman" w:hAnsi="Times New Roman" w:cs="Times New Roman"/>
          <w:sz w:val="24"/>
          <w:szCs w:val="24"/>
        </w:rPr>
        <w:t>;93:636</w:t>
      </w:r>
      <w:proofErr w:type="gramEnd"/>
      <w:r>
        <w:rPr>
          <w:rFonts w:ascii="Times New Roman" w:hAnsi="Times New Roman" w:cs="Times New Roman"/>
          <w:sz w:val="24"/>
          <w:szCs w:val="24"/>
        </w:rPr>
        <w:t>-640.</w:t>
      </w:r>
    </w:p>
    <w:p w:rsidR="00B91FD0" w:rsidRDefault="00B91FD0" w:rsidP="00B91FD0">
      <w:pPr>
        <w:pStyle w:val="ListParagraph"/>
        <w:numPr>
          <w:ilvl w:val="0"/>
          <w:numId w:val="1"/>
        </w:numPr>
        <w:spacing w:line="480" w:lineRule="auto"/>
        <w:rPr>
          <w:rFonts w:ascii="Times New Roman" w:hAnsi="Times New Roman" w:cs="Times New Roman"/>
          <w:sz w:val="24"/>
          <w:szCs w:val="24"/>
        </w:rPr>
      </w:pPr>
      <w:r w:rsidRPr="00B91FD0">
        <w:rPr>
          <w:rFonts w:ascii="Times New Roman" w:hAnsi="Times New Roman" w:cs="Times New Roman"/>
          <w:sz w:val="24"/>
          <w:szCs w:val="24"/>
        </w:rPr>
        <w:lastRenderedPageBreak/>
        <w:t xml:space="preserve">Freund JE, </w:t>
      </w:r>
      <w:proofErr w:type="spellStart"/>
      <w:r w:rsidRPr="00B91FD0">
        <w:rPr>
          <w:rFonts w:ascii="Times New Roman" w:hAnsi="Times New Roman" w:cs="Times New Roman"/>
          <w:sz w:val="24"/>
          <w:szCs w:val="24"/>
        </w:rPr>
        <w:t>Stetts</w:t>
      </w:r>
      <w:proofErr w:type="spellEnd"/>
      <w:r w:rsidRPr="00B91FD0">
        <w:rPr>
          <w:rFonts w:ascii="Times New Roman" w:hAnsi="Times New Roman" w:cs="Times New Roman"/>
          <w:sz w:val="24"/>
          <w:szCs w:val="24"/>
        </w:rPr>
        <w:t xml:space="preserve"> DM. Use of Trunk Stabilization and </w:t>
      </w:r>
      <w:proofErr w:type="spellStart"/>
      <w:r w:rsidRPr="00B91FD0">
        <w:rPr>
          <w:rFonts w:ascii="Times New Roman" w:hAnsi="Times New Roman" w:cs="Times New Roman"/>
          <w:sz w:val="24"/>
          <w:szCs w:val="24"/>
        </w:rPr>
        <w:t>Locomotor</w:t>
      </w:r>
      <w:proofErr w:type="spellEnd"/>
      <w:r w:rsidRPr="00B91FD0">
        <w:rPr>
          <w:rFonts w:ascii="Times New Roman" w:hAnsi="Times New Roman" w:cs="Times New Roman"/>
          <w:sz w:val="24"/>
          <w:szCs w:val="24"/>
        </w:rPr>
        <w:t xml:space="preserve"> Training in an Adult with Cerebellar Ataxia: A Single System Design. </w:t>
      </w:r>
      <w:r w:rsidRPr="003175C5">
        <w:rPr>
          <w:rFonts w:ascii="Times New Roman" w:hAnsi="Times New Roman" w:cs="Times New Roman"/>
          <w:i/>
          <w:sz w:val="24"/>
          <w:szCs w:val="24"/>
        </w:rPr>
        <w:t>Physical Therapy Theory and Practice</w:t>
      </w:r>
      <w:r w:rsidRPr="00B91FD0">
        <w:rPr>
          <w:rFonts w:ascii="Times New Roman" w:hAnsi="Times New Roman" w:cs="Times New Roman"/>
          <w:sz w:val="24"/>
          <w:szCs w:val="24"/>
        </w:rPr>
        <w:t>. 2010; 26: 447-458.</w:t>
      </w:r>
    </w:p>
    <w:p w:rsidR="00B91FD0" w:rsidRDefault="00B91FD0" w:rsidP="00B91FD0">
      <w:pPr>
        <w:pStyle w:val="ListParagraph"/>
        <w:numPr>
          <w:ilvl w:val="0"/>
          <w:numId w:val="1"/>
        </w:numPr>
        <w:spacing w:line="480" w:lineRule="auto"/>
        <w:rPr>
          <w:rFonts w:ascii="Times New Roman" w:hAnsi="Times New Roman" w:cs="Times New Roman"/>
          <w:sz w:val="24"/>
          <w:szCs w:val="24"/>
        </w:rPr>
      </w:pPr>
      <w:r w:rsidRPr="00B91FD0">
        <w:rPr>
          <w:rFonts w:ascii="Times New Roman" w:hAnsi="Times New Roman" w:cs="Times New Roman"/>
          <w:sz w:val="24"/>
          <w:szCs w:val="24"/>
        </w:rPr>
        <w:t xml:space="preserve">Fritz S, Merlo-Rains A, Rivers E, Brandenburg B, Sweet J, Donley J, Mathews H, </w:t>
      </w:r>
      <w:proofErr w:type="spellStart"/>
      <w:r w:rsidRPr="00B91FD0">
        <w:rPr>
          <w:rFonts w:ascii="Times New Roman" w:hAnsi="Times New Roman" w:cs="Times New Roman"/>
          <w:sz w:val="24"/>
          <w:szCs w:val="24"/>
        </w:rPr>
        <w:t>deBode</w:t>
      </w:r>
      <w:proofErr w:type="spellEnd"/>
      <w:r w:rsidRPr="00B91FD0">
        <w:rPr>
          <w:rFonts w:ascii="Times New Roman" w:hAnsi="Times New Roman" w:cs="Times New Roman"/>
          <w:sz w:val="24"/>
          <w:szCs w:val="24"/>
        </w:rPr>
        <w:t xml:space="preserve"> S, </w:t>
      </w:r>
      <w:proofErr w:type="spellStart"/>
      <w:r w:rsidRPr="00B91FD0">
        <w:rPr>
          <w:rFonts w:ascii="Times New Roman" w:hAnsi="Times New Roman" w:cs="Times New Roman"/>
          <w:sz w:val="24"/>
          <w:szCs w:val="24"/>
        </w:rPr>
        <w:t>McClenaghan</w:t>
      </w:r>
      <w:proofErr w:type="spellEnd"/>
      <w:r w:rsidRPr="00B91FD0">
        <w:rPr>
          <w:rFonts w:ascii="Times New Roman" w:hAnsi="Times New Roman" w:cs="Times New Roman"/>
          <w:sz w:val="24"/>
          <w:szCs w:val="24"/>
        </w:rPr>
        <w:t xml:space="preserve"> BA. Feasibility of Intensive Mobility Training to Improve Gait, Balance, and Mobility in Persons with Chronic Neurological Conditions: A Case Series. </w:t>
      </w:r>
      <w:r w:rsidRPr="003175C5">
        <w:rPr>
          <w:rFonts w:ascii="Times New Roman" w:hAnsi="Times New Roman" w:cs="Times New Roman"/>
          <w:i/>
          <w:sz w:val="24"/>
          <w:szCs w:val="24"/>
        </w:rPr>
        <w:t>Journal of Neurophysiologic Physical Therapy</w:t>
      </w:r>
      <w:r w:rsidRPr="00B91FD0">
        <w:rPr>
          <w:rFonts w:ascii="Times New Roman" w:hAnsi="Times New Roman" w:cs="Times New Roman"/>
          <w:sz w:val="24"/>
          <w:szCs w:val="24"/>
        </w:rPr>
        <w:t>. 2011; 35:141-147.</w:t>
      </w:r>
    </w:p>
    <w:p w:rsidR="000572FF" w:rsidRDefault="000572FF" w:rsidP="000572F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Rehabilitation Measures Database. Rehabilitation Institute of Chicago. Accessed November 14, 2013 at </w:t>
      </w:r>
      <w:hyperlink r:id="rId8" w:history="1">
        <w:r w:rsidRPr="00934AD9">
          <w:rPr>
            <w:rStyle w:val="Hyperlink"/>
            <w:rFonts w:ascii="Times New Roman" w:hAnsi="Times New Roman" w:cs="Times New Roman"/>
            <w:sz w:val="24"/>
            <w:szCs w:val="24"/>
          </w:rPr>
          <w:t>http://www.rehabmeasures.org/default.aspx</w:t>
        </w:r>
      </w:hyperlink>
      <w:r>
        <w:rPr>
          <w:rFonts w:ascii="Times New Roman" w:hAnsi="Times New Roman" w:cs="Times New Roman"/>
          <w:sz w:val="24"/>
          <w:szCs w:val="24"/>
        </w:rPr>
        <w:t>. Updated 2010.</w:t>
      </w:r>
    </w:p>
    <w:p w:rsidR="00841FEC" w:rsidRPr="001433AC" w:rsidRDefault="00841FEC" w:rsidP="00841FEC">
      <w:pPr>
        <w:pStyle w:val="ListParagraph"/>
        <w:numPr>
          <w:ilvl w:val="0"/>
          <w:numId w:val="1"/>
        </w:numPr>
        <w:spacing w:line="480" w:lineRule="auto"/>
        <w:rPr>
          <w:rFonts w:ascii="Times New Roman" w:hAnsi="Times New Roman" w:cs="Times New Roman"/>
          <w:sz w:val="24"/>
          <w:szCs w:val="24"/>
        </w:rPr>
      </w:pPr>
      <w:r w:rsidRPr="00841FEC">
        <w:rPr>
          <w:rFonts w:ascii="Times New Roman" w:hAnsi="Times New Roman" w:cs="Times New Roman"/>
          <w:sz w:val="24"/>
          <w:szCs w:val="24"/>
        </w:rPr>
        <w:t xml:space="preserve">Hicks AL, </w:t>
      </w:r>
      <w:proofErr w:type="spellStart"/>
      <w:r w:rsidRPr="00841FEC">
        <w:rPr>
          <w:rFonts w:ascii="Times New Roman" w:hAnsi="Times New Roman" w:cs="Times New Roman"/>
          <w:sz w:val="24"/>
          <w:szCs w:val="24"/>
        </w:rPr>
        <w:t>Ginis</w:t>
      </w:r>
      <w:proofErr w:type="spellEnd"/>
      <w:r w:rsidRPr="00841FEC">
        <w:rPr>
          <w:rFonts w:ascii="Times New Roman" w:hAnsi="Times New Roman" w:cs="Times New Roman"/>
          <w:sz w:val="24"/>
          <w:szCs w:val="24"/>
        </w:rPr>
        <w:t xml:space="preserve"> KA. Treadmill Training after Spinal Cord Injury: </w:t>
      </w:r>
      <w:proofErr w:type="spellStart"/>
      <w:proofErr w:type="gramStart"/>
      <w:r w:rsidRPr="00841FEC">
        <w:rPr>
          <w:rFonts w:ascii="Times New Roman" w:hAnsi="Times New Roman" w:cs="Times New Roman"/>
          <w:sz w:val="24"/>
          <w:szCs w:val="24"/>
        </w:rPr>
        <w:t>Its</w:t>
      </w:r>
      <w:proofErr w:type="spellEnd"/>
      <w:proofErr w:type="gramEnd"/>
      <w:r w:rsidRPr="00841FEC">
        <w:rPr>
          <w:rFonts w:ascii="Times New Roman" w:hAnsi="Times New Roman" w:cs="Times New Roman"/>
          <w:sz w:val="24"/>
          <w:szCs w:val="24"/>
        </w:rPr>
        <w:t xml:space="preserve"> Not Just About the Walking. </w:t>
      </w:r>
      <w:r w:rsidRPr="003175C5">
        <w:rPr>
          <w:rFonts w:ascii="Times New Roman" w:hAnsi="Times New Roman" w:cs="Times New Roman"/>
          <w:i/>
          <w:sz w:val="24"/>
          <w:szCs w:val="24"/>
        </w:rPr>
        <w:t>Journal of Rehabilitation Research and Development</w:t>
      </w:r>
      <w:r w:rsidRPr="00841FEC">
        <w:rPr>
          <w:rFonts w:ascii="Times New Roman" w:hAnsi="Times New Roman" w:cs="Times New Roman"/>
          <w:sz w:val="24"/>
          <w:szCs w:val="24"/>
        </w:rPr>
        <w:t>. 2008</w:t>
      </w:r>
      <w:proofErr w:type="gramStart"/>
      <w:r w:rsidRPr="00841FEC">
        <w:rPr>
          <w:rFonts w:ascii="Times New Roman" w:hAnsi="Times New Roman" w:cs="Times New Roman"/>
          <w:sz w:val="24"/>
          <w:szCs w:val="24"/>
        </w:rPr>
        <w:t>;45:241</w:t>
      </w:r>
      <w:proofErr w:type="gramEnd"/>
      <w:r w:rsidRPr="00841FEC">
        <w:rPr>
          <w:rFonts w:ascii="Times New Roman" w:hAnsi="Times New Roman" w:cs="Times New Roman"/>
          <w:sz w:val="24"/>
          <w:szCs w:val="24"/>
        </w:rPr>
        <w:t>-248.</w:t>
      </w:r>
    </w:p>
    <w:sectPr w:rsidR="00841FEC" w:rsidRPr="0014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34B4"/>
    <w:multiLevelType w:val="hybridMultilevel"/>
    <w:tmpl w:val="39748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9"/>
    <w:rsid w:val="000572FF"/>
    <w:rsid w:val="000A4A15"/>
    <w:rsid w:val="000A7B63"/>
    <w:rsid w:val="000F3E8A"/>
    <w:rsid w:val="001035BA"/>
    <w:rsid w:val="00115B07"/>
    <w:rsid w:val="00132DEB"/>
    <w:rsid w:val="001362C2"/>
    <w:rsid w:val="001433AC"/>
    <w:rsid w:val="001934A9"/>
    <w:rsid w:val="001C1753"/>
    <w:rsid w:val="00231D92"/>
    <w:rsid w:val="002655A4"/>
    <w:rsid w:val="003175C5"/>
    <w:rsid w:val="003D7330"/>
    <w:rsid w:val="004234D7"/>
    <w:rsid w:val="0045498F"/>
    <w:rsid w:val="00454A2D"/>
    <w:rsid w:val="00486B64"/>
    <w:rsid w:val="004930B6"/>
    <w:rsid w:val="004A2593"/>
    <w:rsid w:val="00501E0D"/>
    <w:rsid w:val="005352EF"/>
    <w:rsid w:val="005B5192"/>
    <w:rsid w:val="005E512A"/>
    <w:rsid w:val="00642269"/>
    <w:rsid w:val="00646B72"/>
    <w:rsid w:val="006A2141"/>
    <w:rsid w:val="006A5EA7"/>
    <w:rsid w:val="006B30D4"/>
    <w:rsid w:val="006B6517"/>
    <w:rsid w:val="006D617C"/>
    <w:rsid w:val="006F259B"/>
    <w:rsid w:val="0073097F"/>
    <w:rsid w:val="00742874"/>
    <w:rsid w:val="00742BF7"/>
    <w:rsid w:val="00744790"/>
    <w:rsid w:val="007559A0"/>
    <w:rsid w:val="007A4DBF"/>
    <w:rsid w:val="007B20D4"/>
    <w:rsid w:val="007C429C"/>
    <w:rsid w:val="007D32C2"/>
    <w:rsid w:val="007E76F9"/>
    <w:rsid w:val="00805DB3"/>
    <w:rsid w:val="00841FEC"/>
    <w:rsid w:val="00845134"/>
    <w:rsid w:val="00854A9D"/>
    <w:rsid w:val="00866925"/>
    <w:rsid w:val="00875E29"/>
    <w:rsid w:val="008B00A6"/>
    <w:rsid w:val="00914B09"/>
    <w:rsid w:val="009339E2"/>
    <w:rsid w:val="00970709"/>
    <w:rsid w:val="00A57A7E"/>
    <w:rsid w:val="00A755E0"/>
    <w:rsid w:val="00B655C7"/>
    <w:rsid w:val="00B91FD0"/>
    <w:rsid w:val="00D4511E"/>
    <w:rsid w:val="00DD4495"/>
    <w:rsid w:val="00DF2FBE"/>
    <w:rsid w:val="00E05735"/>
    <w:rsid w:val="00E438A9"/>
    <w:rsid w:val="00EA0C6D"/>
    <w:rsid w:val="00EA1BC1"/>
    <w:rsid w:val="00EB7087"/>
    <w:rsid w:val="00F3211C"/>
    <w:rsid w:val="00F5645E"/>
    <w:rsid w:val="00FB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AC"/>
    <w:pPr>
      <w:ind w:left="720"/>
      <w:contextualSpacing/>
    </w:pPr>
  </w:style>
  <w:style w:type="character" w:styleId="Hyperlink">
    <w:name w:val="Hyperlink"/>
    <w:basedOn w:val="DefaultParagraphFont"/>
    <w:uiPriority w:val="99"/>
    <w:unhideWhenUsed/>
    <w:rsid w:val="001433AC"/>
    <w:rPr>
      <w:color w:val="0000FF" w:themeColor="hyperlink"/>
      <w:u w:val="single"/>
    </w:rPr>
  </w:style>
  <w:style w:type="paragraph" w:styleId="BalloonText">
    <w:name w:val="Balloon Text"/>
    <w:basedOn w:val="Normal"/>
    <w:link w:val="BalloonTextChar"/>
    <w:uiPriority w:val="99"/>
    <w:semiHidden/>
    <w:unhideWhenUsed/>
    <w:rsid w:val="0019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AC"/>
    <w:pPr>
      <w:ind w:left="720"/>
      <w:contextualSpacing/>
    </w:pPr>
  </w:style>
  <w:style w:type="character" w:styleId="Hyperlink">
    <w:name w:val="Hyperlink"/>
    <w:basedOn w:val="DefaultParagraphFont"/>
    <w:uiPriority w:val="99"/>
    <w:unhideWhenUsed/>
    <w:rsid w:val="001433AC"/>
    <w:rPr>
      <w:color w:val="0000FF" w:themeColor="hyperlink"/>
      <w:u w:val="single"/>
    </w:rPr>
  </w:style>
  <w:style w:type="paragraph" w:styleId="BalloonText">
    <w:name w:val="Balloon Text"/>
    <w:basedOn w:val="Normal"/>
    <w:link w:val="BalloonTextChar"/>
    <w:uiPriority w:val="99"/>
    <w:semiHidden/>
    <w:unhideWhenUsed/>
    <w:rsid w:val="0019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habmeasures.org/default.aspx" TargetMode="External"/><Relationship Id="rId3" Type="http://schemas.openxmlformats.org/officeDocument/2006/relationships/styles" Target="styles.xml"/><Relationship Id="rId7" Type="http://schemas.openxmlformats.org/officeDocument/2006/relationships/hyperlink" Target="http://www.abieb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72C4-1F81-482E-8EE3-24FA85A6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3290</TotalTime>
  <Pages>12</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ellismb</dc:creator>
  <cp:lastModifiedBy>ellismb</cp:lastModifiedBy>
  <cp:revision>16</cp:revision>
  <cp:lastPrinted>2013-11-17T22:52:00Z</cp:lastPrinted>
  <dcterms:created xsi:type="dcterms:W3CDTF">2013-11-13T21:53:00Z</dcterms:created>
  <dcterms:modified xsi:type="dcterms:W3CDTF">2013-11-18T03:42:00Z</dcterms:modified>
</cp:coreProperties>
</file>