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13" w:rsidRDefault="00925964" w:rsidP="00783949">
      <w:pPr>
        <w:spacing w:line="480" w:lineRule="auto"/>
        <w:rPr>
          <w:rFonts w:ascii="Times New Roman" w:hAnsi="Times New Roman" w:cs="Times New Roman"/>
          <w:b/>
          <w:sz w:val="28"/>
          <w:szCs w:val="28"/>
        </w:rPr>
      </w:pPr>
      <w:r w:rsidRPr="00403FEC">
        <w:rPr>
          <w:rFonts w:ascii="Times New Roman" w:hAnsi="Times New Roman" w:cs="Times New Roman"/>
          <w:b/>
          <w:sz w:val="28"/>
          <w:szCs w:val="28"/>
        </w:rPr>
        <w:t xml:space="preserve">Osteosarcoma in </w:t>
      </w:r>
      <w:r w:rsidR="00403FEC" w:rsidRPr="00403FEC">
        <w:rPr>
          <w:rFonts w:ascii="Times New Roman" w:hAnsi="Times New Roman" w:cs="Times New Roman"/>
          <w:b/>
          <w:sz w:val="28"/>
          <w:szCs w:val="28"/>
        </w:rPr>
        <w:t>Adolescents</w:t>
      </w:r>
    </w:p>
    <w:p w:rsidR="00783949" w:rsidRPr="00783949" w:rsidRDefault="00783949" w:rsidP="0011165D">
      <w:pPr>
        <w:spacing w:line="360" w:lineRule="auto"/>
        <w:rPr>
          <w:rFonts w:ascii="Times New Roman" w:hAnsi="Times New Roman" w:cs="Times New Roman"/>
          <w:b/>
          <w:sz w:val="28"/>
          <w:szCs w:val="28"/>
        </w:rPr>
      </w:pPr>
      <w:r w:rsidRPr="00783949">
        <w:rPr>
          <w:rFonts w:ascii="Times New Roman" w:hAnsi="Times New Roman" w:cs="Times New Roman"/>
          <w:b/>
          <w:sz w:val="28"/>
          <w:szCs w:val="28"/>
        </w:rPr>
        <w:t>Introduction</w:t>
      </w:r>
    </w:p>
    <w:p w:rsidR="00783949" w:rsidRDefault="00783949" w:rsidP="0011165D">
      <w:pPr>
        <w:spacing w:line="480" w:lineRule="auto"/>
        <w:rPr>
          <w:rFonts w:ascii="Times New Roman" w:hAnsi="Times New Roman" w:cs="Times New Roman"/>
          <w:sz w:val="24"/>
          <w:szCs w:val="24"/>
        </w:rPr>
      </w:pPr>
      <w:r>
        <w:rPr>
          <w:rFonts w:ascii="Times New Roman" w:hAnsi="Times New Roman" w:cs="Times New Roman"/>
          <w:sz w:val="24"/>
          <w:szCs w:val="24"/>
        </w:rPr>
        <w:t>Osteosarcoma</w:t>
      </w:r>
      <w:r w:rsidR="00086094">
        <w:rPr>
          <w:rFonts w:ascii="Times New Roman" w:hAnsi="Times New Roman" w:cs="Times New Roman"/>
          <w:sz w:val="24"/>
          <w:szCs w:val="24"/>
        </w:rPr>
        <w:t xml:space="preserve"> (OS)</w:t>
      </w:r>
      <w:r>
        <w:rPr>
          <w:rFonts w:ascii="Times New Roman" w:hAnsi="Times New Roman" w:cs="Times New Roman"/>
          <w:sz w:val="24"/>
          <w:szCs w:val="24"/>
        </w:rPr>
        <w:t xml:space="preserve"> is the most commonly occurring bone tumor.</w:t>
      </w:r>
      <w:r w:rsidR="00730483">
        <w:rPr>
          <w:rFonts w:eastAsia="Times New Roman"/>
          <w:vertAlign w:val="superscript"/>
        </w:rPr>
        <w:t>1</w:t>
      </w:r>
      <w:r w:rsidR="00E6609A">
        <w:rPr>
          <w:rFonts w:eastAsia="Times New Roman"/>
          <w:vertAlign w:val="superscript"/>
        </w:rPr>
        <w:t xml:space="preserve"> </w:t>
      </w:r>
      <w:r w:rsidR="00086094">
        <w:rPr>
          <w:rFonts w:eastAsia="Times New Roman"/>
          <w:vertAlign w:val="superscript"/>
        </w:rPr>
        <w:t xml:space="preserve"> </w:t>
      </w:r>
      <w:r w:rsidR="00E6609A">
        <w:rPr>
          <w:rFonts w:eastAsia="Times New Roman"/>
          <w:vertAlign w:val="superscript"/>
        </w:rPr>
        <w:t xml:space="preserve"> </w:t>
      </w:r>
      <w:r w:rsidR="004162D7">
        <w:rPr>
          <w:rFonts w:ascii="Times New Roman" w:hAnsi="Times New Roman" w:cs="Times New Roman"/>
          <w:sz w:val="24"/>
          <w:szCs w:val="24"/>
        </w:rPr>
        <w:fldChar w:fldCharType="begin"/>
      </w:r>
      <w:r w:rsidR="004162D7">
        <w:rPr>
          <w:rFonts w:ascii="Times New Roman" w:hAnsi="Times New Roman" w:cs="Times New Roman"/>
          <w:sz w:val="24"/>
          <w:szCs w:val="24"/>
        </w:rPr>
        <w:instrText>ADDIN RW.CITE{{1051 Anonymous 2013}}</w:instrText>
      </w:r>
      <w:r w:rsidR="004162D7">
        <w:rPr>
          <w:rFonts w:ascii="Times New Roman" w:hAnsi="Times New Roman" w:cs="Times New Roman"/>
          <w:sz w:val="24"/>
          <w:szCs w:val="24"/>
        </w:rPr>
        <w:fldChar w:fldCharType="end"/>
      </w:r>
      <w:r w:rsidR="004162D7">
        <w:rPr>
          <w:rFonts w:ascii="Times New Roman" w:hAnsi="Times New Roman" w:cs="Times New Roman"/>
          <w:sz w:val="24"/>
          <w:szCs w:val="24"/>
        </w:rPr>
        <w:t>It typically occurs in either bones around the knee or in the proximal arm.</w:t>
      </w:r>
      <w:r w:rsidR="00730483">
        <w:rPr>
          <w:rFonts w:eastAsia="Times New Roman"/>
          <w:vertAlign w:val="superscript"/>
        </w:rPr>
        <w:t>1</w:t>
      </w:r>
      <w:r w:rsidR="00E6609A">
        <w:rPr>
          <w:rFonts w:eastAsia="Times New Roman"/>
          <w:vertAlign w:val="superscript"/>
        </w:rPr>
        <w:t xml:space="preserve">  </w:t>
      </w:r>
      <w:r w:rsidR="00086094">
        <w:rPr>
          <w:rFonts w:eastAsia="Times New Roman"/>
          <w:vertAlign w:val="superscript"/>
        </w:rPr>
        <w:t xml:space="preserve"> </w:t>
      </w:r>
      <w:r w:rsidR="004162D7">
        <w:rPr>
          <w:rFonts w:ascii="Times New Roman" w:hAnsi="Times New Roman" w:cs="Times New Roman"/>
          <w:sz w:val="24"/>
          <w:szCs w:val="24"/>
        </w:rPr>
        <w:fldChar w:fldCharType="begin"/>
      </w:r>
      <w:r w:rsidR="004162D7">
        <w:rPr>
          <w:rFonts w:ascii="Times New Roman" w:hAnsi="Times New Roman" w:cs="Times New Roman"/>
          <w:sz w:val="24"/>
          <w:szCs w:val="24"/>
        </w:rPr>
        <w:instrText>ADDIN RW.CITE{{1051 Anonymous 2013}}</w:instrText>
      </w:r>
      <w:r w:rsidR="004162D7">
        <w:rPr>
          <w:rFonts w:ascii="Times New Roman" w:hAnsi="Times New Roman" w:cs="Times New Roman"/>
          <w:sz w:val="24"/>
          <w:szCs w:val="24"/>
        </w:rPr>
        <w:fldChar w:fldCharType="end"/>
      </w:r>
      <w:r w:rsidR="004A5E09">
        <w:rPr>
          <w:rFonts w:ascii="Times New Roman" w:hAnsi="Times New Roman" w:cs="Times New Roman"/>
          <w:sz w:val="24"/>
          <w:szCs w:val="24"/>
        </w:rPr>
        <w:t>It accounts for approximately 10% of all sarcomas.</w:t>
      </w:r>
      <w:r w:rsidR="00730483">
        <w:rPr>
          <w:rFonts w:eastAsia="Times New Roman"/>
          <w:vertAlign w:val="superscript"/>
        </w:rPr>
        <w:t>2</w:t>
      </w:r>
      <w:r w:rsidR="00E6609A">
        <w:rPr>
          <w:rFonts w:eastAsia="Times New Roman"/>
          <w:vertAlign w:val="superscript"/>
        </w:rPr>
        <w:t xml:space="preserve">  </w:t>
      </w:r>
      <w:r w:rsidR="004A5E09">
        <w:rPr>
          <w:rFonts w:ascii="Times New Roman" w:hAnsi="Times New Roman" w:cs="Times New Roman"/>
          <w:sz w:val="24"/>
          <w:szCs w:val="24"/>
        </w:rPr>
        <w:fldChar w:fldCharType="begin"/>
      </w:r>
      <w:r w:rsidR="004A5E09">
        <w:rPr>
          <w:rFonts w:ascii="Times New Roman" w:hAnsi="Times New Roman" w:cs="Times New Roman"/>
          <w:sz w:val="24"/>
          <w:szCs w:val="24"/>
        </w:rPr>
        <w:instrText>ADDIN RW.CITE{{1055 Burningham,Z. 2012}}</w:instrText>
      </w:r>
      <w:r w:rsidR="004A5E09">
        <w:rPr>
          <w:rFonts w:ascii="Times New Roman" w:hAnsi="Times New Roman" w:cs="Times New Roman"/>
          <w:sz w:val="24"/>
          <w:szCs w:val="24"/>
        </w:rPr>
        <w:fldChar w:fldCharType="end"/>
      </w:r>
      <w:r w:rsidR="004162D7">
        <w:rPr>
          <w:rFonts w:ascii="Times New Roman" w:hAnsi="Times New Roman" w:cs="Times New Roman"/>
          <w:sz w:val="24"/>
          <w:szCs w:val="24"/>
        </w:rPr>
        <w:t xml:space="preserve">  In the United States, approximately 400 new cases are diagnosed annually.</w:t>
      </w:r>
      <w:r w:rsidR="00730483">
        <w:rPr>
          <w:rFonts w:eastAsia="Times New Roman"/>
          <w:vertAlign w:val="superscript"/>
        </w:rPr>
        <w:t>1</w:t>
      </w:r>
      <w:r w:rsidR="00E6609A">
        <w:rPr>
          <w:rFonts w:eastAsia="Times New Roman"/>
          <w:vertAlign w:val="superscript"/>
        </w:rPr>
        <w:t xml:space="preserve">  </w:t>
      </w:r>
      <w:r w:rsidR="004162D7">
        <w:rPr>
          <w:rFonts w:ascii="Times New Roman" w:hAnsi="Times New Roman" w:cs="Times New Roman"/>
          <w:sz w:val="24"/>
          <w:szCs w:val="24"/>
        </w:rPr>
        <w:fldChar w:fldCharType="begin"/>
      </w:r>
      <w:r w:rsidR="004162D7">
        <w:rPr>
          <w:rFonts w:ascii="Times New Roman" w:hAnsi="Times New Roman" w:cs="Times New Roman"/>
          <w:sz w:val="24"/>
          <w:szCs w:val="24"/>
        </w:rPr>
        <w:instrText>ADDIN RW.CITE{{1051 Anonymous 2013}}</w:instrText>
      </w:r>
      <w:r w:rsidR="004162D7">
        <w:rPr>
          <w:rFonts w:ascii="Times New Roman" w:hAnsi="Times New Roman" w:cs="Times New Roman"/>
          <w:sz w:val="24"/>
          <w:szCs w:val="24"/>
        </w:rPr>
        <w:fldChar w:fldCharType="end"/>
      </w:r>
      <w:r w:rsidR="004162D7">
        <w:rPr>
          <w:rFonts w:ascii="Times New Roman" w:hAnsi="Times New Roman" w:cs="Times New Roman"/>
          <w:sz w:val="24"/>
          <w:szCs w:val="24"/>
        </w:rPr>
        <w:t xml:space="preserve">  The peak incidence is during the second decade of life during the adolescent growth spurt.</w:t>
      </w:r>
      <w:r w:rsidR="00730483">
        <w:rPr>
          <w:rFonts w:eastAsia="Times New Roman"/>
          <w:vertAlign w:val="superscript"/>
        </w:rPr>
        <w:t>1</w:t>
      </w:r>
      <w:r w:rsidR="00E6609A">
        <w:rPr>
          <w:rFonts w:eastAsia="Times New Roman"/>
          <w:vertAlign w:val="superscript"/>
        </w:rPr>
        <w:t xml:space="preserve">  </w:t>
      </w:r>
      <w:r w:rsidR="004162D7">
        <w:rPr>
          <w:rFonts w:ascii="Times New Roman" w:hAnsi="Times New Roman" w:cs="Times New Roman"/>
          <w:sz w:val="24"/>
          <w:szCs w:val="24"/>
        </w:rPr>
        <w:fldChar w:fldCharType="begin"/>
      </w:r>
      <w:r w:rsidR="004162D7">
        <w:rPr>
          <w:rFonts w:ascii="Times New Roman" w:hAnsi="Times New Roman" w:cs="Times New Roman"/>
          <w:sz w:val="24"/>
          <w:szCs w:val="24"/>
        </w:rPr>
        <w:instrText>ADDIN RW.CITE{{1051 Anonymous 2013}}</w:instrText>
      </w:r>
      <w:r w:rsidR="004162D7">
        <w:rPr>
          <w:rFonts w:ascii="Times New Roman" w:hAnsi="Times New Roman" w:cs="Times New Roman"/>
          <w:sz w:val="24"/>
          <w:szCs w:val="24"/>
        </w:rPr>
        <w:fldChar w:fldCharType="end"/>
      </w:r>
      <w:r w:rsidR="004A5E09">
        <w:rPr>
          <w:rFonts w:ascii="Times New Roman" w:hAnsi="Times New Roman" w:cs="Times New Roman"/>
          <w:sz w:val="24"/>
          <w:szCs w:val="24"/>
        </w:rPr>
        <w:t xml:space="preserve"> </w:t>
      </w:r>
      <w:r w:rsidR="004162D7">
        <w:rPr>
          <w:rFonts w:ascii="Times New Roman" w:hAnsi="Times New Roman" w:cs="Times New Roman"/>
          <w:sz w:val="24"/>
          <w:szCs w:val="24"/>
        </w:rPr>
        <w:t>The incidence is higher in black children compared to Caucasians and it is more likely to affect males than females.</w:t>
      </w:r>
      <w:r w:rsidR="00730483">
        <w:rPr>
          <w:rFonts w:eastAsia="Times New Roman"/>
          <w:vertAlign w:val="superscript"/>
        </w:rPr>
        <w:t>1</w:t>
      </w:r>
      <w:r w:rsidR="004162D7">
        <w:rPr>
          <w:rFonts w:ascii="Times New Roman" w:hAnsi="Times New Roman" w:cs="Times New Roman"/>
          <w:sz w:val="24"/>
          <w:szCs w:val="24"/>
        </w:rPr>
        <w:fldChar w:fldCharType="begin"/>
      </w:r>
      <w:r w:rsidR="004162D7">
        <w:rPr>
          <w:rFonts w:ascii="Times New Roman" w:hAnsi="Times New Roman" w:cs="Times New Roman"/>
          <w:sz w:val="24"/>
          <w:szCs w:val="24"/>
        </w:rPr>
        <w:instrText>ADDIN RW.CITE{{1051 Anonymous 2013}}</w:instrText>
      </w:r>
      <w:r w:rsidR="004162D7">
        <w:rPr>
          <w:rFonts w:ascii="Times New Roman" w:hAnsi="Times New Roman" w:cs="Times New Roman"/>
          <w:sz w:val="24"/>
          <w:szCs w:val="24"/>
        </w:rPr>
        <w:fldChar w:fldCharType="end"/>
      </w:r>
      <w:r w:rsidR="004162D7">
        <w:rPr>
          <w:rFonts w:ascii="Times New Roman" w:hAnsi="Times New Roman" w:cs="Times New Roman"/>
          <w:sz w:val="24"/>
          <w:szCs w:val="24"/>
        </w:rPr>
        <w:t xml:space="preserve">  This paper will focus on treatment of </w:t>
      </w:r>
      <w:r w:rsidR="00086094">
        <w:rPr>
          <w:rFonts w:ascii="Times New Roman" w:hAnsi="Times New Roman" w:cs="Times New Roman"/>
          <w:sz w:val="24"/>
          <w:szCs w:val="24"/>
        </w:rPr>
        <w:t>OS</w:t>
      </w:r>
      <w:r w:rsidR="004162D7">
        <w:rPr>
          <w:rFonts w:ascii="Times New Roman" w:hAnsi="Times New Roman" w:cs="Times New Roman"/>
          <w:sz w:val="24"/>
          <w:szCs w:val="24"/>
        </w:rPr>
        <w:t xml:space="preserve"> affecting the knee.</w:t>
      </w:r>
    </w:p>
    <w:p w:rsidR="00B048A3" w:rsidRDefault="00403FEC" w:rsidP="0011165D">
      <w:pPr>
        <w:tabs>
          <w:tab w:val="left" w:pos="1680"/>
        </w:tabs>
        <w:spacing w:line="480" w:lineRule="auto"/>
        <w:rPr>
          <w:rFonts w:ascii="Times New Roman" w:hAnsi="Times New Roman" w:cs="Times New Roman"/>
          <w:b/>
          <w:sz w:val="28"/>
          <w:szCs w:val="28"/>
        </w:rPr>
      </w:pPr>
      <w:r w:rsidRPr="00403FEC">
        <w:rPr>
          <w:rFonts w:ascii="Times New Roman" w:hAnsi="Times New Roman" w:cs="Times New Roman"/>
          <w:b/>
          <w:sz w:val="28"/>
          <w:szCs w:val="28"/>
        </w:rPr>
        <w:t>Etiology</w:t>
      </w:r>
      <w:r w:rsidR="00107891">
        <w:rPr>
          <w:rFonts w:ascii="Times New Roman" w:hAnsi="Times New Roman" w:cs="Times New Roman"/>
          <w:b/>
          <w:sz w:val="28"/>
          <w:szCs w:val="28"/>
        </w:rPr>
        <w:t xml:space="preserve"> and Pathology</w:t>
      </w:r>
    </w:p>
    <w:p w:rsidR="00E6609A" w:rsidRDefault="00674516" w:rsidP="00E6609A">
      <w:pPr>
        <w:spacing w:line="480" w:lineRule="auto"/>
        <w:divId w:val="262078584"/>
        <w:rPr>
          <w:rFonts w:eastAsia="Times New Roman"/>
          <w:vertAlign w:val="superscript"/>
        </w:rPr>
      </w:pPr>
      <w:r w:rsidRPr="00674516">
        <w:rPr>
          <w:rFonts w:ascii="Times New Roman" w:hAnsi="Times New Roman" w:cs="Times New Roman"/>
          <w:sz w:val="24"/>
          <w:szCs w:val="24"/>
        </w:rPr>
        <w:t>Osteosarcoma is theorized to result from an aberrant process of normal growth and remodeling.</w:t>
      </w:r>
      <w:r>
        <w:rPr>
          <w:rFonts w:ascii="Times New Roman" w:hAnsi="Times New Roman" w:cs="Times New Roman"/>
          <w:sz w:val="24"/>
          <w:szCs w:val="24"/>
        </w:rPr>
        <w:t xml:space="preserve"> </w:t>
      </w:r>
      <w:r w:rsidRPr="00674516">
        <w:rPr>
          <w:rFonts w:ascii="Times New Roman" w:hAnsi="Times New Roman" w:cs="Times New Roman"/>
          <w:sz w:val="24"/>
          <w:szCs w:val="24"/>
        </w:rPr>
        <w:t xml:space="preserve">Growth factors have been suggested as important in the pathogenesis of </w:t>
      </w:r>
      <w:r w:rsidR="00086094">
        <w:rPr>
          <w:rFonts w:ascii="Times New Roman" w:hAnsi="Times New Roman" w:cs="Times New Roman"/>
          <w:sz w:val="24"/>
          <w:szCs w:val="24"/>
        </w:rPr>
        <w:t>OS</w:t>
      </w:r>
      <w:r w:rsidRPr="00674516">
        <w:rPr>
          <w:rFonts w:ascii="Times New Roman" w:hAnsi="Times New Roman" w:cs="Times New Roman"/>
          <w:sz w:val="24"/>
          <w:szCs w:val="24"/>
        </w:rPr>
        <w:t>.</w:t>
      </w:r>
      <w:r w:rsidR="00E6609A">
        <w:rPr>
          <w:rFonts w:ascii="Times New Roman" w:hAnsi="Times New Roman" w:cs="Times New Roman"/>
          <w:sz w:val="24"/>
          <w:szCs w:val="24"/>
          <w:vertAlign w:val="superscript"/>
        </w:rPr>
        <w:t>3</w:t>
      </w:r>
      <w:r w:rsidRPr="00674516">
        <w:rPr>
          <w:rFonts w:ascii="Times New Roman" w:hAnsi="Times New Roman" w:cs="Times New Roman"/>
          <w:sz w:val="24"/>
          <w:szCs w:val="24"/>
        </w:rPr>
        <w:t xml:space="preserve"> </w:t>
      </w:r>
      <w:r w:rsidR="004A5E09">
        <w:rPr>
          <w:rFonts w:ascii="Times New Roman" w:hAnsi="Times New Roman" w:cs="Times New Roman"/>
          <w:sz w:val="24"/>
          <w:szCs w:val="24"/>
        </w:rPr>
        <w:t>Having a tall stature or an early pubert</w:t>
      </w:r>
      <w:r w:rsidR="00107891">
        <w:rPr>
          <w:rFonts w:ascii="Times New Roman" w:hAnsi="Times New Roman" w:cs="Times New Roman"/>
          <w:sz w:val="24"/>
          <w:szCs w:val="24"/>
        </w:rPr>
        <w:t>al growth spurt have</w:t>
      </w:r>
      <w:r w:rsidR="004A5E09">
        <w:rPr>
          <w:rFonts w:ascii="Times New Roman" w:hAnsi="Times New Roman" w:cs="Times New Roman"/>
          <w:sz w:val="24"/>
          <w:szCs w:val="24"/>
        </w:rPr>
        <w:t xml:space="preserve"> been associated as an etiology of </w:t>
      </w:r>
      <w:r w:rsidR="00086094">
        <w:rPr>
          <w:rFonts w:ascii="Times New Roman" w:hAnsi="Times New Roman" w:cs="Times New Roman"/>
          <w:sz w:val="24"/>
          <w:szCs w:val="24"/>
        </w:rPr>
        <w:t>OS</w:t>
      </w:r>
      <w:r w:rsidR="004A5E09">
        <w:rPr>
          <w:rFonts w:ascii="Times New Roman" w:hAnsi="Times New Roman" w:cs="Times New Roman"/>
          <w:sz w:val="24"/>
          <w:szCs w:val="24"/>
        </w:rPr>
        <w:t>.</w:t>
      </w:r>
      <w:r w:rsidR="00730483">
        <w:rPr>
          <w:rFonts w:eastAsia="Times New Roman"/>
          <w:vertAlign w:val="superscript"/>
        </w:rPr>
        <w:t>3</w:t>
      </w:r>
      <w:r w:rsidR="00E6609A">
        <w:rPr>
          <w:rFonts w:eastAsia="Times New Roman"/>
          <w:vertAlign w:val="superscript"/>
        </w:rPr>
        <w:t xml:space="preserve">  </w:t>
      </w:r>
      <w:r w:rsidR="00657614">
        <w:rPr>
          <w:rFonts w:ascii="Times New Roman" w:hAnsi="Times New Roman" w:cs="Times New Roman"/>
          <w:sz w:val="24"/>
          <w:szCs w:val="24"/>
        </w:rPr>
        <w:fldChar w:fldCharType="begin"/>
      </w:r>
      <w:r w:rsidR="00657614">
        <w:rPr>
          <w:rFonts w:ascii="Times New Roman" w:hAnsi="Times New Roman" w:cs="Times New Roman"/>
          <w:sz w:val="24"/>
          <w:szCs w:val="24"/>
        </w:rPr>
        <w:instrText>ADDIN RW.CITE{{1057 Longhi,A. 2005}}</w:instrText>
      </w:r>
      <w:r w:rsidR="00657614">
        <w:rPr>
          <w:rFonts w:ascii="Times New Roman" w:hAnsi="Times New Roman" w:cs="Times New Roman"/>
          <w:sz w:val="24"/>
          <w:szCs w:val="24"/>
        </w:rPr>
        <w:fldChar w:fldCharType="end"/>
      </w:r>
      <w:r w:rsidR="00657614">
        <w:rPr>
          <w:rFonts w:ascii="Times New Roman" w:hAnsi="Times New Roman" w:cs="Times New Roman"/>
          <w:sz w:val="24"/>
          <w:szCs w:val="24"/>
        </w:rPr>
        <w:t xml:space="preserve"> </w:t>
      </w:r>
      <w:r w:rsidR="004A5E09" w:rsidRPr="004162D7">
        <w:rPr>
          <w:rFonts w:ascii="Times New Roman" w:hAnsi="Times New Roman" w:cs="Times New Roman"/>
          <w:sz w:val="24"/>
          <w:szCs w:val="24"/>
        </w:rPr>
        <w:t>Os</w:t>
      </w:r>
      <w:r w:rsidR="004A5E09">
        <w:rPr>
          <w:rFonts w:ascii="Times New Roman" w:hAnsi="Times New Roman" w:cs="Times New Roman"/>
          <w:sz w:val="24"/>
          <w:szCs w:val="24"/>
        </w:rPr>
        <w:t>teosarcoma most frequently arises in the metaphysis of the most quickly growing bones during adolescence.</w:t>
      </w:r>
      <w:r w:rsidR="00730483">
        <w:rPr>
          <w:rFonts w:eastAsia="Times New Roman"/>
          <w:vertAlign w:val="superscript"/>
        </w:rPr>
        <w:t>1</w:t>
      </w:r>
      <w:proofErr w:type="gramStart"/>
      <w:r w:rsidR="00E6609A">
        <w:rPr>
          <w:rFonts w:eastAsia="Times New Roman"/>
          <w:vertAlign w:val="superscript"/>
        </w:rPr>
        <w:t>,4</w:t>
      </w:r>
      <w:proofErr w:type="gramEnd"/>
    </w:p>
    <w:p w:rsidR="00562524" w:rsidRDefault="004A5E09" w:rsidP="00E6609A">
      <w:pPr>
        <w:spacing w:line="480" w:lineRule="auto"/>
        <w:rPr>
          <w:rFonts w:ascii="Times New Roman" w:hAnsi="Times New Roman" w:cs="Times New Roman"/>
          <w:b/>
          <w:sz w:val="28"/>
          <w:szCs w:val="28"/>
        </w:rPr>
      </w:pPr>
      <w:r>
        <w:rPr>
          <w:rFonts w:ascii="Times New Roman" w:hAnsi="Times New Roman" w:cs="Times New Roman"/>
          <w:sz w:val="24"/>
          <w:szCs w:val="24"/>
        </w:rPr>
        <w:fldChar w:fldCharType="begin"/>
      </w:r>
      <w:r>
        <w:rPr>
          <w:rFonts w:ascii="Times New Roman" w:hAnsi="Times New Roman" w:cs="Times New Roman"/>
          <w:sz w:val="24"/>
          <w:szCs w:val="24"/>
        </w:rPr>
        <w:instrText>ADDIN RW.CITE{{1051 Anonymous 2013}}</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ADDIN RW.CITE{{879 Campbell, Suzann 2012}}</w:instrText>
      </w:r>
      <w:r>
        <w:rPr>
          <w:rFonts w:ascii="Times New Roman" w:hAnsi="Times New Roman" w:cs="Times New Roman"/>
          <w:sz w:val="24"/>
          <w:szCs w:val="24"/>
        </w:rPr>
        <w:fldChar w:fldCharType="end"/>
      </w:r>
      <w:r w:rsidR="00E6609A">
        <w:rPr>
          <w:rFonts w:ascii="Times New Roman" w:hAnsi="Times New Roman" w:cs="Times New Roman"/>
          <w:sz w:val="24"/>
          <w:szCs w:val="24"/>
        </w:rPr>
        <w:t>T</w:t>
      </w:r>
      <w:r w:rsidR="00674516">
        <w:rPr>
          <w:rFonts w:ascii="Times New Roman" w:hAnsi="Times New Roman" w:cs="Times New Roman"/>
          <w:sz w:val="24"/>
          <w:szCs w:val="24"/>
        </w:rPr>
        <w:t xml:space="preserve">wo suppressor genes, p53 and Rb, have significant roles in the </w:t>
      </w:r>
      <w:proofErr w:type="spellStart"/>
      <w:r w:rsidR="00674516">
        <w:rPr>
          <w:rFonts w:ascii="Times New Roman" w:hAnsi="Times New Roman" w:cs="Times New Roman"/>
          <w:sz w:val="24"/>
          <w:szCs w:val="24"/>
        </w:rPr>
        <w:t>tumorigenesis</w:t>
      </w:r>
      <w:proofErr w:type="spellEnd"/>
      <w:r w:rsidR="00674516">
        <w:rPr>
          <w:rFonts w:ascii="Times New Roman" w:hAnsi="Times New Roman" w:cs="Times New Roman"/>
          <w:sz w:val="24"/>
          <w:szCs w:val="24"/>
        </w:rPr>
        <w:t xml:space="preserve"> of </w:t>
      </w:r>
      <w:r w:rsidR="00086094">
        <w:rPr>
          <w:rFonts w:ascii="Times New Roman" w:hAnsi="Times New Roman" w:cs="Times New Roman"/>
          <w:sz w:val="24"/>
          <w:szCs w:val="24"/>
        </w:rPr>
        <w:t>OS</w:t>
      </w:r>
      <w:r w:rsidR="00674516">
        <w:rPr>
          <w:rFonts w:ascii="Times New Roman" w:hAnsi="Times New Roman" w:cs="Times New Roman"/>
          <w:sz w:val="24"/>
          <w:szCs w:val="24"/>
        </w:rPr>
        <w:t>.</w:t>
      </w:r>
      <w:r w:rsidR="00730483">
        <w:rPr>
          <w:rFonts w:eastAsia="Times New Roman"/>
          <w:vertAlign w:val="superscript"/>
        </w:rPr>
        <w:t>1</w:t>
      </w:r>
      <w:r w:rsidR="00E6609A">
        <w:rPr>
          <w:rFonts w:eastAsia="Times New Roman"/>
          <w:vertAlign w:val="superscript"/>
        </w:rPr>
        <w:t xml:space="preserve">  </w:t>
      </w:r>
      <w:r w:rsidR="00674516">
        <w:rPr>
          <w:rFonts w:ascii="Times New Roman" w:hAnsi="Times New Roman" w:cs="Times New Roman"/>
          <w:sz w:val="24"/>
          <w:szCs w:val="24"/>
        </w:rPr>
        <w:fldChar w:fldCharType="begin"/>
      </w:r>
      <w:r w:rsidR="00674516">
        <w:rPr>
          <w:rFonts w:ascii="Times New Roman" w:hAnsi="Times New Roman" w:cs="Times New Roman"/>
          <w:sz w:val="24"/>
          <w:szCs w:val="24"/>
        </w:rPr>
        <w:instrText>ADDIN RW.CITE{{1051 Anonymous 2013}}</w:instrText>
      </w:r>
      <w:r w:rsidR="00674516">
        <w:rPr>
          <w:rFonts w:ascii="Times New Roman" w:hAnsi="Times New Roman" w:cs="Times New Roman"/>
          <w:sz w:val="24"/>
          <w:szCs w:val="24"/>
        </w:rPr>
        <w:fldChar w:fldCharType="end"/>
      </w:r>
      <w:r w:rsidR="00674516">
        <w:rPr>
          <w:rFonts w:ascii="Times New Roman" w:hAnsi="Times New Roman" w:cs="Times New Roman"/>
          <w:sz w:val="24"/>
          <w:szCs w:val="24"/>
        </w:rPr>
        <w:t xml:space="preserve"> A genetic predisposition is also present in patients with hereditary retinoblastoma.</w:t>
      </w:r>
      <w:r w:rsidR="00730483">
        <w:rPr>
          <w:rFonts w:eastAsia="Times New Roman"/>
          <w:vertAlign w:val="superscript"/>
        </w:rPr>
        <w:t>1</w:t>
      </w:r>
      <w:r w:rsidR="00E6609A">
        <w:rPr>
          <w:rFonts w:eastAsia="Times New Roman"/>
          <w:vertAlign w:val="superscript"/>
        </w:rPr>
        <w:t xml:space="preserve">  </w:t>
      </w:r>
      <w:r w:rsidR="00674516">
        <w:rPr>
          <w:rFonts w:ascii="Times New Roman" w:hAnsi="Times New Roman" w:cs="Times New Roman"/>
          <w:sz w:val="24"/>
          <w:szCs w:val="24"/>
        </w:rPr>
        <w:fldChar w:fldCharType="begin"/>
      </w:r>
      <w:r w:rsidR="00674516">
        <w:rPr>
          <w:rFonts w:ascii="Times New Roman" w:hAnsi="Times New Roman" w:cs="Times New Roman"/>
          <w:sz w:val="24"/>
          <w:szCs w:val="24"/>
        </w:rPr>
        <w:instrText>ADDIN RW.CITE{{1051 Anonymous 2013}}</w:instrText>
      </w:r>
      <w:r w:rsidR="00674516">
        <w:rPr>
          <w:rFonts w:ascii="Times New Roman" w:hAnsi="Times New Roman" w:cs="Times New Roman"/>
          <w:sz w:val="24"/>
          <w:szCs w:val="24"/>
        </w:rPr>
        <w:fldChar w:fldCharType="end"/>
      </w:r>
      <w:r w:rsidR="00674516" w:rsidRPr="00674516">
        <w:t xml:space="preserve"> </w:t>
      </w:r>
      <w:r w:rsidR="00730483" w:rsidRPr="00730483">
        <w:rPr>
          <w:rFonts w:ascii="Times New Roman" w:hAnsi="Times New Roman" w:cs="Times New Roman"/>
          <w:sz w:val="24"/>
          <w:szCs w:val="24"/>
        </w:rPr>
        <w:t>Osteosarcoma</w:t>
      </w:r>
      <w:r w:rsidR="00674516" w:rsidRPr="00674516">
        <w:rPr>
          <w:rFonts w:ascii="Times New Roman" w:hAnsi="Times New Roman" w:cs="Times New Roman"/>
          <w:sz w:val="24"/>
          <w:szCs w:val="24"/>
        </w:rPr>
        <w:t xml:space="preserve"> has been associated with hereditary cancer syndromes</w:t>
      </w:r>
      <w:r w:rsidR="00E6609A">
        <w:rPr>
          <w:rFonts w:ascii="Times New Roman" w:hAnsi="Times New Roman" w:cs="Times New Roman"/>
          <w:sz w:val="24"/>
          <w:szCs w:val="24"/>
        </w:rPr>
        <w:t>.</w:t>
      </w:r>
      <w:r w:rsidR="00E6609A">
        <w:rPr>
          <w:rFonts w:ascii="Times New Roman" w:hAnsi="Times New Roman" w:cs="Times New Roman"/>
          <w:sz w:val="24"/>
          <w:szCs w:val="24"/>
          <w:vertAlign w:val="superscript"/>
        </w:rPr>
        <w:t>2</w:t>
      </w:r>
      <w:r w:rsidR="00331E5D">
        <w:rPr>
          <w:rFonts w:ascii="Times New Roman" w:hAnsi="Times New Roman" w:cs="Times New Roman"/>
          <w:sz w:val="24"/>
          <w:szCs w:val="24"/>
        </w:rPr>
        <w:t xml:space="preserve">  It is a primary bone tumor derived from bone-forming mesenchyme in which “the malignant proliferating spindle cell stroma produce osteoid tissue or immature bone”.</w:t>
      </w:r>
      <w:r w:rsidR="00331E5D" w:rsidRPr="00331E5D">
        <w:t xml:space="preserve"> </w:t>
      </w:r>
      <w:r w:rsidR="00E6609A">
        <w:rPr>
          <w:vertAlign w:val="superscript"/>
        </w:rPr>
        <w:t>4</w:t>
      </w:r>
      <w:r w:rsidR="00E6609A">
        <w:rPr>
          <w:rFonts w:ascii="Times New Roman" w:hAnsi="Times New Roman" w:cs="Times New Roman"/>
          <w:sz w:val="24"/>
          <w:szCs w:val="24"/>
        </w:rPr>
        <w:t xml:space="preserve"> </w:t>
      </w:r>
      <w:r w:rsidR="00674516">
        <w:rPr>
          <w:rFonts w:ascii="Times New Roman" w:hAnsi="Times New Roman" w:cs="Times New Roman"/>
          <w:sz w:val="24"/>
          <w:szCs w:val="24"/>
        </w:rPr>
        <w:t>The resultant tumor is highly malignant.</w:t>
      </w:r>
      <w:r w:rsidR="00E6609A">
        <w:rPr>
          <w:rFonts w:ascii="Times New Roman" w:hAnsi="Times New Roman" w:cs="Times New Roman"/>
          <w:sz w:val="24"/>
          <w:szCs w:val="24"/>
        </w:rPr>
        <w:t xml:space="preserve">  </w:t>
      </w:r>
      <w:r w:rsidR="00E6609A">
        <w:rPr>
          <w:rFonts w:ascii="Times New Roman" w:hAnsi="Times New Roman" w:cs="Times New Roman"/>
          <w:color w:val="000000"/>
          <w:sz w:val="24"/>
          <w:szCs w:val="24"/>
        </w:rPr>
        <w:fldChar w:fldCharType="begin"/>
      </w:r>
      <w:r w:rsidR="00E6609A">
        <w:rPr>
          <w:rFonts w:ascii="Times New Roman" w:hAnsi="Times New Roman" w:cs="Times New Roman"/>
          <w:color w:val="000000"/>
          <w:sz w:val="24"/>
          <w:szCs w:val="24"/>
        </w:rPr>
        <w:instrText>ADDIN RW.CITE{{1059 Marchese,V.G. 2006; 1056 Longhi,A. 2006}}</w:instrText>
      </w:r>
      <w:r w:rsidR="00E6609A">
        <w:rPr>
          <w:rFonts w:ascii="Times New Roman" w:hAnsi="Times New Roman" w:cs="Times New Roman"/>
          <w:color w:val="000000"/>
          <w:sz w:val="24"/>
          <w:szCs w:val="24"/>
        </w:rPr>
        <w:fldChar w:fldCharType="end"/>
      </w:r>
      <w:r w:rsidR="00E6609A">
        <w:rPr>
          <w:rFonts w:ascii="Times New Roman" w:hAnsi="Times New Roman" w:cs="Times New Roman"/>
          <w:color w:val="000000"/>
          <w:sz w:val="24"/>
          <w:szCs w:val="24"/>
        </w:rPr>
        <w:t xml:space="preserve">Survival rates are currently 75% for localized </w:t>
      </w:r>
      <w:r w:rsidR="00086094">
        <w:rPr>
          <w:rFonts w:ascii="Times New Roman" w:hAnsi="Times New Roman" w:cs="Times New Roman"/>
          <w:color w:val="000000"/>
          <w:sz w:val="24"/>
          <w:szCs w:val="24"/>
        </w:rPr>
        <w:t>OS</w:t>
      </w:r>
      <w:r w:rsidR="00E6609A">
        <w:rPr>
          <w:rFonts w:ascii="Times New Roman" w:hAnsi="Times New Roman" w:cs="Times New Roman"/>
          <w:color w:val="000000"/>
          <w:sz w:val="24"/>
          <w:szCs w:val="24"/>
        </w:rPr>
        <w:t xml:space="preserve"> and 30% for patients with metastatic disease.</w:t>
      </w:r>
      <w:r w:rsidR="00E6609A">
        <w:rPr>
          <w:rFonts w:ascii="Times New Roman" w:hAnsi="Times New Roman" w:cs="Times New Roman"/>
          <w:color w:val="000000"/>
          <w:sz w:val="24"/>
          <w:szCs w:val="24"/>
          <w:vertAlign w:val="superscript"/>
        </w:rPr>
        <w:t>1</w:t>
      </w:r>
      <w:r w:rsidR="00E6609A">
        <w:rPr>
          <w:rFonts w:eastAsia="Times New Roman"/>
          <w:vertAlign w:val="superscript"/>
        </w:rPr>
        <w:t xml:space="preserve">   </w:t>
      </w:r>
      <w:r w:rsidR="00E6609A">
        <w:rPr>
          <w:rFonts w:ascii="Times New Roman" w:hAnsi="Times New Roman" w:cs="Times New Roman"/>
          <w:color w:val="000000"/>
          <w:sz w:val="24"/>
          <w:szCs w:val="24"/>
        </w:rPr>
        <w:fldChar w:fldCharType="begin"/>
      </w:r>
      <w:r w:rsidR="00E6609A">
        <w:rPr>
          <w:rFonts w:ascii="Times New Roman" w:hAnsi="Times New Roman" w:cs="Times New Roman"/>
          <w:color w:val="000000"/>
          <w:sz w:val="24"/>
          <w:szCs w:val="24"/>
        </w:rPr>
        <w:instrText>ADDIN RW.CITE{{1051 Anonymous 2013}}</w:instrText>
      </w:r>
      <w:r w:rsidR="00E6609A">
        <w:rPr>
          <w:rFonts w:ascii="Times New Roman" w:hAnsi="Times New Roman" w:cs="Times New Roman"/>
          <w:color w:val="000000"/>
          <w:sz w:val="24"/>
          <w:szCs w:val="24"/>
        </w:rPr>
        <w:fldChar w:fldCharType="end"/>
      </w:r>
      <w:r w:rsidR="00E6609A">
        <w:rPr>
          <w:rFonts w:ascii="Times New Roman" w:hAnsi="Times New Roman" w:cs="Times New Roman"/>
          <w:color w:val="000000"/>
          <w:sz w:val="24"/>
          <w:szCs w:val="24"/>
        </w:rPr>
        <w:t>Common sites of metastasis include the lungs and other bones.</w:t>
      </w:r>
      <w:r w:rsidR="00E6609A">
        <w:rPr>
          <w:rFonts w:eastAsia="Times New Roman"/>
          <w:vertAlign w:val="superscript"/>
        </w:rPr>
        <w:t xml:space="preserve">1    </w:t>
      </w:r>
      <w:r w:rsidR="00674516" w:rsidRPr="001357F7">
        <w:rPr>
          <w:rFonts w:ascii="Times New Roman" w:hAnsi="Times New Roman" w:cs="Times New Roman"/>
          <w:color w:val="000000"/>
          <w:sz w:val="24"/>
          <w:szCs w:val="24"/>
        </w:rPr>
        <w:t xml:space="preserve">An adolescent being treated for </w:t>
      </w:r>
      <w:r w:rsidR="00086094">
        <w:rPr>
          <w:rFonts w:ascii="Times New Roman" w:hAnsi="Times New Roman" w:cs="Times New Roman"/>
          <w:color w:val="000000"/>
          <w:sz w:val="24"/>
          <w:szCs w:val="24"/>
        </w:rPr>
        <w:t>OS</w:t>
      </w:r>
      <w:r w:rsidR="00674516" w:rsidRPr="001357F7">
        <w:rPr>
          <w:rFonts w:ascii="Times New Roman" w:hAnsi="Times New Roman" w:cs="Times New Roman"/>
          <w:color w:val="000000"/>
          <w:sz w:val="24"/>
          <w:szCs w:val="24"/>
        </w:rPr>
        <w:t xml:space="preserve"> is at risk for numerous impairments including fatigue, decreased ROM, decreased strength, poor motor control, pain,</w:t>
      </w:r>
      <w:r w:rsidR="0052298D">
        <w:rPr>
          <w:rFonts w:ascii="Times New Roman" w:hAnsi="Times New Roman" w:cs="Times New Roman"/>
          <w:color w:val="000000"/>
          <w:sz w:val="24"/>
          <w:szCs w:val="24"/>
        </w:rPr>
        <w:t xml:space="preserve"> </w:t>
      </w:r>
      <w:r w:rsidR="0052298D">
        <w:rPr>
          <w:rFonts w:ascii="Times New Roman" w:hAnsi="Times New Roman" w:cs="Times New Roman"/>
          <w:color w:val="000000"/>
          <w:sz w:val="24"/>
          <w:szCs w:val="24"/>
        </w:rPr>
        <w:lastRenderedPageBreak/>
        <w:t>swelling,</w:t>
      </w:r>
      <w:r w:rsidR="00674516" w:rsidRPr="001357F7">
        <w:rPr>
          <w:rFonts w:ascii="Times New Roman" w:hAnsi="Times New Roman" w:cs="Times New Roman"/>
          <w:color w:val="000000"/>
          <w:sz w:val="24"/>
          <w:szCs w:val="24"/>
        </w:rPr>
        <w:t xml:space="preserve"> leg length difference, gait abnormalities, inability to perform activities of daily living</w:t>
      </w:r>
      <w:r w:rsidR="0052298D">
        <w:rPr>
          <w:rFonts w:ascii="Times New Roman" w:hAnsi="Times New Roman" w:cs="Times New Roman"/>
          <w:color w:val="000000"/>
          <w:sz w:val="24"/>
          <w:szCs w:val="24"/>
        </w:rPr>
        <w:t xml:space="preserve">, </w:t>
      </w:r>
      <w:r w:rsidR="00086094">
        <w:rPr>
          <w:rFonts w:ascii="Times New Roman" w:hAnsi="Times New Roman" w:cs="Times New Roman"/>
          <w:color w:val="000000"/>
          <w:sz w:val="24"/>
          <w:szCs w:val="24"/>
        </w:rPr>
        <w:t>decreased functional mobility and</w:t>
      </w:r>
      <w:r w:rsidR="0052298D">
        <w:rPr>
          <w:rFonts w:ascii="Times New Roman" w:hAnsi="Times New Roman" w:cs="Times New Roman"/>
          <w:color w:val="000000"/>
          <w:sz w:val="24"/>
          <w:szCs w:val="24"/>
        </w:rPr>
        <w:t xml:space="preserve"> fracture.</w:t>
      </w:r>
      <w:r w:rsidR="00730483">
        <w:rPr>
          <w:rFonts w:eastAsia="Times New Roman"/>
          <w:vertAlign w:val="superscript"/>
        </w:rPr>
        <w:t>5,6</w:t>
      </w:r>
      <w:r w:rsidR="0052298D">
        <w:rPr>
          <w:rFonts w:ascii="Times New Roman" w:hAnsi="Times New Roman" w:cs="Times New Roman"/>
          <w:color w:val="000000"/>
          <w:sz w:val="24"/>
          <w:szCs w:val="24"/>
        </w:rPr>
        <w:fldChar w:fldCharType="begin"/>
      </w:r>
      <w:r w:rsidR="0052298D">
        <w:rPr>
          <w:rFonts w:ascii="Times New Roman" w:hAnsi="Times New Roman" w:cs="Times New Roman"/>
          <w:color w:val="000000"/>
          <w:sz w:val="24"/>
          <w:szCs w:val="24"/>
        </w:rPr>
        <w:instrText>ADDIN RW.CITE{{1051 Anonymous 2013}}</w:instrText>
      </w:r>
      <w:r w:rsidR="0052298D">
        <w:rPr>
          <w:rFonts w:ascii="Times New Roman" w:hAnsi="Times New Roman" w:cs="Times New Roman"/>
          <w:color w:val="000000"/>
          <w:sz w:val="24"/>
          <w:szCs w:val="24"/>
        </w:rPr>
        <w:fldChar w:fldCharType="end"/>
      </w:r>
    </w:p>
    <w:p w:rsidR="00403FEC" w:rsidRDefault="00403FEC" w:rsidP="0052298D">
      <w:pPr>
        <w:tabs>
          <w:tab w:val="left" w:pos="1680"/>
        </w:tabs>
        <w:spacing w:line="360" w:lineRule="auto"/>
        <w:rPr>
          <w:rFonts w:ascii="Times New Roman" w:hAnsi="Times New Roman" w:cs="Times New Roman"/>
          <w:b/>
          <w:sz w:val="28"/>
          <w:szCs w:val="28"/>
        </w:rPr>
      </w:pPr>
      <w:r>
        <w:rPr>
          <w:rFonts w:ascii="Times New Roman" w:hAnsi="Times New Roman" w:cs="Times New Roman"/>
          <w:b/>
          <w:sz w:val="28"/>
          <w:szCs w:val="28"/>
        </w:rPr>
        <w:t>Clinical Manifestations</w:t>
      </w:r>
    </w:p>
    <w:p w:rsidR="00C737B3" w:rsidRPr="00C737B3" w:rsidRDefault="00C737B3" w:rsidP="0052298D">
      <w:pPr>
        <w:tabs>
          <w:tab w:val="left" w:pos="1680"/>
        </w:tabs>
        <w:spacing w:line="360" w:lineRule="auto"/>
        <w:rPr>
          <w:rFonts w:ascii="Times New Roman" w:hAnsi="Times New Roman" w:cs="Times New Roman"/>
          <w:b/>
          <w:i/>
          <w:sz w:val="24"/>
          <w:szCs w:val="24"/>
        </w:rPr>
      </w:pPr>
      <w:r w:rsidRPr="00C737B3">
        <w:rPr>
          <w:rFonts w:ascii="Times New Roman" w:hAnsi="Times New Roman" w:cs="Times New Roman"/>
          <w:b/>
          <w:i/>
          <w:sz w:val="24"/>
          <w:szCs w:val="24"/>
        </w:rPr>
        <w:t>Presentation</w:t>
      </w:r>
      <w:r w:rsidR="0052298D">
        <w:rPr>
          <w:rFonts w:ascii="Times New Roman" w:hAnsi="Times New Roman" w:cs="Times New Roman"/>
          <w:b/>
          <w:i/>
          <w:sz w:val="24"/>
          <w:szCs w:val="24"/>
        </w:rPr>
        <w:t xml:space="preserve"> and Diagnosis</w:t>
      </w:r>
    </w:p>
    <w:p w:rsidR="006E6551" w:rsidRDefault="006E6551" w:rsidP="00E6609A">
      <w:pPr>
        <w:spacing w:line="480" w:lineRule="auto"/>
        <w:rPr>
          <w:rFonts w:ascii="Times New Roman" w:hAnsi="Times New Roman" w:cs="Times New Roman"/>
          <w:sz w:val="24"/>
          <w:szCs w:val="24"/>
        </w:rPr>
      </w:pPr>
      <w:r w:rsidRPr="006E6551">
        <w:rPr>
          <w:rFonts w:ascii="Times New Roman" w:hAnsi="Times New Roman" w:cs="Times New Roman"/>
          <w:sz w:val="24"/>
          <w:szCs w:val="24"/>
        </w:rPr>
        <w:t>Initial diagnosis</w:t>
      </w:r>
      <w:r>
        <w:rPr>
          <w:rFonts w:ascii="Times New Roman" w:hAnsi="Times New Roman" w:cs="Times New Roman"/>
          <w:sz w:val="24"/>
          <w:szCs w:val="24"/>
        </w:rPr>
        <w:t xml:space="preserve"> may be made from a compilation of symptoms including bone pain which may be worse with weight bearing, limited range of motion (ROM), a limp, tenderness, redness or swelling around the tumor site.</w:t>
      </w:r>
      <w:r w:rsidR="00730483">
        <w:rPr>
          <w:rFonts w:eastAsia="Times New Roman"/>
          <w:vertAlign w:val="superscript"/>
        </w:rPr>
        <w:t>7,8</w:t>
      </w:r>
      <w:r w:rsidR="00E6609A">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RW.CITE{{1053 Pan,K.L. 2010; 1052 Widhe,B. 2000}}</w:instrText>
      </w:r>
      <w:r>
        <w:rPr>
          <w:rFonts w:ascii="Times New Roman" w:hAnsi="Times New Roman" w:cs="Times New Roman"/>
          <w:sz w:val="24"/>
          <w:szCs w:val="24"/>
        </w:rPr>
        <w:fldChar w:fldCharType="end"/>
      </w:r>
      <w:r>
        <w:rPr>
          <w:rFonts w:ascii="Times New Roman" w:hAnsi="Times New Roman" w:cs="Times New Roman"/>
          <w:sz w:val="24"/>
          <w:szCs w:val="24"/>
        </w:rPr>
        <w:t xml:space="preserve">  Pain may also be worse at night.</w:t>
      </w:r>
      <w:r w:rsidR="00730483">
        <w:rPr>
          <w:rFonts w:eastAsia="Times New Roman"/>
          <w:vertAlign w:val="superscript"/>
        </w:rPr>
        <w:t>7</w:t>
      </w:r>
      <w:r w:rsidR="00E6609A">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RW.CITE{{1053 Pan,K.L. 2010}}</w:instrText>
      </w:r>
      <w:r>
        <w:rPr>
          <w:rFonts w:ascii="Times New Roman" w:hAnsi="Times New Roman" w:cs="Times New Roman"/>
          <w:sz w:val="24"/>
          <w:szCs w:val="24"/>
        </w:rPr>
        <w:fldChar w:fldCharType="end"/>
      </w:r>
      <w:r>
        <w:rPr>
          <w:rFonts w:ascii="Times New Roman" w:hAnsi="Times New Roman" w:cs="Times New Roman"/>
          <w:sz w:val="24"/>
          <w:szCs w:val="24"/>
        </w:rPr>
        <w:t xml:space="preserve"> Some children present with a pathological fracture.</w:t>
      </w:r>
      <w:r w:rsidR="00730483">
        <w:rPr>
          <w:rFonts w:eastAsia="Times New Roman"/>
          <w:vertAlign w:val="superscript"/>
        </w:rPr>
        <w:t>1</w:t>
      </w:r>
      <w:r w:rsidR="00E6609A">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RW.CITE{{1051 Anonymous 2013}}</w:instrText>
      </w:r>
      <w:r>
        <w:rPr>
          <w:rFonts w:ascii="Times New Roman" w:hAnsi="Times New Roman" w:cs="Times New Roman"/>
          <w:sz w:val="24"/>
          <w:szCs w:val="24"/>
        </w:rPr>
        <w:fldChar w:fldCharType="end"/>
      </w:r>
      <w:r w:rsidR="0052298D">
        <w:rPr>
          <w:rFonts w:ascii="Times New Roman" w:hAnsi="Times New Roman" w:cs="Times New Roman"/>
          <w:sz w:val="24"/>
          <w:szCs w:val="24"/>
        </w:rPr>
        <w:t xml:space="preserve">  </w:t>
      </w:r>
      <w:r w:rsidR="00331E5D">
        <w:rPr>
          <w:rFonts w:ascii="Times New Roman" w:hAnsi="Times New Roman" w:cs="Times New Roman"/>
          <w:sz w:val="24"/>
          <w:szCs w:val="24"/>
        </w:rPr>
        <w:t>Medical work up to confirm the diagnosis includes blood tests, plain film x-rays, magnetic resonance imaging of the bone, computerized tomography of the chest, radionuclide bone scan and bone biopsy.</w:t>
      </w:r>
      <w:r w:rsidR="00730483">
        <w:rPr>
          <w:rFonts w:eastAsia="Times New Roman"/>
          <w:vertAlign w:val="superscript"/>
        </w:rPr>
        <w:t>1</w:t>
      </w:r>
      <w:r w:rsidR="00331E5D">
        <w:rPr>
          <w:rFonts w:ascii="Times New Roman" w:hAnsi="Times New Roman" w:cs="Times New Roman"/>
          <w:sz w:val="24"/>
          <w:szCs w:val="24"/>
        </w:rPr>
        <w:fldChar w:fldCharType="begin"/>
      </w:r>
      <w:r w:rsidR="00331E5D">
        <w:rPr>
          <w:rFonts w:ascii="Times New Roman" w:hAnsi="Times New Roman" w:cs="Times New Roman"/>
          <w:sz w:val="24"/>
          <w:szCs w:val="24"/>
        </w:rPr>
        <w:instrText>ADDIN RW.CITE{{1051 Anonymous 2013}}</w:instrText>
      </w:r>
      <w:r w:rsidR="00331E5D">
        <w:rPr>
          <w:rFonts w:ascii="Times New Roman" w:hAnsi="Times New Roman" w:cs="Times New Roman"/>
          <w:sz w:val="24"/>
          <w:szCs w:val="24"/>
        </w:rPr>
        <w:fldChar w:fldCharType="end"/>
      </w:r>
    </w:p>
    <w:p w:rsidR="0052298D" w:rsidRDefault="00A17A05" w:rsidP="0052298D">
      <w:pPr>
        <w:tabs>
          <w:tab w:val="left" w:pos="1680"/>
        </w:tabs>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Medical </w:t>
      </w:r>
      <w:r w:rsidR="00C737B3" w:rsidRPr="00C737B3">
        <w:rPr>
          <w:rFonts w:ascii="Times New Roman" w:hAnsi="Times New Roman" w:cs="Times New Roman"/>
          <w:b/>
          <w:i/>
          <w:sz w:val="24"/>
          <w:szCs w:val="24"/>
        </w:rPr>
        <w:t>Treatment</w:t>
      </w:r>
      <w:r w:rsidR="0052298D">
        <w:rPr>
          <w:rFonts w:ascii="Times New Roman" w:hAnsi="Times New Roman" w:cs="Times New Roman"/>
          <w:b/>
          <w:i/>
          <w:sz w:val="24"/>
          <w:szCs w:val="24"/>
        </w:rPr>
        <w:t xml:space="preserve"> and Surgical Intervention</w:t>
      </w:r>
    </w:p>
    <w:p w:rsidR="0052298D" w:rsidRDefault="00C737B3" w:rsidP="00E6609A">
      <w:pPr>
        <w:spacing w:line="480" w:lineRule="auto"/>
        <w:rPr>
          <w:rFonts w:ascii="Times New Roman" w:hAnsi="Times New Roman" w:cs="Times New Roman"/>
          <w:sz w:val="24"/>
          <w:szCs w:val="24"/>
        </w:rPr>
      </w:pPr>
      <w:r>
        <w:rPr>
          <w:rFonts w:ascii="Times New Roman" w:hAnsi="Times New Roman" w:cs="Times New Roman"/>
          <w:sz w:val="24"/>
          <w:szCs w:val="24"/>
        </w:rPr>
        <w:t xml:space="preserve">Treatment of </w:t>
      </w:r>
      <w:r w:rsidR="00086094">
        <w:rPr>
          <w:rFonts w:ascii="Times New Roman" w:hAnsi="Times New Roman" w:cs="Times New Roman"/>
          <w:sz w:val="24"/>
          <w:szCs w:val="24"/>
        </w:rPr>
        <w:t>OS</w:t>
      </w:r>
      <w:r>
        <w:rPr>
          <w:rFonts w:ascii="Times New Roman" w:hAnsi="Times New Roman" w:cs="Times New Roman"/>
          <w:sz w:val="24"/>
          <w:szCs w:val="24"/>
        </w:rPr>
        <w:t xml:space="preserve"> is two-fold and includes chemotherapy and surgery.  Osteosarcoma is chemosensitive and treated with multiple agents including cisplatin, doxorubicin, high dose methotrexate and ifosfamide.</w:t>
      </w:r>
      <w:r w:rsidR="00730483">
        <w:rPr>
          <w:rFonts w:eastAsia="Times New Roman"/>
          <w:vertAlign w:val="superscript"/>
        </w:rPr>
        <w:t>1</w:t>
      </w:r>
      <w:r w:rsidR="00E6609A">
        <w:rPr>
          <w:rFonts w:eastAsia="Times New Roman"/>
          <w:vertAlign w:val="superscript"/>
        </w:rPr>
        <w:t xml:space="preserve">  </w:t>
      </w:r>
      <w:r w:rsidR="00A17A05">
        <w:rPr>
          <w:rFonts w:ascii="Times New Roman" w:hAnsi="Times New Roman" w:cs="Times New Roman"/>
          <w:sz w:val="24"/>
          <w:szCs w:val="24"/>
        </w:rPr>
        <w:fldChar w:fldCharType="begin"/>
      </w:r>
      <w:r w:rsidR="00A17A05">
        <w:rPr>
          <w:rFonts w:ascii="Times New Roman" w:hAnsi="Times New Roman" w:cs="Times New Roman"/>
          <w:sz w:val="24"/>
          <w:szCs w:val="24"/>
        </w:rPr>
        <w:instrText>ADDIN RW.CITE{{1051 Anonymous 2013}}</w:instrText>
      </w:r>
      <w:r w:rsidR="00A17A05">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sidR="00562524">
        <w:rPr>
          <w:rFonts w:ascii="Times New Roman" w:hAnsi="Times New Roman" w:cs="Times New Roman"/>
          <w:sz w:val="24"/>
          <w:szCs w:val="24"/>
        </w:rPr>
        <w:t>Three</w:t>
      </w:r>
      <w:proofErr w:type="gramEnd"/>
      <w:r w:rsidR="00562524">
        <w:rPr>
          <w:rFonts w:ascii="Times New Roman" w:hAnsi="Times New Roman" w:cs="Times New Roman"/>
          <w:sz w:val="24"/>
          <w:szCs w:val="24"/>
        </w:rPr>
        <w:t xml:space="preserve"> options are available for surgical treatment of </w:t>
      </w:r>
      <w:r w:rsidR="00086094">
        <w:rPr>
          <w:rFonts w:ascii="Times New Roman" w:hAnsi="Times New Roman" w:cs="Times New Roman"/>
          <w:sz w:val="24"/>
          <w:szCs w:val="24"/>
        </w:rPr>
        <w:t xml:space="preserve">OS </w:t>
      </w:r>
      <w:r w:rsidR="00562524">
        <w:rPr>
          <w:rFonts w:ascii="Times New Roman" w:hAnsi="Times New Roman" w:cs="Times New Roman"/>
          <w:sz w:val="24"/>
          <w:szCs w:val="24"/>
        </w:rPr>
        <w:t>of the knee.  Determinants of which procedure is most appropriate is multifactorial and may include the child’s age, tumor location, vascular and nerve involvem</w:t>
      </w:r>
      <w:r w:rsidR="001357F7">
        <w:rPr>
          <w:rFonts w:ascii="Times New Roman" w:hAnsi="Times New Roman" w:cs="Times New Roman"/>
          <w:sz w:val="24"/>
          <w:szCs w:val="24"/>
        </w:rPr>
        <w:t xml:space="preserve">ent, and family preference.  </w:t>
      </w:r>
    </w:p>
    <w:p w:rsidR="00730483" w:rsidRDefault="00063E3D" w:rsidP="00E6609A">
      <w:pPr>
        <w:spacing w:line="480" w:lineRule="auto"/>
        <w:divId w:val="2044548690"/>
        <w:rPr>
          <w:rFonts w:eastAsia="Times New Roman"/>
          <w:sz w:val="24"/>
          <w:szCs w:val="24"/>
        </w:rPr>
      </w:pPr>
      <w:r>
        <w:rPr>
          <w:rFonts w:ascii="Times New Roman" w:hAnsi="Times New Roman" w:cs="Times New Roman"/>
          <w:sz w:val="24"/>
          <w:szCs w:val="24"/>
        </w:rPr>
        <w:t xml:space="preserve">Traditional treatment of </w:t>
      </w:r>
      <w:r w:rsidR="00086094">
        <w:rPr>
          <w:rFonts w:ascii="Times New Roman" w:hAnsi="Times New Roman" w:cs="Times New Roman"/>
          <w:sz w:val="24"/>
          <w:szCs w:val="24"/>
        </w:rPr>
        <w:t>OS</w:t>
      </w:r>
      <w:r>
        <w:rPr>
          <w:rFonts w:ascii="Times New Roman" w:hAnsi="Times New Roman" w:cs="Times New Roman"/>
          <w:sz w:val="24"/>
          <w:szCs w:val="24"/>
        </w:rPr>
        <w:t xml:space="preserve"> involves limb amputation.</w:t>
      </w:r>
      <w:r w:rsidR="00730483">
        <w:rPr>
          <w:rFonts w:eastAsia="Times New Roman"/>
          <w:vertAlign w:val="superscript"/>
        </w:rPr>
        <w:t>4</w:t>
      </w:r>
      <w:r w:rsidR="00E6609A">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RW.CITE{{879 Campbell, Suzann 2012}}</w:instrText>
      </w:r>
      <w:r>
        <w:rPr>
          <w:rFonts w:ascii="Times New Roman" w:hAnsi="Times New Roman" w:cs="Times New Roman"/>
          <w:sz w:val="24"/>
          <w:szCs w:val="24"/>
        </w:rPr>
        <w:fldChar w:fldCharType="end"/>
      </w:r>
      <w:r>
        <w:rPr>
          <w:rFonts w:ascii="Times New Roman" w:hAnsi="Times New Roman" w:cs="Times New Roman"/>
          <w:sz w:val="24"/>
          <w:szCs w:val="24"/>
        </w:rPr>
        <w:t xml:space="preserve"> Children often adapt well to this option and have excellent functional outcomes.</w:t>
      </w:r>
      <w:r w:rsidR="00730483">
        <w:rPr>
          <w:rFonts w:eastAsia="Times New Roman"/>
          <w:vertAlign w:val="superscript"/>
        </w:rPr>
        <w:t>9</w:t>
      </w:r>
      <w:r w:rsidR="00E6609A">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RW.CITE{{1062 Grimer,R.J. 2005}}</w:instrText>
      </w:r>
      <w:r>
        <w:rPr>
          <w:rFonts w:ascii="Times New Roman" w:hAnsi="Times New Roman" w:cs="Times New Roman"/>
          <w:sz w:val="24"/>
          <w:szCs w:val="24"/>
        </w:rPr>
        <w:fldChar w:fldCharType="end"/>
      </w:r>
      <w:r w:rsidR="0038777F">
        <w:rPr>
          <w:rFonts w:ascii="Times New Roman" w:hAnsi="Times New Roman" w:cs="Times New Roman"/>
          <w:sz w:val="24"/>
          <w:szCs w:val="24"/>
        </w:rPr>
        <w:t xml:space="preserve">  Many advances in prosthetic devices make this a viable option.</w:t>
      </w:r>
      <w:r w:rsidR="0052298D">
        <w:rPr>
          <w:rFonts w:ascii="Times New Roman" w:hAnsi="Times New Roman" w:cs="Times New Roman"/>
          <w:sz w:val="24"/>
          <w:szCs w:val="24"/>
        </w:rPr>
        <w:t xml:space="preserve">  </w:t>
      </w:r>
      <w:r>
        <w:rPr>
          <w:rFonts w:ascii="Times New Roman" w:hAnsi="Times New Roman" w:cs="Times New Roman"/>
          <w:sz w:val="24"/>
          <w:szCs w:val="24"/>
        </w:rPr>
        <w:t>A second</w:t>
      </w:r>
      <w:r w:rsidR="00562524">
        <w:rPr>
          <w:rFonts w:ascii="Times New Roman" w:hAnsi="Times New Roman" w:cs="Times New Roman"/>
          <w:sz w:val="24"/>
          <w:szCs w:val="24"/>
        </w:rPr>
        <w:t xml:space="preserve"> option is rotationplasty where the</w:t>
      </w:r>
      <w:r w:rsidR="00975ECD">
        <w:rPr>
          <w:rFonts w:ascii="Times New Roman" w:hAnsi="Times New Roman" w:cs="Times New Roman"/>
          <w:sz w:val="24"/>
          <w:szCs w:val="24"/>
        </w:rPr>
        <w:t xml:space="preserve"> distal femur and proximal </w:t>
      </w:r>
      <w:r w:rsidR="00086094">
        <w:rPr>
          <w:rFonts w:ascii="Times New Roman" w:hAnsi="Times New Roman" w:cs="Times New Roman"/>
          <w:sz w:val="24"/>
          <w:szCs w:val="24"/>
        </w:rPr>
        <w:t>tibia are resected and the foot rotated</w:t>
      </w:r>
      <w:r w:rsidR="00975ECD">
        <w:rPr>
          <w:rFonts w:ascii="Times New Roman" w:hAnsi="Times New Roman" w:cs="Times New Roman"/>
          <w:sz w:val="24"/>
          <w:szCs w:val="24"/>
        </w:rPr>
        <w:t xml:space="preserve"> 180 degree</w:t>
      </w:r>
      <w:r w:rsidR="00086094">
        <w:rPr>
          <w:rFonts w:ascii="Times New Roman" w:hAnsi="Times New Roman" w:cs="Times New Roman"/>
          <w:sz w:val="24"/>
          <w:szCs w:val="24"/>
        </w:rPr>
        <w:t>s with</w:t>
      </w:r>
      <w:r w:rsidR="00975ECD">
        <w:rPr>
          <w:rFonts w:ascii="Times New Roman" w:hAnsi="Times New Roman" w:cs="Times New Roman"/>
          <w:sz w:val="24"/>
          <w:szCs w:val="24"/>
        </w:rPr>
        <w:t xml:space="preserve"> the residual lower limb </w:t>
      </w:r>
      <w:r w:rsidR="00086094">
        <w:rPr>
          <w:rFonts w:ascii="Times New Roman" w:hAnsi="Times New Roman" w:cs="Times New Roman"/>
          <w:sz w:val="24"/>
          <w:szCs w:val="24"/>
        </w:rPr>
        <w:t>then</w:t>
      </w:r>
      <w:r w:rsidR="00975ECD">
        <w:rPr>
          <w:rFonts w:ascii="Times New Roman" w:hAnsi="Times New Roman" w:cs="Times New Roman"/>
          <w:sz w:val="24"/>
          <w:szCs w:val="24"/>
        </w:rPr>
        <w:t xml:space="preserve"> r</w:t>
      </w:r>
      <w:r w:rsidR="00086094">
        <w:rPr>
          <w:rFonts w:ascii="Times New Roman" w:hAnsi="Times New Roman" w:cs="Times New Roman"/>
          <w:sz w:val="24"/>
          <w:szCs w:val="24"/>
        </w:rPr>
        <w:t>eattached</w:t>
      </w:r>
      <w:r w:rsidR="00975ECD">
        <w:rPr>
          <w:rFonts w:ascii="Times New Roman" w:hAnsi="Times New Roman" w:cs="Times New Roman"/>
          <w:sz w:val="24"/>
          <w:szCs w:val="24"/>
        </w:rPr>
        <w:t xml:space="preserve"> to the femur.</w:t>
      </w:r>
      <w:r w:rsidR="00730483">
        <w:rPr>
          <w:rFonts w:eastAsia="Times New Roman"/>
          <w:vertAlign w:val="superscript"/>
        </w:rPr>
        <w:t>4</w:t>
      </w:r>
      <w:r w:rsidR="00E6609A">
        <w:rPr>
          <w:rFonts w:eastAsia="Times New Roman"/>
          <w:vertAlign w:val="superscript"/>
        </w:rPr>
        <w:t>,9,</w:t>
      </w:r>
      <w:r w:rsidR="00730483">
        <w:rPr>
          <w:rFonts w:eastAsia="Times New Roman"/>
          <w:vertAlign w:val="superscript"/>
        </w:rPr>
        <w:t>10</w:t>
      </w:r>
      <w:r w:rsidR="00E6609A">
        <w:rPr>
          <w:rFonts w:eastAsia="Times New Roman"/>
          <w:vertAlign w:val="superscript"/>
        </w:rPr>
        <w:t xml:space="preserve">  </w:t>
      </w:r>
      <w:r w:rsidR="00975ECD">
        <w:rPr>
          <w:rFonts w:ascii="Times New Roman" w:hAnsi="Times New Roman" w:cs="Times New Roman"/>
          <w:sz w:val="24"/>
          <w:szCs w:val="24"/>
        </w:rPr>
        <w:fldChar w:fldCharType="begin"/>
      </w:r>
      <w:r w:rsidR="00975ECD">
        <w:rPr>
          <w:rFonts w:ascii="Times New Roman" w:hAnsi="Times New Roman" w:cs="Times New Roman"/>
          <w:sz w:val="24"/>
          <w:szCs w:val="24"/>
        </w:rPr>
        <w:instrText>ADDIN RW.CITE{{879 Campbell, Suzann 2012}}</w:instrText>
      </w:r>
      <w:r w:rsidR="00975ECD">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ADDIN RW.CITE{{1061 Sawamura,C. 2012}}</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ADDIN RW.CITE{{1062 Grimer,R.J. 2005}}</w:instrText>
      </w:r>
      <w:r>
        <w:rPr>
          <w:rFonts w:ascii="Times New Roman" w:hAnsi="Times New Roman" w:cs="Times New Roman"/>
          <w:sz w:val="24"/>
          <w:szCs w:val="24"/>
        </w:rPr>
        <w:fldChar w:fldCharType="end"/>
      </w:r>
      <w:r w:rsidR="00975ECD">
        <w:rPr>
          <w:rFonts w:ascii="Times New Roman" w:hAnsi="Times New Roman" w:cs="Times New Roman"/>
          <w:sz w:val="24"/>
          <w:szCs w:val="24"/>
        </w:rPr>
        <w:t xml:space="preserve"> The foot then serves as a knee joint.</w:t>
      </w:r>
      <w:r w:rsidR="00730483">
        <w:rPr>
          <w:rFonts w:eastAsia="Times New Roman"/>
          <w:vertAlign w:val="superscript"/>
        </w:rPr>
        <w:t>4</w:t>
      </w:r>
      <w:r w:rsidR="00E6609A">
        <w:rPr>
          <w:rFonts w:eastAsia="Times New Roman"/>
          <w:vertAlign w:val="superscript"/>
        </w:rPr>
        <w:t>,9,10</w:t>
      </w:r>
    </w:p>
    <w:p w:rsidR="00C737B3" w:rsidRDefault="00063E3D" w:rsidP="00E6609A">
      <w:pPr>
        <w:tabs>
          <w:tab w:val="left" w:pos="168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ADDIN RW.CITE{{1062 Grimer,R.J. 2005}}</w:instrText>
      </w:r>
      <w:r>
        <w:rPr>
          <w:rFonts w:ascii="Times New Roman" w:hAnsi="Times New Roman" w:cs="Times New Roman"/>
          <w:sz w:val="24"/>
          <w:szCs w:val="24"/>
        </w:rPr>
        <w:fldChar w:fldCharType="end"/>
      </w:r>
      <w:r w:rsidR="00E6609A">
        <w:rPr>
          <w:rFonts w:ascii="Times New Roman" w:hAnsi="Times New Roman" w:cs="Times New Roman"/>
          <w:sz w:val="24"/>
          <w:szCs w:val="24"/>
        </w:rPr>
        <w:t>L</w:t>
      </w:r>
      <w:r w:rsidR="00562524">
        <w:rPr>
          <w:rFonts w:ascii="Times New Roman" w:hAnsi="Times New Roman" w:cs="Times New Roman"/>
          <w:sz w:val="24"/>
          <w:szCs w:val="24"/>
        </w:rPr>
        <w:t>astly, limb sparing</w:t>
      </w:r>
      <w:r>
        <w:rPr>
          <w:rFonts w:ascii="Times New Roman" w:hAnsi="Times New Roman" w:cs="Times New Roman"/>
          <w:sz w:val="24"/>
          <w:szCs w:val="24"/>
        </w:rPr>
        <w:t xml:space="preserve"> procedure is possible in </w:t>
      </w:r>
      <w:r w:rsidR="001357F7">
        <w:rPr>
          <w:rFonts w:ascii="Times New Roman" w:hAnsi="Times New Roman" w:cs="Times New Roman"/>
          <w:sz w:val="24"/>
          <w:szCs w:val="24"/>
        </w:rPr>
        <w:t>9</w:t>
      </w:r>
      <w:r>
        <w:rPr>
          <w:rFonts w:ascii="Times New Roman" w:hAnsi="Times New Roman" w:cs="Times New Roman"/>
          <w:sz w:val="24"/>
          <w:szCs w:val="24"/>
        </w:rPr>
        <w:t>5% of cases of</w:t>
      </w:r>
      <w:r w:rsidR="001357F7">
        <w:rPr>
          <w:rFonts w:ascii="Times New Roman" w:hAnsi="Times New Roman" w:cs="Times New Roman"/>
          <w:sz w:val="24"/>
          <w:szCs w:val="24"/>
        </w:rPr>
        <w:t xml:space="preserve"> localized</w:t>
      </w:r>
      <w:r>
        <w:rPr>
          <w:rFonts w:ascii="Times New Roman" w:hAnsi="Times New Roman" w:cs="Times New Roman"/>
          <w:sz w:val="24"/>
          <w:szCs w:val="24"/>
        </w:rPr>
        <w:t xml:space="preserve"> </w:t>
      </w:r>
      <w:r w:rsidR="00086094">
        <w:rPr>
          <w:rFonts w:ascii="Times New Roman" w:hAnsi="Times New Roman" w:cs="Times New Roman"/>
          <w:sz w:val="24"/>
          <w:szCs w:val="24"/>
        </w:rPr>
        <w:t>OS</w:t>
      </w:r>
      <w:r>
        <w:rPr>
          <w:rFonts w:ascii="Times New Roman" w:hAnsi="Times New Roman" w:cs="Times New Roman"/>
          <w:sz w:val="24"/>
          <w:szCs w:val="24"/>
        </w:rPr>
        <w:t>.</w:t>
      </w:r>
      <w:r w:rsidR="00730483">
        <w:rPr>
          <w:rFonts w:eastAsia="Times New Roman"/>
          <w:vertAlign w:val="superscript"/>
        </w:rPr>
        <w:t>1</w:t>
      </w:r>
      <w:r w:rsidR="00E6609A">
        <w:rPr>
          <w:rFonts w:eastAsia="Times New Roman"/>
          <w:vertAlign w:val="superscript"/>
        </w:rPr>
        <w:t>,9</w:t>
      </w:r>
      <w:r w:rsidR="00F96EEB">
        <w:rPr>
          <w:rFonts w:eastAsia="Times New Roman"/>
          <w:vertAlign w:val="superscript"/>
        </w:rPr>
        <w:t xml:space="preserve">  </w:t>
      </w:r>
      <w:r w:rsidR="001357F7">
        <w:rPr>
          <w:rFonts w:ascii="Times New Roman" w:hAnsi="Times New Roman" w:cs="Times New Roman"/>
          <w:sz w:val="24"/>
          <w:szCs w:val="24"/>
        </w:rPr>
        <w:fldChar w:fldCharType="begin"/>
      </w:r>
      <w:r w:rsidR="001357F7">
        <w:rPr>
          <w:rFonts w:ascii="Times New Roman" w:hAnsi="Times New Roman" w:cs="Times New Roman"/>
          <w:sz w:val="24"/>
          <w:szCs w:val="24"/>
        </w:rPr>
        <w:instrText>ADDIN RW.CITE{{1051 Anonymous 2013}}</w:instrText>
      </w:r>
      <w:r w:rsidR="001357F7">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ADDIN RW.CITE{{1062 Grimer,R.J. 2005}}</w:instrText>
      </w:r>
      <w:r>
        <w:rPr>
          <w:rFonts w:ascii="Times New Roman" w:hAnsi="Times New Roman" w:cs="Times New Roman"/>
          <w:sz w:val="24"/>
          <w:szCs w:val="24"/>
        </w:rPr>
        <w:fldChar w:fldCharType="end"/>
      </w:r>
      <w:r>
        <w:rPr>
          <w:rFonts w:ascii="Times New Roman" w:hAnsi="Times New Roman" w:cs="Times New Roman"/>
          <w:sz w:val="24"/>
          <w:szCs w:val="24"/>
        </w:rPr>
        <w:t>During limb sparing, bony</w:t>
      </w:r>
      <w:r w:rsidR="00975ECD">
        <w:rPr>
          <w:rFonts w:ascii="Times New Roman" w:hAnsi="Times New Roman" w:cs="Times New Roman"/>
          <w:sz w:val="24"/>
          <w:szCs w:val="24"/>
        </w:rPr>
        <w:t xml:space="preserve"> tumor is removed and the limb is reconstructed with an endoprosthesis.</w:t>
      </w:r>
      <w:r w:rsidR="00730483">
        <w:rPr>
          <w:rFonts w:eastAsia="Times New Roman"/>
          <w:vertAlign w:val="superscript"/>
        </w:rPr>
        <w:t>4,11</w:t>
      </w:r>
      <w:r w:rsidR="00E6609A">
        <w:rPr>
          <w:rFonts w:eastAsia="Times New Roman"/>
          <w:vertAlign w:val="superscript"/>
        </w:rPr>
        <w:t xml:space="preserve">  </w:t>
      </w:r>
      <w:r w:rsidR="00975ECD">
        <w:rPr>
          <w:rFonts w:ascii="Times New Roman" w:hAnsi="Times New Roman" w:cs="Times New Roman"/>
          <w:sz w:val="24"/>
          <w:szCs w:val="24"/>
        </w:rPr>
        <w:fldChar w:fldCharType="begin"/>
      </w:r>
      <w:r w:rsidR="00975ECD">
        <w:rPr>
          <w:rFonts w:ascii="Times New Roman" w:hAnsi="Times New Roman" w:cs="Times New Roman"/>
          <w:sz w:val="24"/>
          <w:szCs w:val="24"/>
        </w:rPr>
        <w:instrText>ADDIN RW.CITE{{1060 Carty,C.P. 2009; 879 Campbell, Suzann 2012}}</w:instrText>
      </w:r>
      <w:r w:rsidR="00975ECD">
        <w:rPr>
          <w:rFonts w:ascii="Times New Roman" w:hAnsi="Times New Roman" w:cs="Times New Roman"/>
          <w:sz w:val="24"/>
          <w:szCs w:val="24"/>
        </w:rPr>
        <w:fldChar w:fldCharType="end"/>
      </w:r>
      <w:r w:rsidR="00975ECD">
        <w:rPr>
          <w:rFonts w:ascii="Times New Roman" w:hAnsi="Times New Roman" w:cs="Times New Roman"/>
          <w:sz w:val="24"/>
          <w:szCs w:val="24"/>
        </w:rPr>
        <w:t xml:space="preserve">  There is bone and soft tissue loss with this procedure.</w:t>
      </w:r>
      <w:r w:rsidR="00730483">
        <w:rPr>
          <w:rFonts w:eastAsia="Times New Roman"/>
          <w:vertAlign w:val="superscript"/>
        </w:rPr>
        <w:t>4,11</w:t>
      </w:r>
      <w:r w:rsidR="00E6609A">
        <w:rPr>
          <w:rFonts w:eastAsia="Times New Roman"/>
          <w:vertAlign w:val="superscript"/>
        </w:rPr>
        <w:t xml:space="preserve">  </w:t>
      </w:r>
      <w:r w:rsidR="00975ECD">
        <w:rPr>
          <w:rFonts w:ascii="Times New Roman" w:hAnsi="Times New Roman" w:cs="Times New Roman"/>
          <w:sz w:val="24"/>
          <w:szCs w:val="24"/>
        </w:rPr>
        <w:fldChar w:fldCharType="begin"/>
      </w:r>
      <w:r w:rsidR="00975ECD">
        <w:rPr>
          <w:rFonts w:ascii="Times New Roman" w:hAnsi="Times New Roman" w:cs="Times New Roman"/>
          <w:sz w:val="24"/>
          <w:szCs w:val="24"/>
        </w:rPr>
        <w:instrText>ADDIN RW.CITE{{1060 Carty,C.P. 2009; 879 Campbell, Suzann 2012}}</w:instrText>
      </w:r>
      <w:r w:rsidR="00975ECD">
        <w:rPr>
          <w:rFonts w:ascii="Times New Roman" w:hAnsi="Times New Roman" w:cs="Times New Roman"/>
          <w:sz w:val="24"/>
          <w:szCs w:val="24"/>
        </w:rPr>
        <w:fldChar w:fldCharType="end"/>
      </w:r>
      <w:r w:rsidR="00975ECD">
        <w:rPr>
          <w:rFonts w:ascii="Times New Roman" w:hAnsi="Times New Roman" w:cs="Times New Roman"/>
          <w:sz w:val="24"/>
          <w:szCs w:val="24"/>
        </w:rPr>
        <w:t xml:space="preserve"> </w:t>
      </w:r>
      <w:r w:rsidR="00562524">
        <w:rPr>
          <w:rFonts w:ascii="Times New Roman" w:hAnsi="Times New Roman" w:cs="Times New Roman"/>
          <w:sz w:val="24"/>
          <w:szCs w:val="24"/>
        </w:rPr>
        <w:t xml:space="preserve"> </w:t>
      </w:r>
      <w:r w:rsidR="00975ECD">
        <w:rPr>
          <w:rFonts w:ascii="Times New Roman" w:hAnsi="Times New Roman" w:cs="Times New Roman"/>
          <w:sz w:val="24"/>
          <w:szCs w:val="24"/>
        </w:rPr>
        <w:t>It may not be beneficial for a younger child secondary to resultant leg length difference with growth.</w:t>
      </w:r>
      <w:r w:rsidR="00730483">
        <w:rPr>
          <w:rFonts w:eastAsia="Times New Roman"/>
          <w:vertAlign w:val="superscript"/>
        </w:rPr>
        <w:t>4</w:t>
      </w:r>
      <w:r w:rsidR="00975ECD">
        <w:rPr>
          <w:rFonts w:ascii="Times New Roman" w:hAnsi="Times New Roman" w:cs="Times New Roman"/>
          <w:sz w:val="24"/>
          <w:szCs w:val="24"/>
        </w:rPr>
        <w:fldChar w:fldCharType="begin"/>
      </w:r>
      <w:r w:rsidR="00975ECD">
        <w:rPr>
          <w:rFonts w:ascii="Times New Roman" w:hAnsi="Times New Roman" w:cs="Times New Roman"/>
          <w:sz w:val="24"/>
          <w:szCs w:val="24"/>
        </w:rPr>
        <w:instrText>ADDIN RW.CITE{{879 Campbell, Suzann 2012}}</w:instrText>
      </w:r>
      <w:r w:rsidR="00975ECD">
        <w:rPr>
          <w:rFonts w:ascii="Times New Roman" w:hAnsi="Times New Roman" w:cs="Times New Roman"/>
          <w:sz w:val="24"/>
          <w:szCs w:val="24"/>
        </w:rPr>
        <w:fldChar w:fldCharType="end"/>
      </w:r>
      <w:r w:rsidR="00975ECD">
        <w:rPr>
          <w:rFonts w:ascii="Times New Roman" w:hAnsi="Times New Roman" w:cs="Times New Roman"/>
          <w:sz w:val="24"/>
          <w:szCs w:val="24"/>
        </w:rPr>
        <w:t xml:space="preserve"> </w:t>
      </w:r>
    </w:p>
    <w:p w:rsidR="00403FEC" w:rsidRDefault="00403FEC" w:rsidP="00403FEC">
      <w:pPr>
        <w:tabs>
          <w:tab w:val="left" w:pos="1680"/>
        </w:tabs>
        <w:spacing w:line="480" w:lineRule="auto"/>
        <w:rPr>
          <w:rFonts w:ascii="Times New Roman" w:hAnsi="Times New Roman" w:cs="Times New Roman"/>
          <w:b/>
          <w:sz w:val="28"/>
          <w:szCs w:val="28"/>
        </w:rPr>
      </w:pPr>
      <w:r>
        <w:rPr>
          <w:rFonts w:ascii="Times New Roman" w:hAnsi="Times New Roman" w:cs="Times New Roman"/>
          <w:b/>
          <w:sz w:val="28"/>
          <w:szCs w:val="28"/>
        </w:rPr>
        <w:t>Physical Therapy Interventions</w:t>
      </w:r>
    </w:p>
    <w:p w:rsidR="00A17A05" w:rsidRDefault="00A17A05" w:rsidP="00B048A3">
      <w:pPr>
        <w:spacing w:line="480" w:lineRule="auto"/>
        <w:rPr>
          <w:rFonts w:ascii="Times New Roman" w:eastAsia="Times New Roman" w:hAnsi="Times New Roman" w:cs="Times New Roman"/>
          <w:bCs/>
          <w:color w:val="222222"/>
          <w:sz w:val="24"/>
          <w:szCs w:val="24"/>
          <w:lang w:val="en"/>
        </w:rPr>
      </w:pPr>
      <w:r>
        <w:rPr>
          <w:rFonts w:ascii="Times New Roman" w:hAnsi="Times New Roman" w:cs="Times New Roman"/>
          <w:sz w:val="24"/>
          <w:szCs w:val="24"/>
        </w:rPr>
        <w:t xml:space="preserve">The </w:t>
      </w:r>
      <w:r w:rsidR="00B048A3">
        <w:rPr>
          <w:rFonts w:ascii="Times New Roman" w:hAnsi="Times New Roman" w:cs="Times New Roman"/>
          <w:sz w:val="24"/>
          <w:szCs w:val="24"/>
        </w:rPr>
        <w:t>Guide to P</w:t>
      </w:r>
      <w:r>
        <w:rPr>
          <w:rFonts w:ascii="Times New Roman" w:hAnsi="Times New Roman" w:cs="Times New Roman"/>
          <w:sz w:val="24"/>
          <w:szCs w:val="24"/>
        </w:rPr>
        <w:t xml:space="preserve">hysical </w:t>
      </w:r>
      <w:r w:rsidR="00B048A3">
        <w:rPr>
          <w:rFonts w:ascii="Times New Roman" w:hAnsi="Times New Roman" w:cs="Times New Roman"/>
          <w:sz w:val="24"/>
          <w:szCs w:val="24"/>
        </w:rPr>
        <w:t>T</w:t>
      </w:r>
      <w:r>
        <w:rPr>
          <w:rFonts w:ascii="Times New Roman" w:hAnsi="Times New Roman" w:cs="Times New Roman"/>
          <w:sz w:val="24"/>
          <w:szCs w:val="24"/>
        </w:rPr>
        <w:t>herapist P</w:t>
      </w:r>
      <w:r w:rsidR="00B048A3">
        <w:rPr>
          <w:rFonts w:ascii="Times New Roman" w:hAnsi="Times New Roman" w:cs="Times New Roman"/>
          <w:sz w:val="24"/>
          <w:szCs w:val="24"/>
        </w:rPr>
        <w:t>ractice</w:t>
      </w:r>
      <w:r>
        <w:rPr>
          <w:rFonts w:ascii="Times New Roman" w:hAnsi="Times New Roman" w:cs="Times New Roman"/>
          <w:sz w:val="24"/>
          <w:szCs w:val="24"/>
        </w:rPr>
        <w:t xml:space="preserve"> can assist in guiding evaluation and treatment of patients undergoing medical management and treatment of </w:t>
      </w:r>
      <w:r w:rsidR="00086094">
        <w:rPr>
          <w:rFonts w:ascii="Times New Roman" w:hAnsi="Times New Roman" w:cs="Times New Roman"/>
          <w:sz w:val="24"/>
          <w:szCs w:val="24"/>
        </w:rPr>
        <w:t>OS</w:t>
      </w:r>
      <w:r>
        <w:rPr>
          <w:rFonts w:ascii="Times New Roman" w:hAnsi="Times New Roman" w:cs="Times New Roman"/>
          <w:sz w:val="24"/>
          <w:szCs w:val="24"/>
        </w:rPr>
        <w:t>.  During the acute, inpatient phase practice patterns including 4C: Impaired Muscle Function and</w:t>
      </w:r>
      <w:r w:rsidRPr="00EA3BB9">
        <w:rPr>
          <w:rFonts w:ascii="Times New Roman" w:eastAsia="Times New Roman" w:hAnsi="Times New Roman" w:cs="Times New Roman"/>
          <w:bCs/>
          <w:color w:val="222222"/>
          <w:sz w:val="24"/>
          <w:szCs w:val="24"/>
          <w:lang w:val="en"/>
        </w:rPr>
        <w:t xml:space="preserve"> 6B: Impaired Aerobic Capacity/Endurance Associated With Deconditioning</w:t>
      </w:r>
      <w:r>
        <w:rPr>
          <w:rFonts w:ascii="Times New Roman" w:eastAsia="Times New Roman" w:hAnsi="Times New Roman" w:cs="Times New Roman"/>
          <w:bCs/>
          <w:color w:val="222222"/>
          <w:sz w:val="24"/>
          <w:szCs w:val="24"/>
          <w:lang w:val="en"/>
        </w:rPr>
        <w:t xml:space="preserve"> may be appropriate</w:t>
      </w:r>
      <w:r w:rsidRPr="00EA3BB9">
        <w:rPr>
          <w:rFonts w:ascii="Times New Roman" w:eastAsia="Times New Roman" w:hAnsi="Times New Roman" w:cs="Times New Roman"/>
          <w:bCs/>
          <w:color w:val="222222"/>
          <w:sz w:val="24"/>
          <w:szCs w:val="24"/>
          <w:lang w:val="en"/>
        </w:rPr>
        <w:t>.</w:t>
      </w:r>
      <w:r>
        <w:rPr>
          <w:rFonts w:ascii="Times New Roman" w:eastAsia="Times New Roman" w:hAnsi="Times New Roman" w:cs="Times New Roman"/>
          <w:bCs/>
          <w:color w:val="222222"/>
          <w:sz w:val="24"/>
          <w:szCs w:val="24"/>
          <w:lang w:val="en"/>
        </w:rPr>
        <w:t xml:space="preserve">  </w:t>
      </w:r>
      <w:r w:rsidR="001357F7">
        <w:rPr>
          <w:rFonts w:ascii="Times New Roman" w:eastAsia="Times New Roman" w:hAnsi="Times New Roman" w:cs="Times New Roman"/>
          <w:bCs/>
          <w:color w:val="222222"/>
          <w:sz w:val="24"/>
          <w:szCs w:val="24"/>
          <w:lang w:val="en"/>
        </w:rPr>
        <w:t xml:space="preserve">Many </w:t>
      </w:r>
      <w:r w:rsidR="0052298D">
        <w:rPr>
          <w:rFonts w:ascii="Times New Roman" w:eastAsia="Times New Roman" w:hAnsi="Times New Roman" w:cs="Times New Roman"/>
          <w:bCs/>
          <w:color w:val="222222"/>
          <w:sz w:val="24"/>
          <w:szCs w:val="24"/>
          <w:lang w:val="en"/>
        </w:rPr>
        <w:t xml:space="preserve">treatment </w:t>
      </w:r>
      <w:r w:rsidR="001357F7">
        <w:rPr>
          <w:rFonts w:ascii="Times New Roman" w:eastAsia="Times New Roman" w:hAnsi="Times New Roman" w:cs="Times New Roman"/>
          <w:bCs/>
          <w:color w:val="222222"/>
          <w:sz w:val="24"/>
          <w:szCs w:val="24"/>
          <w:lang w:val="en"/>
        </w:rPr>
        <w:t xml:space="preserve">interventions for patients with </w:t>
      </w:r>
      <w:r w:rsidR="00086094">
        <w:rPr>
          <w:rFonts w:ascii="Times New Roman" w:eastAsia="Times New Roman" w:hAnsi="Times New Roman" w:cs="Times New Roman"/>
          <w:bCs/>
          <w:color w:val="222222"/>
          <w:sz w:val="24"/>
          <w:szCs w:val="24"/>
          <w:lang w:val="en"/>
        </w:rPr>
        <w:t>OS</w:t>
      </w:r>
      <w:r w:rsidR="001357F7">
        <w:rPr>
          <w:rFonts w:ascii="Times New Roman" w:eastAsia="Times New Roman" w:hAnsi="Times New Roman" w:cs="Times New Roman"/>
          <w:bCs/>
          <w:color w:val="222222"/>
          <w:sz w:val="24"/>
          <w:szCs w:val="24"/>
          <w:lang w:val="en"/>
        </w:rPr>
        <w:t xml:space="preserve"> are </w:t>
      </w:r>
      <w:r w:rsidR="0052298D">
        <w:rPr>
          <w:rFonts w:ascii="Times New Roman" w:eastAsia="Times New Roman" w:hAnsi="Times New Roman" w:cs="Times New Roman"/>
          <w:bCs/>
          <w:color w:val="222222"/>
          <w:sz w:val="24"/>
          <w:szCs w:val="24"/>
          <w:lang w:val="en"/>
        </w:rPr>
        <w:t>core physical therapy</w:t>
      </w:r>
      <w:r w:rsidR="001357F7">
        <w:rPr>
          <w:rFonts w:ascii="Times New Roman" w:eastAsia="Times New Roman" w:hAnsi="Times New Roman" w:cs="Times New Roman"/>
          <w:bCs/>
          <w:color w:val="222222"/>
          <w:sz w:val="24"/>
          <w:szCs w:val="24"/>
          <w:lang w:val="en"/>
        </w:rPr>
        <w:t xml:space="preserve"> skills</w:t>
      </w:r>
      <w:r w:rsidR="0052298D">
        <w:rPr>
          <w:rFonts w:ascii="Times New Roman" w:eastAsia="Times New Roman" w:hAnsi="Times New Roman" w:cs="Times New Roman"/>
          <w:bCs/>
          <w:color w:val="222222"/>
          <w:sz w:val="24"/>
          <w:szCs w:val="24"/>
          <w:lang w:val="en"/>
        </w:rPr>
        <w:t>.</w:t>
      </w:r>
      <w:r>
        <w:rPr>
          <w:rFonts w:ascii="Times New Roman" w:eastAsia="Times New Roman" w:hAnsi="Times New Roman" w:cs="Times New Roman"/>
          <w:bCs/>
          <w:color w:val="222222"/>
          <w:sz w:val="24"/>
          <w:szCs w:val="24"/>
          <w:lang w:val="en"/>
        </w:rPr>
        <w:t xml:space="preserve"> </w:t>
      </w:r>
    </w:p>
    <w:p w:rsidR="000A0E2B" w:rsidRDefault="00A17A05" w:rsidP="00B048A3">
      <w:pPr>
        <w:spacing w:line="480" w:lineRule="auto"/>
        <w:rPr>
          <w:rFonts w:ascii="Times New Roman" w:eastAsia="Times New Roman" w:hAnsi="Times New Roman" w:cs="Times New Roman"/>
          <w:bCs/>
          <w:color w:val="222222"/>
          <w:sz w:val="24"/>
          <w:szCs w:val="24"/>
          <w:lang w:val="en"/>
        </w:rPr>
      </w:pPr>
      <w:r>
        <w:rPr>
          <w:rFonts w:ascii="Times New Roman" w:eastAsia="Times New Roman" w:hAnsi="Times New Roman" w:cs="Times New Roman"/>
          <w:sz w:val="24"/>
          <w:szCs w:val="24"/>
        </w:rPr>
        <w:t xml:space="preserve">The </w:t>
      </w:r>
      <w:r w:rsidRPr="00A17A05">
        <w:rPr>
          <w:rFonts w:ascii="Times New Roman" w:eastAsia="Times New Roman" w:hAnsi="Times New Roman" w:cs="Times New Roman"/>
          <w:sz w:val="24"/>
          <w:szCs w:val="24"/>
        </w:rPr>
        <w:t>American Co</w:t>
      </w:r>
      <w:r>
        <w:rPr>
          <w:rFonts w:ascii="Times New Roman" w:eastAsia="Times New Roman" w:hAnsi="Times New Roman" w:cs="Times New Roman"/>
          <w:sz w:val="24"/>
          <w:szCs w:val="24"/>
        </w:rPr>
        <w:t>llege of Sports Medicine (ACSM) has developed guidelines for exercise in cancer survivors.</w:t>
      </w:r>
      <w:r w:rsidR="00730483">
        <w:rPr>
          <w:rFonts w:eastAsia="Times New Roman"/>
          <w:vertAlign w:val="superscript"/>
        </w:rPr>
        <w:t>12</w:t>
      </w:r>
      <w:r w:rsidR="00F96EEB">
        <w:rPr>
          <w:rFonts w:eastAsia="Times New Roman"/>
          <w:vertAlign w:val="superscript"/>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ADDIN RW.CITE{{826 Schmitz,K.H. 2010}}</w:instrText>
      </w:r>
      <w:r>
        <w:rPr>
          <w:rFonts w:ascii="Times New Roman" w:eastAsia="Times New Roman" w:hAnsi="Times New Roman" w:cs="Times New Roman"/>
          <w:sz w:val="24"/>
          <w:szCs w:val="24"/>
        </w:rPr>
        <w:fldChar w:fldCharType="end"/>
      </w:r>
      <w:r w:rsidR="000A0E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They recommend exercise prescriptions should be individualized and based on pretreatment “aerobic fitness </w:t>
      </w:r>
      <w:r w:rsidRPr="00CC6695">
        <w:rPr>
          <w:rFonts w:ascii="Times New Roman" w:hAnsi="Times New Roman" w:cs="Times New Roman"/>
          <w:sz w:val="24"/>
          <w:szCs w:val="24"/>
        </w:rPr>
        <w:t>medical comorbidities, response to treatment,</w:t>
      </w:r>
      <w:r>
        <w:rPr>
          <w:rFonts w:ascii="Times New Roman" w:hAnsi="Times New Roman" w:cs="Times New Roman"/>
          <w:sz w:val="24"/>
          <w:szCs w:val="24"/>
        </w:rPr>
        <w:t xml:space="preserve"> </w:t>
      </w:r>
      <w:r w:rsidRPr="00CC6695">
        <w:rPr>
          <w:rFonts w:ascii="Times New Roman" w:hAnsi="Times New Roman" w:cs="Times New Roman"/>
          <w:sz w:val="24"/>
          <w:szCs w:val="24"/>
        </w:rPr>
        <w:t>and the immediate or persistent negative effects of treatment</w:t>
      </w:r>
      <w:r>
        <w:rPr>
          <w:rFonts w:ascii="Times New Roman" w:hAnsi="Times New Roman" w:cs="Times New Roman"/>
          <w:sz w:val="24"/>
          <w:szCs w:val="24"/>
        </w:rPr>
        <w:t xml:space="preserve"> </w:t>
      </w:r>
      <w:r w:rsidRPr="00CC6695">
        <w:rPr>
          <w:rFonts w:ascii="Times New Roman" w:hAnsi="Times New Roman" w:cs="Times New Roman"/>
          <w:sz w:val="24"/>
          <w:szCs w:val="24"/>
        </w:rPr>
        <w:t>that are experienced at any given time.</w:t>
      </w:r>
      <w:r>
        <w:rPr>
          <w:rFonts w:ascii="Times New Roman" w:hAnsi="Times New Roman" w:cs="Times New Roman"/>
          <w:sz w:val="24"/>
          <w:szCs w:val="24"/>
        </w:rPr>
        <w:t>”</w:t>
      </w:r>
      <w:r w:rsidR="00730483">
        <w:rPr>
          <w:rFonts w:eastAsia="Times New Roman"/>
          <w:vertAlign w:val="superscript"/>
        </w:rPr>
        <w:t>12</w:t>
      </w:r>
      <w:r>
        <w:rPr>
          <w:rFonts w:ascii="Times New Roman" w:hAnsi="Times New Roman" w:cs="Times New Roman"/>
          <w:sz w:val="24"/>
          <w:szCs w:val="24"/>
        </w:rPr>
        <w:fldChar w:fldCharType="begin"/>
      </w:r>
      <w:r>
        <w:rPr>
          <w:rFonts w:ascii="Times New Roman" w:hAnsi="Times New Roman" w:cs="Times New Roman"/>
          <w:sz w:val="24"/>
          <w:szCs w:val="24"/>
        </w:rPr>
        <w:instrText>ADDIN RW.CITE{{826 Schmitz,K.H. 2010}}</w:instrText>
      </w:r>
      <w:r>
        <w:rPr>
          <w:rFonts w:ascii="Times New Roman" w:hAnsi="Times New Roman" w:cs="Times New Roman"/>
          <w:sz w:val="24"/>
          <w:szCs w:val="24"/>
        </w:rPr>
        <w:fldChar w:fldCharType="end"/>
      </w:r>
      <w:r>
        <w:rPr>
          <w:rFonts w:ascii="Times New Roman" w:eastAsia="Times New Roman" w:hAnsi="Times New Roman" w:cs="Times New Roman"/>
          <w:bCs/>
          <w:color w:val="222222"/>
          <w:sz w:val="24"/>
          <w:szCs w:val="24"/>
          <w:lang w:val="en"/>
        </w:rPr>
        <w:t xml:space="preserve"> </w:t>
      </w:r>
    </w:p>
    <w:p w:rsidR="00A17A05" w:rsidRDefault="00A17A05" w:rsidP="00F96EEB">
      <w:pPr>
        <w:spacing w:line="480" w:lineRule="auto"/>
        <w:rPr>
          <w:rFonts w:ascii="Times New Roman" w:hAnsi="Times New Roman" w:cs="Times New Roman"/>
          <w:sz w:val="24"/>
          <w:szCs w:val="24"/>
        </w:rPr>
      </w:pPr>
      <w:r>
        <w:rPr>
          <w:rFonts w:ascii="Times New Roman" w:eastAsia="Times New Roman" w:hAnsi="Times New Roman" w:cs="Times New Roman"/>
          <w:bCs/>
          <w:color w:val="222222"/>
          <w:sz w:val="24"/>
          <w:szCs w:val="24"/>
          <w:lang w:val="en"/>
        </w:rPr>
        <w:t xml:space="preserve">One treatment </w:t>
      </w:r>
      <w:r w:rsidR="00562524">
        <w:rPr>
          <w:rFonts w:ascii="Times New Roman" w:eastAsia="Times New Roman" w:hAnsi="Times New Roman" w:cs="Times New Roman"/>
          <w:bCs/>
          <w:color w:val="222222"/>
          <w:sz w:val="24"/>
          <w:szCs w:val="24"/>
          <w:lang w:val="en"/>
        </w:rPr>
        <w:t>intervention</w:t>
      </w:r>
      <w:r>
        <w:rPr>
          <w:rFonts w:ascii="Times New Roman" w:eastAsia="Times New Roman" w:hAnsi="Times New Roman" w:cs="Times New Roman"/>
          <w:bCs/>
          <w:color w:val="222222"/>
          <w:sz w:val="24"/>
          <w:szCs w:val="24"/>
          <w:lang w:val="en"/>
        </w:rPr>
        <w:t xml:space="preserve"> </w:t>
      </w:r>
      <w:r w:rsidR="001357F7">
        <w:rPr>
          <w:rFonts w:ascii="Times New Roman" w:eastAsia="Times New Roman" w:hAnsi="Times New Roman" w:cs="Times New Roman"/>
          <w:bCs/>
          <w:color w:val="222222"/>
          <w:sz w:val="24"/>
          <w:szCs w:val="24"/>
          <w:lang w:val="en"/>
        </w:rPr>
        <w:t>during acute hospitalization</w:t>
      </w:r>
      <w:r>
        <w:rPr>
          <w:rFonts w:ascii="Times New Roman" w:eastAsia="Times New Roman" w:hAnsi="Times New Roman" w:cs="Times New Roman"/>
          <w:bCs/>
          <w:color w:val="222222"/>
          <w:sz w:val="24"/>
          <w:szCs w:val="24"/>
          <w:lang w:val="en"/>
        </w:rPr>
        <w:t xml:space="preserve"> could include </w:t>
      </w:r>
      <w:r w:rsidR="00BB58BE">
        <w:rPr>
          <w:rFonts w:ascii="Times New Roman" w:eastAsia="Times New Roman" w:hAnsi="Times New Roman" w:cs="Times New Roman"/>
          <w:bCs/>
          <w:color w:val="222222"/>
          <w:sz w:val="24"/>
          <w:szCs w:val="24"/>
          <w:lang w:val="en"/>
        </w:rPr>
        <w:t>decreasing fatigue, a common problem for children receiving chemotherapy</w:t>
      </w:r>
      <w:r w:rsidR="0052298D">
        <w:rPr>
          <w:rFonts w:ascii="Times New Roman" w:eastAsia="Times New Roman" w:hAnsi="Times New Roman" w:cs="Times New Roman"/>
          <w:bCs/>
          <w:color w:val="222222"/>
          <w:sz w:val="24"/>
          <w:szCs w:val="24"/>
          <w:lang w:val="en"/>
        </w:rPr>
        <w:t>.  As the children are often immuno-compromised and must remain in their rooms, a portable bike, treadmill or step can be brought to them for exercising.</w:t>
      </w:r>
      <w:r w:rsidR="00BB58BE">
        <w:rPr>
          <w:rFonts w:ascii="Times New Roman" w:eastAsia="Times New Roman" w:hAnsi="Times New Roman" w:cs="Times New Roman"/>
          <w:bCs/>
          <w:color w:val="222222"/>
          <w:sz w:val="24"/>
          <w:szCs w:val="24"/>
          <w:lang w:val="en"/>
        </w:rPr>
        <w:t xml:space="preserve"> A 2007 study demonstrated decreased fatigue when children exercised </w:t>
      </w:r>
      <w:r w:rsidR="00BB58BE" w:rsidRPr="00BB58BE">
        <w:rPr>
          <w:rFonts w:ascii="Times New Roman" w:hAnsi="Times New Roman" w:cs="Times New Roman"/>
          <w:sz w:val="24"/>
          <w:szCs w:val="24"/>
        </w:rPr>
        <w:t>for 30 minutes twice daily for 2</w:t>
      </w:r>
      <w:r w:rsidR="00BB58BE">
        <w:rPr>
          <w:rFonts w:ascii="Times New Roman" w:hAnsi="Times New Roman" w:cs="Times New Roman"/>
          <w:sz w:val="24"/>
          <w:szCs w:val="24"/>
        </w:rPr>
        <w:t xml:space="preserve"> to </w:t>
      </w:r>
      <w:r w:rsidR="00BB58BE" w:rsidRPr="00BB58BE">
        <w:rPr>
          <w:rFonts w:ascii="Times New Roman" w:hAnsi="Times New Roman" w:cs="Times New Roman"/>
          <w:sz w:val="24"/>
          <w:szCs w:val="24"/>
        </w:rPr>
        <w:t>4 days of</w:t>
      </w:r>
      <w:r w:rsidR="00BB58BE">
        <w:rPr>
          <w:rFonts w:ascii="Times New Roman" w:hAnsi="Times New Roman" w:cs="Times New Roman"/>
          <w:sz w:val="24"/>
          <w:szCs w:val="24"/>
        </w:rPr>
        <w:t xml:space="preserve"> hospitalization.</w:t>
      </w:r>
      <w:r w:rsidR="00730483">
        <w:rPr>
          <w:rFonts w:eastAsia="Times New Roman"/>
          <w:vertAlign w:val="superscript"/>
        </w:rPr>
        <w:t>13</w:t>
      </w:r>
      <w:r w:rsidR="00BB58BE">
        <w:rPr>
          <w:rFonts w:ascii="Times New Roman" w:hAnsi="Times New Roman" w:cs="Times New Roman"/>
          <w:sz w:val="24"/>
          <w:szCs w:val="24"/>
        </w:rPr>
        <w:fldChar w:fldCharType="begin"/>
      </w:r>
      <w:r w:rsidR="00BB58BE">
        <w:rPr>
          <w:rFonts w:ascii="Times New Roman" w:hAnsi="Times New Roman" w:cs="Times New Roman"/>
          <w:sz w:val="24"/>
          <w:szCs w:val="24"/>
        </w:rPr>
        <w:instrText>ADDIN RW.CITE{{805 Hinds,P.S. 2007}}</w:instrText>
      </w:r>
      <w:r w:rsidR="00BB58BE">
        <w:rPr>
          <w:rFonts w:ascii="Times New Roman" w:hAnsi="Times New Roman" w:cs="Times New Roman"/>
          <w:sz w:val="24"/>
          <w:szCs w:val="24"/>
        </w:rPr>
        <w:fldChar w:fldCharType="end"/>
      </w:r>
    </w:p>
    <w:p w:rsidR="00730483" w:rsidRDefault="00A17A05" w:rsidP="00F96EEB">
      <w:pPr>
        <w:spacing w:line="480" w:lineRule="auto"/>
        <w:divId w:val="1998679606"/>
        <w:rPr>
          <w:rFonts w:eastAsia="Times New Roman"/>
          <w:sz w:val="24"/>
          <w:szCs w:val="24"/>
        </w:rPr>
      </w:pPr>
      <w:r>
        <w:rPr>
          <w:rFonts w:ascii="Times New Roman" w:hAnsi="Times New Roman" w:cs="Times New Roman"/>
          <w:sz w:val="24"/>
          <w:szCs w:val="24"/>
        </w:rPr>
        <w:t>Following surgery, depending on the procedure performed, 3 guide patterns may be applicable including:  4H, I or J:  Impaired Joint Mobility, Motor Function, and Range of Motion associated with arthroplasty, bony or soft tissue surgery, and amputation respectively.</w:t>
      </w:r>
      <w:r w:rsidR="00730483">
        <w:rPr>
          <w:rFonts w:eastAsia="Times New Roman"/>
          <w:vertAlign w:val="superscript"/>
        </w:rPr>
        <w:t>14</w:t>
      </w:r>
    </w:p>
    <w:p w:rsidR="00975ECD" w:rsidRDefault="00A17A05" w:rsidP="00F96EE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ADDIN RW.CITE{{538 American Physical Therapy Association 2003}}</w:instrText>
      </w:r>
      <w:r>
        <w:rPr>
          <w:rFonts w:ascii="Times New Roman" w:hAnsi="Times New Roman" w:cs="Times New Roman"/>
          <w:sz w:val="24"/>
          <w:szCs w:val="24"/>
        </w:rPr>
        <w:fldChar w:fldCharType="end"/>
      </w:r>
      <w:r w:rsidR="00562524">
        <w:rPr>
          <w:rFonts w:ascii="Times New Roman" w:hAnsi="Times New Roman" w:cs="Times New Roman"/>
          <w:sz w:val="24"/>
          <w:szCs w:val="24"/>
        </w:rPr>
        <w:t>An important physical therapy intervention following limb sparing surgery is knee range of motion (ROM) exercises.   Marchese et al demonstrated that decreased knee ROM following limb sparing surgery affected functional mobility and quality of life.</w:t>
      </w:r>
      <w:r w:rsidR="00730483">
        <w:rPr>
          <w:rFonts w:eastAsia="Times New Roman"/>
          <w:vertAlign w:val="superscript"/>
        </w:rPr>
        <w:t>5</w:t>
      </w:r>
      <w:r w:rsidR="00F96EEB">
        <w:rPr>
          <w:rFonts w:eastAsia="Times New Roman"/>
          <w:vertAlign w:val="superscript"/>
        </w:rPr>
        <w:t xml:space="preserve">  </w:t>
      </w:r>
      <w:r w:rsidR="00562524">
        <w:rPr>
          <w:rFonts w:ascii="Times New Roman" w:hAnsi="Times New Roman" w:cs="Times New Roman"/>
          <w:sz w:val="24"/>
          <w:szCs w:val="24"/>
        </w:rPr>
        <w:fldChar w:fldCharType="begin"/>
      </w:r>
      <w:r w:rsidR="00562524">
        <w:rPr>
          <w:rFonts w:ascii="Times New Roman" w:hAnsi="Times New Roman" w:cs="Times New Roman"/>
          <w:sz w:val="24"/>
          <w:szCs w:val="24"/>
        </w:rPr>
        <w:instrText>ADDIN RW.CITE{{1059 Marchese,V.G. 2006}}</w:instrText>
      </w:r>
      <w:r w:rsidR="00562524">
        <w:rPr>
          <w:rFonts w:ascii="Times New Roman" w:hAnsi="Times New Roman" w:cs="Times New Roman"/>
          <w:sz w:val="24"/>
          <w:szCs w:val="24"/>
        </w:rPr>
        <w:fldChar w:fldCharType="end"/>
      </w:r>
      <w:r w:rsidR="00975ECD">
        <w:rPr>
          <w:rFonts w:ascii="Times New Roman" w:hAnsi="Times New Roman" w:cs="Times New Roman"/>
          <w:sz w:val="24"/>
          <w:szCs w:val="24"/>
        </w:rPr>
        <w:t xml:space="preserve">  Carty and colleagues demonstrated that quadriceps strength and knee flexion </w:t>
      </w:r>
      <w:r w:rsidR="00AA4439">
        <w:rPr>
          <w:rFonts w:ascii="Times New Roman" w:hAnsi="Times New Roman" w:cs="Times New Roman"/>
          <w:sz w:val="24"/>
          <w:szCs w:val="24"/>
        </w:rPr>
        <w:t>ROM</w:t>
      </w:r>
      <w:r w:rsidR="00975ECD">
        <w:rPr>
          <w:rFonts w:ascii="Times New Roman" w:hAnsi="Times New Roman" w:cs="Times New Roman"/>
          <w:sz w:val="24"/>
          <w:szCs w:val="24"/>
        </w:rPr>
        <w:t xml:space="preserve"> were associated with impairment and disability and these areas should be a focus of post-operative rehabilitation.</w:t>
      </w:r>
      <w:r w:rsidR="00730483">
        <w:rPr>
          <w:rFonts w:eastAsia="Times New Roman"/>
          <w:vertAlign w:val="superscript"/>
        </w:rPr>
        <w:t>11</w:t>
      </w:r>
      <w:r w:rsidR="00F96EEB">
        <w:rPr>
          <w:rFonts w:eastAsia="Times New Roman"/>
          <w:vertAlign w:val="superscript"/>
        </w:rPr>
        <w:t xml:space="preserve">  </w:t>
      </w:r>
      <w:r w:rsidR="00975ECD">
        <w:rPr>
          <w:rFonts w:ascii="Times New Roman" w:hAnsi="Times New Roman" w:cs="Times New Roman"/>
          <w:sz w:val="24"/>
          <w:szCs w:val="24"/>
        </w:rPr>
        <w:fldChar w:fldCharType="begin"/>
      </w:r>
      <w:r w:rsidR="00975ECD">
        <w:rPr>
          <w:rFonts w:ascii="Times New Roman" w:hAnsi="Times New Roman" w:cs="Times New Roman"/>
          <w:sz w:val="24"/>
          <w:szCs w:val="24"/>
        </w:rPr>
        <w:instrText>ADDIN RW.CITE{{1060 Carty,C.P. 2009}}</w:instrText>
      </w:r>
      <w:r w:rsidR="00975ECD">
        <w:rPr>
          <w:rFonts w:ascii="Times New Roman" w:hAnsi="Times New Roman" w:cs="Times New Roman"/>
          <w:sz w:val="24"/>
          <w:szCs w:val="24"/>
        </w:rPr>
        <w:fldChar w:fldCharType="end"/>
      </w:r>
      <w:r w:rsidR="00975ECD">
        <w:rPr>
          <w:rFonts w:ascii="Times New Roman" w:hAnsi="Times New Roman" w:cs="Times New Roman"/>
          <w:sz w:val="24"/>
          <w:szCs w:val="24"/>
        </w:rPr>
        <w:t xml:space="preserve"> Hip and knee ROM are important for functional activities such as walking and stair climbing.  Range of motion and quadriceps strengthening can be achieved by sit to stand</w:t>
      </w:r>
      <w:r w:rsidR="00AC3804">
        <w:rPr>
          <w:rFonts w:ascii="Times New Roman" w:hAnsi="Times New Roman" w:cs="Times New Roman"/>
          <w:sz w:val="24"/>
          <w:szCs w:val="24"/>
        </w:rPr>
        <w:t xml:space="preserve"> from different height benches</w:t>
      </w:r>
      <w:r w:rsidR="00975ECD">
        <w:rPr>
          <w:rFonts w:ascii="Times New Roman" w:hAnsi="Times New Roman" w:cs="Times New Roman"/>
          <w:sz w:val="24"/>
          <w:szCs w:val="24"/>
        </w:rPr>
        <w:t xml:space="preserve"> while shooting a basketball into a hoop in the clinic.  This would be an activity that an active, athletic teenage male may enjoy.  </w:t>
      </w:r>
    </w:p>
    <w:p w:rsidR="00AB6B03" w:rsidRDefault="00975ECD" w:rsidP="00F96EEB">
      <w:pPr>
        <w:spacing w:line="480" w:lineRule="auto"/>
        <w:rPr>
          <w:rFonts w:ascii="Times New Roman" w:hAnsi="Times New Roman" w:cs="Times New Roman"/>
          <w:b/>
          <w:sz w:val="28"/>
          <w:szCs w:val="28"/>
        </w:rPr>
      </w:pPr>
      <w:r>
        <w:rPr>
          <w:rFonts w:ascii="Times New Roman" w:hAnsi="Times New Roman" w:cs="Times New Roman"/>
          <w:sz w:val="24"/>
          <w:szCs w:val="24"/>
        </w:rPr>
        <w:t>A third PT intervention</w:t>
      </w:r>
      <w:r w:rsidR="00063E3D">
        <w:rPr>
          <w:rFonts w:ascii="Times New Roman" w:hAnsi="Times New Roman" w:cs="Times New Roman"/>
          <w:sz w:val="24"/>
          <w:szCs w:val="24"/>
        </w:rPr>
        <w:t xml:space="preserve"> following either amputation or rotationplasty</w:t>
      </w:r>
      <w:r w:rsidR="00AB6B03">
        <w:rPr>
          <w:rFonts w:ascii="Times New Roman" w:hAnsi="Times New Roman" w:cs="Times New Roman"/>
          <w:sz w:val="24"/>
          <w:szCs w:val="24"/>
        </w:rPr>
        <w:t>,</w:t>
      </w:r>
      <w:r w:rsidR="001357F7">
        <w:rPr>
          <w:rFonts w:ascii="Times New Roman" w:hAnsi="Times New Roman" w:cs="Times New Roman"/>
          <w:sz w:val="24"/>
          <w:szCs w:val="24"/>
        </w:rPr>
        <w:t xml:space="preserve"> w</w:t>
      </w:r>
      <w:r w:rsidR="00AB6B03">
        <w:rPr>
          <w:rFonts w:ascii="Times New Roman" w:hAnsi="Times New Roman" w:cs="Times New Roman"/>
          <w:sz w:val="24"/>
          <w:szCs w:val="24"/>
        </w:rPr>
        <w:t xml:space="preserve">here a prosthesis will be worn, should include functional </w:t>
      </w:r>
      <w:r w:rsidR="00562524">
        <w:rPr>
          <w:rFonts w:ascii="Times New Roman" w:hAnsi="Times New Roman" w:cs="Times New Roman"/>
          <w:sz w:val="24"/>
          <w:szCs w:val="24"/>
        </w:rPr>
        <w:t xml:space="preserve">training with </w:t>
      </w:r>
      <w:r w:rsidR="00AB6B03">
        <w:rPr>
          <w:rFonts w:ascii="Times New Roman" w:hAnsi="Times New Roman" w:cs="Times New Roman"/>
          <w:sz w:val="24"/>
          <w:szCs w:val="24"/>
        </w:rPr>
        <w:t>the</w:t>
      </w:r>
      <w:r w:rsidR="00562524">
        <w:rPr>
          <w:rFonts w:ascii="Times New Roman" w:hAnsi="Times New Roman" w:cs="Times New Roman"/>
          <w:sz w:val="24"/>
          <w:szCs w:val="24"/>
        </w:rPr>
        <w:t xml:space="preserve"> prosthesis</w:t>
      </w:r>
      <w:r w:rsidR="00AB6B03">
        <w:rPr>
          <w:rFonts w:ascii="Times New Roman" w:hAnsi="Times New Roman" w:cs="Times New Roman"/>
          <w:sz w:val="24"/>
          <w:szCs w:val="24"/>
        </w:rPr>
        <w:t>.  Following training by a physical therapist including obstacle management, strengthening by climbing boxes and ladders, and functional training such as carrying water, subjects showed improved walking, physiological cost and maximal weight bearing on the amputated lower extremity.</w:t>
      </w:r>
      <w:r w:rsidR="00730483">
        <w:rPr>
          <w:rFonts w:eastAsia="Times New Roman"/>
          <w:vertAlign w:val="superscript"/>
        </w:rPr>
        <w:t>15</w:t>
      </w:r>
      <w:r w:rsidR="00F96EEB">
        <w:rPr>
          <w:rFonts w:eastAsia="Times New Roman"/>
          <w:vertAlign w:val="superscript"/>
        </w:rPr>
        <w:t xml:space="preserve">  </w:t>
      </w:r>
      <w:r w:rsidR="00AB6B03">
        <w:rPr>
          <w:rFonts w:ascii="Times New Roman" w:hAnsi="Times New Roman" w:cs="Times New Roman"/>
          <w:sz w:val="24"/>
          <w:szCs w:val="24"/>
        </w:rPr>
        <w:fldChar w:fldCharType="begin"/>
      </w:r>
      <w:r w:rsidR="00AB6B03">
        <w:rPr>
          <w:rFonts w:ascii="Times New Roman" w:hAnsi="Times New Roman" w:cs="Times New Roman"/>
          <w:sz w:val="24"/>
          <w:szCs w:val="24"/>
        </w:rPr>
        <w:instrText>ADDIN RW.CITE{{1065 Rau,B. 2007}}</w:instrText>
      </w:r>
      <w:r w:rsidR="00AB6B03">
        <w:rPr>
          <w:rFonts w:ascii="Times New Roman" w:hAnsi="Times New Roman" w:cs="Times New Roman"/>
          <w:sz w:val="24"/>
          <w:szCs w:val="24"/>
        </w:rPr>
        <w:fldChar w:fldCharType="end"/>
      </w:r>
      <w:r w:rsidR="00AB6B03">
        <w:rPr>
          <w:rFonts w:ascii="Times New Roman" w:hAnsi="Times New Roman" w:cs="Times New Roman"/>
          <w:sz w:val="24"/>
          <w:szCs w:val="24"/>
        </w:rPr>
        <w:t xml:space="preserve"> Instruction in running should be</w:t>
      </w:r>
      <w:r w:rsidR="00AA4439">
        <w:rPr>
          <w:rFonts w:ascii="Times New Roman" w:hAnsi="Times New Roman" w:cs="Times New Roman"/>
          <w:sz w:val="24"/>
          <w:szCs w:val="24"/>
        </w:rPr>
        <w:t xml:space="preserve"> performed so that the child can</w:t>
      </w:r>
      <w:r w:rsidR="00AB6B03">
        <w:rPr>
          <w:rFonts w:ascii="Times New Roman" w:hAnsi="Times New Roman" w:cs="Times New Roman"/>
          <w:sz w:val="24"/>
          <w:szCs w:val="24"/>
        </w:rPr>
        <w:t xml:space="preserve"> return to age appropriate play and sports with peers.</w:t>
      </w:r>
      <w:r w:rsidR="00730483">
        <w:rPr>
          <w:rFonts w:eastAsia="Times New Roman"/>
          <w:vertAlign w:val="superscript"/>
        </w:rPr>
        <w:t>4</w:t>
      </w:r>
      <w:r w:rsidR="00F96EEB">
        <w:rPr>
          <w:rFonts w:eastAsia="Times New Roman"/>
          <w:vertAlign w:val="superscript"/>
        </w:rPr>
        <w:t xml:space="preserve">  </w:t>
      </w:r>
      <w:r w:rsidR="00AB6B03">
        <w:rPr>
          <w:rFonts w:ascii="Times New Roman" w:hAnsi="Times New Roman" w:cs="Times New Roman"/>
          <w:sz w:val="24"/>
          <w:szCs w:val="24"/>
        </w:rPr>
        <w:fldChar w:fldCharType="begin"/>
      </w:r>
      <w:r w:rsidR="00AB6B03">
        <w:rPr>
          <w:rFonts w:ascii="Times New Roman" w:hAnsi="Times New Roman" w:cs="Times New Roman"/>
          <w:sz w:val="24"/>
          <w:szCs w:val="24"/>
        </w:rPr>
        <w:instrText>ADDIN RW.CITE{{879 Campbell, Suzann 2012}}</w:instrText>
      </w:r>
      <w:r w:rsidR="00AB6B03">
        <w:rPr>
          <w:rFonts w:ascii="Times New Roman" w:hAnsi="Times New Roman" w:cs="Times New Roman"/>
          <w:sz w:val="24"/>
          <w:szCs w:val="24"/>
        </w:rPr>
        <w:fldChar w:fldCharType="end"/>
      </w:r>
      <w:r w:rsidR="00AA4439">
        <w:rPr>
          <w:rFonts w:ascii="Times New Roman" w:hAnsi="Times New Roman" w:cs="Times New Roman"/>
          <w:sz w:val="24"/>
          <w:szCs w:val="24"/>
        </w:rPr>
        <w:t xml:space="preserve">These activities could be practiced in the outpatient clinic </w:t>
      </w:r>
      <w:r w:rsidR="00AC3804">
        <w:rPr>
          <w:rFonts w:ascii="Times New Roman" w:hAnsi="Times New Roman" w:cs="Times New Roman"/>
          <w:sz w:val="24"/>
          <w:szCs w:val="24"/>
        </w:rPr>
        <w:t>on</w:t>
      </w:r>
      <w:r w:rsidR="00417424">
        <w:rPr>
          <w:rFonts w:ascii="Times New Roman" w:hAnsi="Times New Roman" w:cs="Times New Roman"/>
          <w:sz w:val="24"/>
          <w:szCs w:val="24"/>
        </w:rPr>
        <w:t xml:space="preserve"> indoor and</w:t>
      </w:r>
      <w:r w:rsidR="00AC3804">
        <w:rPr>
          <w:rFonts w:ascii="Times New Roman" w:hAnsi="Times New Roman" w:cs="Times New Roman"/>
          <w:sz w:val="24"/>
          <w:szCs w:val="24"/>
        </w:rPr>
        <w:t xml:space="preserve"> outdoor terrain</w:t>
      </w:r>
      <w:r w:rsidR="00AA4439">
        <w:rPr>
          <w:rFonts w:ascii="Times New Roman" w:hAnsi="Times New Roman" w:cs="Times New Roman"/>
          <w:sz w:val="24"/>
          <w:szCs w:val="24"/>
        </w:rPr>
        <w:t>.</w:t>
      </w:r>
    </w:p>
    <w:p w:rsidR="00403FEC" w:rsidRDefault="00403FEC" w:rsidP="00403FEC">
      <w:pPr>
        <w:tabs>
          <w:tab w:val="left" w:pos="1680"/>
        </w:tabs>
        <w:spacing w:line="480" w:lineRule="auto"/>
        <w:rPr>
          <w:rFonts w:ascii="Times New Roman" w:hAnsi="Times New Roman" w:cs="Times New Roman"/>
          <w:b/>
          <w:sz w:val="28"/>
          <w:szCs w:val="28"/>
        </w:rPr>
      </w:pPr>
      <w:r>
        <w:rPr>
          <w:rFonts w:ascii="Times New Roman" w:hAnsi="Times New Roman" w:cs="Times New Roman"/>
          <w:b/>
          <w:sz w:val="28"/>
          <w:szCs w:val="28"/>
        </w:rPr>
        <w:t>Community Resources</w:t>
      </w:r>
      <w:r w:rsidR="006C1BFC">
        <w:rPr>
          <w:rFonts w:ascii="Times New Roman" w:hAnsi="Times New Roman" w:cs="Times New Roman"/>
          <w:b/>
          <w:sz w:val="28"/>
          <w:szCs w:val="28"/>
        </w:rPr>
        <w:t xml:space="preserve"> and Activities</w:t>
      </w:r>
    </w:p>
    <w:p w:rsidR="00730483" w:rsidRDefault="006C1BFC" w:rsidP="00F96EEB">
      <w:pPr>
        <w:spacing w:line="480" w:lineRule="auto"/>
        <w:divId w:val="1477140716"/>
        <w:rPr>
          <w:rFonts w:eastAsia="Times New Roman"/>
          <w:sz w:val="24"/>
          <w:szCs w:val="24"/>
        </w:rPr>
      </w:pPr>
      <w:r w:rsidRPr="006C1BFC">
        <w:rPr>
          <w:rFonts w:ascii="Times New Roman" w:hAnsi="Times New Roman" w:cs="Times New Roman"/>
          <w:sz w:val="24"/>
          <w:szCs w:val="24"/>
        </w:rPr>
        <w:t>C</w:t>
      </w:r>
      <w:r>
        <w:rPr>
          <w:rFonts w:ascii="Times New Roman" w:hAnsi="Times New Roman" w:cs="Times New Roman"/>
          <w:sz w:val="24"/>
          <w:szCs w:val="24"/>
        </w:rPr>
        <w:t xml:space="preserve">ancer is often a very emotionally charged diagnosis for families.  For families facing a diagnosis of </w:t>
      </w:r>
      <w:r w:rsidR="00086094">
        <w:rPr>
          <w:rFonts w:ascii="Times New Roman" w:hAnsi="Times New Roman" w:cs="Times New Roman"/>
          <w:sz w:val="24"/>
          <w:szCs w:val="24"/>
        </w:rPr>
        <w:t>OS</w:t>
      </w:r>
      <w:r>
        <w:rPr>
          <w:rFonts w:ascii="Times New Roman" w:hAnsi="Times New Roman" w:cs="Times New Roman"/>
          <w:sz w:val="24"/>
          <w:szCs w:val="24"/>
        </w:rPr>
        <w:t>, several informational and support resources are available.</w:t>
      </w:r>
      <w:r w:rsidR="00AA4439">
        <w:rPr>
          <w:rFonts w:ascii="Times New Roman" w:hAnsi="Times New Roman" w:cs="Times New Roman"/>
          <w:sz w:val="24"/>
          <w:szCs w:val="24"/>
        </w:rPr>
        <w:t xml:space="preserve">  On a national level, organizations such as the American Cancer Society and National Cancer Institute are resources available to provide information and support for families.</w:t>
      </w:r>
      <w:r w:rsidR="00730483">
        <w:rPr>
          <w:rFonts w:eastAsia="Times New Roman"/>
          <w:vertAlign w:val="superscript"/>
        </w:rPr>
        <w:t>16</w:t>
      </w:r>
      <w:proofErr w:type="gramStart"/>
      <w:r w:rsidR="00730483">
        <w:rPr>
          <w:rFonts w:eastAsia="Times New Roman"/>
          <w:vertAlign w:val="superscript"/>
        </w:rPr>
        <w:t>,17</w:t>
      </w:r>
      <w:proofErr w:type="gramEnd"/>
    </w:p>
    <w:p w:rsidR="00F96EEB" w:rsidRDefault="00AA4439" w:rsidP="00F96EEB">
      <w:pPr>
        <w:spacing w:line="480" w:lineRule="auto"/>
        <w:divId w:val="1285772338"/>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ADDIN RW.CITE{{791 Anonymous 2013; 1067 Anonymous 2013}}</w:instrText>
      </w:r>
      <w:r>
        <w:rPr>
          <w:rFonts w:ascii="Times New Roman" w:hAnsi="Times New Roman" w:cs="Times New Roman"/>
          <w:sz w:val="24"/>
          <w:szCs w:val="24"/>
        </w:rPr>
        <w:fldChar w:fldCharType="end"/>
      </w:r>
      <w:r>
        <w:rPr>
          <w:rFonts w:ascii="Times New Roman" w:hAnsi="Times New Roman" w:cs="Times New Roman"/>
          <w:sz w:val="24"/>
          <w:szCs w:val="24"/>
        </w:rPr>
        <w:t>Caring Bridge is a nonprofit organization that allows people to keep in touch by sending and receiving messages in one place.</w:t>
      </w:r>
      <w:r w:rsidR="00730483">
        <w:rPr>
          <w:rFonts w:eastAsia="Times New Roman"/>
          <w:vertAlign w:val="superscript"/>
        </w:rPr>
        <w:t>18</w:t>
      </w:r>
      <w:r w:rsidR="00F96EEB">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RW.CITE{{1068 Anonymous 2013}}</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13E13">
        <w:rPr>
          <w:rFonts w:ascii="Times New Roman" w:hAnsi="Times New Roman" w:cs="Times New Roman"/>
          <w:sz w:val="24"/>
          <w:szCs w:val="24"/>
        </w:rPr>
        <w:t>F</w:t>
      </w:r>
      <w:r>
        <w:rPr>
          <w:rFonts w:ascii="Times New Roman" w:hAnsi="Times New Roman" w:cs="Times New Roman"/>
          <w:sz w:val="24"/>
          <w:szCs w:val="24"/>
        </w:rPr>
        <w:t xml:space="preserve">amilies use this to update family, friends and </w:t>
      </w:r>
      <w:r w:rsidR="00417424">
        <w:rPr>
          <w:rFonts w:ascii="Times New Roman" w:hAnsi="Times New Roman" w:cs="Times New Roman"/>
          <w:sz w:val="24"/>
          <w:szCs w:val="24"/>
        </w:rPr>
        <w:t>staff</w:t>
      </w:r>
      <w:r>
        <w:rPr>
          <w:rFonts w:ascii="Times New Roman" w:hAnsi="Times New Roman" w:cs="Times New Roman"/>
          <w:sz w:val="24"/>
          <w:szCs w:val="24"/>
        </w:rPr>
        <w:t xml:space="preserve">. </w:t>
      </w:r>
      <w:r w:rsidR="00F96EEB">
        <w:rPr>
          <w:rFonts w:ascii="Times New Roman" w:hAnsi="Times New Roman" w:cs="Times New Roman"/>
          <w:sz w:val="24"/>
          <w:szCs w:val="24"/>
        </w:rPr>
        <w:t xml:space="preserve">  </w:t>
      </w:r>
      <w:r>
        <w:rPr>
          <w:rFonts w:ascii="Times New Roman" w:hAnsi="Times New Roman" w:cs="Times New Roman"/>
          <w:sz w:val="24"/>
          <w:szCs w:val="24"/>
        </w:rPr>
        <w:t xml:space="preserve"> St Jude’s Children’s Hospital has many resources on cancer treatment for children and families.</w:t>
      </w:r>
      <w:r w:rsidR="00730483">
        <w:rPr>
          <w:rFonts w:eastAsia="Times New Roman"/>
          <w:vertAlign w:val="superscript"/>
        </w:rPr>
        <w:t>1</w:t>
      </w:r>
      <w:r w:rsidR="00F96EEB">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RW.CITE{{1051 Anonymous 2013}}</w:instrText>
      </w:r>
      <w:r>
        <w:rPr>
          <w:rFonts w:ascii="Times New Roman" w:hAnsi="Times New Roman" w:cs="Times New Roman"/>
          <w:sz w:val="24"/>
          <w:szCs w:val="24"/>
        </w:rPr>
        <w:fldChar w:fldCharType="end"/>
      </w:r>
      <w:r>
        <w:rPr>
          <w:rFonts w:ascii="Times New Roman" w:hAnsi="Times New Roman" w:cs="Times New Roman"/>
          <w:sz w:val="24"/>
          <w:szCs w:val="24"/>
        </w:rPr>
        <w:t xml:space="preserve"> The UNC </w:t>
      </w:r>
      <w:proofErr w:type="spellStart"/>
      <w:r>
        <w:rPr>
          <w:rFonts w:ascii="Times New Roman" w:hAnsi="Times New Roman" w:cs="Times New Roman"/>
          <w:sz w:val="24"/>
          <w:szCs w:val="24"/>
        </w:rPr>
        <w:t>Lineberger</w:t>
      </w:r>
      <w:proofErr w:type="spellEnd"/>
      <w:r>
        <w:rPr>
          <w:rFonts w:ascii="Times New Roman" w:hAnsi="Times New Roman" w:cs="Times New Roman"/>
          <w:sz w:val="24"/>
          <w:szCs w:val="24"/>
        </w:rPr>
        <w:t xml:space="preserve"> Comprehensive Cancer Center provides information to families about </w:t>
      </w:r>
      <w:r w:rsidR="00086094">
        <w:rPr>
          <w:rFonts w:ascii="Times New Roman" w:hAnsi="Times New Roman" w:cs="Times New Roman"/>
          <w:sz w:val="24"/>
          <w:szCs w:val="24"/>
        </w:rPr>
        <w:t>OS</w:t>
      </w:r>
      <w:r>
        <w:rPr>
          <w:rFonts w:ascii="Times New Roman" w:hAnsi="Times New Roman" w:cs="Times New Roman"/>
          <w:sz w:val="24"/>
          <w:szCs w:val="24"/>
        </w:rPr>
        <w:t xml:space="preserve"> with links to other organizations that support patients with sarcomas.</w:t>
      </w:r>
      <w:r w:rsidR="00730483">
        <w:rPr>
          <w:rFonts w:eastAsia="Times New Roman"/>
          <w:vertAlign w:val="superscript"/>
        </w:rPr>
        <w:t>19</w:t>
      </w:r>
      <w:r w:rsidR="00F96EEB">
        <w:rPr>
          <w:rFonts w:eastAsia="Times New Roman"/>
          <w:vertAlign w:val="superscript"/>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RW.CITE{{1069 Anonymous 2013}}</w:instrText>
      </w:r>
      <w:r>
        <w:rPr>
          <w:rFonts w:ascii="Times New Roman" w:hAnsi="Times New Roman" w:cs="Times New Roman"/>
          <w:sz w:val="24"/>
          <w:szCs w:val="24"/>
        </w:rPr>
        <w:fldChar w:fldCharType="end"/>
      </w:r>
      <w:r w:rsidR="00F44CA0">
        <w:rPr>
          <w:rFonts w:ascii="Times New Roman" w:hAnsi="Times New Roman" w:cs="Times New Roman"/>
          <w:sz w:val="24"/>
          <w:szCs w:val="24"/>
        </w:rPr>
        <w:t xml:space="preserve"> The Ronald McDonald House of Chapel Hill is another place for families to seek support</w:t>
      </w:r>
      <w:r w:rsidR="00417424">
        <w:rPr>
          <w:rFonts w:ascii="Times New Roman" w:hAnsi="Times New Roman" w:cs="Times New Roman"/>
          <w:sz w:val="24"/>
          <w:szCs w:val="24"/>
        </w:rPr>
        <w:t xml:space="preserve"> and comfort</w:t>
      </w:r>
      <w:r w:rsidR="00F44CA0">
        <w:rPr>
          <w:rFonts w:ascii="Times New Roman" w:hAnsi="Times New Roman" w:cs="Times New Roman"/>
          <w:sz w:val="24"/>
          <w:szCs w:val="24"/>
        </w:rPr>
        <w:t>.</w:t>
      </w:r>
      <w:r w:rsidR="00730483">
        <w:rPr>
          <w:rFonts w:eastAsia="Times New Roman"/>
          <w:vertAlign w:val="superscript"/>
        </w:rPr>
        <w:t>20</w:t>
      </w:r>
      <w:r w:rsidR="009B6870">
        <w:rPr>
          <w:rFonts w:ascii="Times New Roman" w:hAnsi="Times New Roman" w:cs="Times New Roman"/>
          <w:sz w:val="24"/>
          <w:szCs w:val="24"/>
        </w:rPr>
        <w:fldChar w:fldCharType="begin"/>
      </w:r>
      <w:r w:rsidR="009B6870">
        <w:rPr>
          <w:rFonts w:ascii="Times New Roman" w:hAnsi="Times New Roman" w:cs="Times New Roman"/>
          <w:sz w:val="24"/>
          <w:szCs w:val="24"/>
        </w:rPr>
        <w:instrText>ADDIN RW.CITE{{1071 Anonymous 2013}}</w:instrText>
      </w:r>
      <w:r w:rsidR="009B6870">
        <w:rPr>
          <w:rFonts w:ascii="Times New Roman" w:hAnsi="Times New Roman" w:cs="Times New Roman"/>
          <w:sz w:val="24"/>
          <w:szCs w:val="24"/>
        </w:rPr>
        <w:fldChar w:fldCharType="end"/>
      </w:r>
    </w:p>
    <w:p w:rsidR="00F96EEB" w:rsidRDefault="00F96EEB" w:rsidP="00F96EEB">
      <w:pPr>
        <w:spacing w:line="480" w:lineRule="auto"/>
        <w:divId w:val="49964261"/>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ADDIN RW.CITE{{1073 Anonymous 2013}}</w:instrText>
      </w:r>
      <w:r>
        <w:rPr>
          <w:rFonts w:ascii="Times New Roman" w:hAnsi="Times New Roman" w:cs="Times New Roman"/>
          <w:sz w:val="24"/>
          <w:szCs w:val="24"/>
        </w:rPr>
        <w:fldChar w:fldCharType="end"/>
      </w:r>
      <w:r>
        <w:rPr>
          <w:rFonts w:ascii="Times New Roman" w:hAnsi="Times New Roman" w:cs="Times New Roman"/>
          <w:sz w:val="24"/>
          <w:szCs w:val="24"/>
        </w:rPr>
        <w:t xml:space="preserve"> A Childhood Cancer Survivor Study of 528 patients with bone tumors reported overall excellent functioning and quality of life.</w:t>
      </w:r>
      <w:r>
        <w:rPr>
          <w:rFonts w:eastAsia="Times New Roman"/>
          <w:vertAlign w:val="superscript"/>
        </w:rPr>
        <w:t xml:space="preserve">23  </w:t>
      </w:r>
      <w:r>
        <w:rPr>
          <w:rFonts w:ascii="Times New Roman" w:hAnsi="Times New Roman" w:cs="Times New Roman"/>
          <w:sz w:val="24"/>
          <w:szCs w:val="24"/>
        </w:rPr>
        <w:fldChar w:fldCharType="begin"/>
      </w:r>
      <w:r>
        <w:rPr>
          <w:rFonts w:ascii="Times New Roman" w:hAnsi="Times New Roman" w:cs="Times New Roman"/>
          <w:sz w:val="24"/>
          <w:szCs w:val="24"/>
        </w:rPr>
        <w:instrText>ADDIN RW.CITE{{1074 Nagarajan,R. 2004}}</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17424">
        <w:rPr>
          <w:rFonts w:ascii="Times New Roman" w:hAnsi="Times New Roman" w:cs="Times New Roman"/>
          <w:sz w:val="24"/>
          <w:szCs w:val="24"/>
        </w:rPr>
        <w:t>Promoting</w:t>
      </w:r>
      <w:r>
        <w:rPr>
          <w:rFonts w:ascii="Times New Roman" w:hAnsi="Times New Roman" w:cs="Times New Roman"/>
          <w:sz w:val="24"/>
          <w:szCs w:val="24"/>
        </w:rPr>
        <w:t xml:space="preserve"> physical activity and fitness can play a role in preserving this outcome.  </w:t>
      </w:r>
      <w:r w:rsidR="00AA4439">
        <w:rPr>
          <w:rFonts w:ascii="Times New Roman" w:hAnsi="Times New Roman" w:cs="Times New Roman"/>
          <w:sz w:val="24"/>
          <w:szCs w:val="24"/>
        </w:rPr>
        <w:t xml:space="preserve">To support continued activity, fitness and wellness to adolescents in their recovery from </w:t>
      </w:r>
      <w:r w:rsidR="00086094">
        <w:rPr>
          <w:rFonts w:ascii="Times New Roman" w:hAnsi="Times New Roman" w:cs="Times New Roman"/>
          <w:sz w:val="24"/>
          <w:szCs w:val="24"/>
        </w:rPr>
        <w:t>OS</w:t>
      </w:r>
      <w:r w:rsidR="00AA4439">
        <w:rPr>
          <w:rFonts w:ascii="Times New Roman" w:hAnsi="Times New Roman" w:cs="Times New Roman"/>
          <w:sz w:val="24"/>
          <w:szCs w:val="24"/>
        </w:rPr>
        <w:t xml:space="preserve"> several resources might be explored. </w:t>
      </w:r>
      <w:r w:rsidR="00A1100E">
        <w:rPr>
          <w:rFonts w:ascii="Times New Roman" w:hAnsi="Times New Roman" w:cs="Times New Roman"/>
          <w:sz w:val="24"/>
          <w:szCs w:val="24"/>
        </w:rPr>
        <w:t>Children who have undergone limb sparing surgery exhibit decreased physical activity compared to typically developing age matched peers.</w:t>
      </w:r>
      <w:r w:rsidR="00730483">
        <w:rPr>
          <w:rFonts w:eastAsia="Times New Roman"/>
          <w:vertAlign w:val="superscript"/>
        </w:rPr>
        <w:t>21</w:t>
      </w:r>
      <w:r>
        <w:rPr>
          <w:rFonts w:eastAsia="Times New Roman"/>
          <w:vertAlign w:val="superscript"/>
        </w:rPr>
        <w:t xml:space="preserve">  </w:t>
      </w:r>
      <w:r w:rsidR="00A1100E">
        <w:rPr>
          <w:rFonts w:ascii="Times New Roman" w:hAnsi="Times New Roman" w:cs="Times New Roman"/>
          <w:sz w:val="24"/>
          <w:szCs w:val="24"/>
        </w:rPr>
        <w:fldChar w:fldCharType="begin"/>
      </w:r>
      <w:r w:rsidR="00A1100E">
        <w:rPr>
          <w:rFonts w:ascii="Times New Roman" w:hAnsi="Times New Roman" w:cs="Times New Roman"/>
          <w:sz w:val="24"/>
          <w:szCs w:val="24"/>
        </w:rPr>
        <w:instrText>ADDIN RW.CITE{{1072 Sheiko,M. 2012}}</w:instrText>
      </w:r>
      <w:r w:rsidR="00A1100E">
        <w:rPr>
          <w:rFonts w:ascii="Times New Roman" w:hAnsi="Times New Roman" w:cs="Times New Roman"/>
          <w:sz w:val="24"/>
          <w:szCs w:val="24"/>
        </w:rPr>
        <w:fldChar w:fldCharType="end"/>
      </w:r>
      <w:r w:rsidR="00AA4439">
        <w:rPr>
          <w:rFonts w:ascii="Times New Roman" w:hAnsi="Times New Roman" w:cs="Times New Roman"/>
          <w:sz w:val="24"/>
          <w:szCs w:val="24"/>
        </w:rPr>
        <w:t xml:space="preserve"> </w:t>
      </w:r>
      <w:r w:rsidR="00F44CA0">
        <w:rPr>
          <w:rFonts w:ascii="Times New Roman" w:hAnsi="Times New Roman" w:cs="Times New Roman"/>
          <w:sz w:val="24"/>
          <w:szCs w:val="24"/>
        </w:rPr>
        <w:t>Beads of Courage is one program where children can collect beads for procedures and interventions they experience</w:t>
      </w:r>
      <w:r w:rsidR="00AC3804">
        <w:rPr>
          <w:rFonts w:ascii="Times New Roman" w:hAnsi="Times New Roman" w:cs="Times New Roman"/>
          <w:sz w:val="24"/>
          <w:szCs w:val="24"/>
        </w:rPr>
        <w:t xml:space="preserve"> while in the hospital</w:t>
      </w:r>
      <w:r w:rsidR="00F44CA0">
        <w:rPr>
          <w:rFonts w:ascii="Times New Roman" w:hAnsi="Times New Roman" w:cs="Times New Roman"/>
          <w:sz w:val="24"/>
          <w:szCs w:val="24"/>
        </w:rPr>
        <w:t>.</w:t>
      </w:r>
      <w:r w:rsidR="00086094">
        <w:rPr>
          <w:rFonts w:ascii="Times New Roman" w:hAnsi="Times New Roman" w:cs="Times New Roman"/>
          <w:sz w:val="24"/>
          <w:szCs w:val="24"/>
          <w:vertAlign w:val="superscript"/>
        </w:rPr>
        <w:t>22</w:t>
      </w:r>
      <w:r w:rsidR="00F44CA0">
        <w:rPr>
          <w:rFonts w:ascii="Times New Roman" w:hAnsi="Times New Roman" w:cs="Times New Roman"/>
          <w:sz w:val="24"/>
          <w:szCs w:val="24"/>
        </w:rPr>
        <w:t xml:space="preserve">  </w:t>
      </w:r>
      <w:r w:rsidR="00417424">
        <w:rPr>
          <w:rFonts w:ascii="Times New Roman" w:hAnsi="Times New Roman" w:cs="Times New Roman"/>
          <w:sz w:val="24"/>
          <w:szCs w:val="24"/>
        </w:rPr>
        <w:t xml:space="preserve"> </w:t>
      </w:r>
      <w:bookmarkStart w:id="0" w:name="_GoBack"/>
      <w:bookmarkEnd w:id="0"/>
      <w:proofErr w:type="gramStart"/>
      <w:r w:rsidR="00F44CA0">
        <w:rPr>
          <w:rFonts w:ascii="Times New Roman" w:hAnsi="Times New Roman" w:cs="Times New Roman"/>
          <w:sz w:val="24"/>
          <w:szCs w:val="24"/>
        </w:rPr>
        <w:t>Earning</w:t>
      </w:r>
      <w:proofErr w:type="gramEnd"/>
      <w:r w:rsidR="00F44CA0">
        <w:rPr>
          <w:rFonts w:ascii="Times New Roman" w:hAnsi="Times New Roman" w:cs="Times New Roman"/>
          <w:sz w:val="24"/>
          <w:szCs w:val="24"/>
        </w:rPr>
        <w:t xml:space="preserve"> beads for exercising is motivating for some children.</w:t>
      </w:r>
      <w:r w:rsidR="00730483">
        <w:rPr>
          <w:rFonts w:eastAsia="Times New Roman"/>
          <w:vertAlign w:val="superscript"/>
        </w:rPr>
        <w:t>22</w:t>
      </w:r>
      <w:r w:rsidR="00F44CA0">
        <w:rPr>
          <w:rFonts w:ascii="Times New Roman" w:hAnsi="Times New Roman" w:cs="Times New Roman"/>
          <w:sz w:val="24"/>
          <w:szCs w:val="24"/>
        </w:rPr>
        <w:fldChar w:fldCharType="begin"/>
      </w:r>
      <w:r w:rsidR="00F44CA0">
        <w:rPr>
          <w:rFonts w:ascii="Times New Roman" w:hAnsi="Times New Roman" w:cs="Times New Roman"/>
          <w:sz w:val="24"/>
          <w:szCs w:val="24"/>
        </w:rPr>
        <w:instrText>ADDIN RW.CITE{{1070 Anonymous 2013}}</w:instrText>
      </w:r>
      <w:r w:rsidR="00F44CA0">
        <w:rPr>
          <w:rFonts w:ascii="Times New Roman" w:hAnsi="Times New Roman" w:cs="Times New Roman"/>
          <w:sz w:val="24"/>
          <w:szCs w:val="24"/>
        </w:rPr>
        <w:fldChar w:fldCharType="end"/>
      </w:r>
    </w:p>
    <w:p w:rsidR="00730483" w:rsidRDefault="00F44CA0" w:rsidP="00F96EEB">
      <w:pPr>
        <w:spacing w:line="480" w:lineRule="auto"/>
        <w:divId w:val="49964261"/>
        <w:rPr>
          <w:rFonts w:eastAsia="Times New Roman"/>
          <w:sz w:val="24"/>
          <w:szCs w:val="24"/>
        </w:rPr>
      </w:pPr>
      <w:r>
        <w:rPr>
          <w:rFonts w:ascii="Times New Roman" w:hAnsi="Times New Roman" w:cs="Times New Roman"/>
          <w:sz w:val="24"/>
          <w:szCs w:val="24"/>
        </w:rPr>
        <w:t>Camp Carefree is a summer camp which has a week dedicated to cancer survivors</w:t>
      </w:r>
      <w:r w:rsidR="009B6870">
        <w:rPr>
          <w:rFonts w:ascii="Times New Roman" w:hAnsi="Times New Roman" w:cs="Times New Roman"/>
          <w:sz w:val="24"/>
          <w:szCs w:val="24"/>
        </w:rPr>
        <w:t xml:space="preserve">.  This would be an appropriate resource for children with </w:t>
      </w:r>
      <w:r w:rsidR="00086094">
        <w:rPr>
          <w:rFonts w:ascii="Times New Roman" w:hAnsi="Times New Roman" w:cs="Times New Roman"/>
          <w:sz w:val="24"/>
          <w:szCs w:val="24"/>
        </w:rPr>
        <w:t xml:space="preserve">OS </w:t>
      </w:r>
      <w:r w:rsidR="009B6870">
        <w:rPr>
          <w:rFonts w:ascii="Times New Roman" w:hAnsi="Times New Roman" w:cs="Times New Roman"/>
          <w:sz w:val="24"/>
          <w:szCs w:val="24"/>
        </w:rPr>
        <w:t>t</w:t>
      </w:r>
      <w:r w:rsidR="00AC3804">
        <w:rPr>
          <w:rFonts w:ascii="Times New Roman" w:hAnsi="Times New Roman" w:cs="Times New Roman"/>
          <w:sz w:val="24"/>
          <w:szCs w:val="24"/>
        </w:rPr>
        <w:t>o be active and seek support from</w:t>
      </w:r>
      <w:r w:rsidR="009B6870">
        <w:rPr>
          <w:rFonts w:ascii="Times New Roman" w:hAnsi="Times New Roman" w:cs="Times New Roman"/>
          <w:sz w:val="24"/>
          <w:szCs w:val="24"/>
        </w:rPr>
        <w:t xml:space="preserve"> other children who have survived cancer.  Bridge II Sports is another local organization that could provide sports and recreational activities to adolescents recovering from </w:t>
      </w:r>
      <w:r w:rsidR="00086094">
        <w:rPr>
          <w:rFonts w:ascii="Times New Roman" w:hAnsi="Times New Roman" w:cs="Times New Roman"/>
          <w:sz w:val="24"/>
          <w:szCs w:val="24"/>
        </w:rPr>
        <w:t>OS</w:t>
      </w:r>
      <w:r w:rsidR="009B6870">
        <w:rPr>
          <w:rFonts w:ascii="Times New Roman" w:hAnsi="Times New Roman" w:cs="Times New Roman"/>
          <w:sz w:val="24"/>
          <w:szCs w:val="24"/>
        </w:rPr>
        <w:t>.</w:t>
      </w:r>
      <w:r w:rsidR="00F96EEB">
        <w:rPr>
          <w:rFonts w:eastAsia="Times New Roman"/>
          <w:vertAlign w:val="superscript"/>
        </w:rPr>
        <w:t>24</w:t>
      </w:r>
    </w:p>
    <w:p w:rsidR="00F96EEB" w:rsidRPr="00F96EEB" w:rsidRDefault="009B6870" w:rsidP="00213E13">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ADDIN RW.CITE{{1018 Anonymous 2013}}</w:instrText>
      </w:r>
      <w:r>
        <w:rPr>
          <w:rFonts w:ascii="Times New Roman" w:hAnsi="Times New Roman" w:cs="Times New Roman"/>
          <w:sz w:val="24"/>
          <w:szCs w:val="24"/>
        </w:rPr>
        <w:fldChar w:fldCharType="end"/>
      </w:r>
      <w:r w:rsidR="00AC3804">
        <w:rPr>
          <w:rFonts w:ascii="Times New Roman" w:hAnsi="Times New Roman" w:cs="Times New Roman"/>
          <w:sz w:val="24"/>
          <w:szCs w:val="24"/>
        </w:rPr>
        <w:t>For children with lower extremity amputations</w:t>
      </w:r>
      <w:r w:rsidR="00A1100E">
        <w:rPr>
          <w:rFonts w:ascii="Times New Roman" w:hAnsi="Times New Roman" w:cs="Times New Roman"/>
          <w:sz w:val="24"/>
          <w:szCs w:val="24"/>
        </w:rPr>
        <w:t xml:space="preserve"> or limb salvage</w:t>
      </w:r>
      <w:r w:rsidR="00AC3804">
        <w:rPr>
          <w:rFonts w:ascii="Times New Roman" w:hAnsi="Times New Roman" w:cs="Times New Roman"/>
          <w:sz w:val="24"/>
          <w:szCs w:val="24"/>
        </w:rPr>
        <w:t>,</w:t>
      </w:r>
      <w:r w:rsidR="00A1100E">
        <w:rPr>
          <w:rFonts w:ascii="Times New Roman" w:hAnsi="Times New Roman" w:cs="Times New Roman"/>
          <w:sz w:val="24"/>
          <w:szCs w:val="24"/>
        </w:rPr>
        <w:t xml:space="preserve"> there are many opportunities to participate in</w:t>
      </w:r>
      <w:r w:rsidR="00F96EEB">
        <w:rPr>
          <w:rFonts w:ascii="Times New Roman" w:hAnsi="Times New Roman" w:cs="Times New Roman"/>
          <w:sz w:val="24"/>
          <w:szCs w:val="24"/>
        </w:rPr>
        <w:t xml:space="preserve"> local</w:t>
      </w:r>
      <w:r w:rsidR="00A1100E">
        <w:rPr>
          <w:rFonts w:ascii="Times New Roman" w:hAnsi="Times New Roman" w:cs="Times New Roman"/>
          <w:sz w:val="24"/>
          <w:szCs w:val="24"/>
        </w:rPr>
        <w:t xml:space="preserve"> biking, walking and running events.  Pedal for Pediatrics and The Get Heeled 5K actually raise funds for pediatric cancer patients and their families at UNC.</w:t>
      </w:r>
      <w:r w:rsidR="00F96EEB">
        <w:rPr>
          <w:rFonts w:eastAsia="Times New Roman"/>
          <w:vertAlign w:val="superscript"/>
        </w:rPr>
        <w:t xml:space="preserve">25    </w:t>
      </w:r>
      <w:r w:rsidR="00F96EEB" w:rsidRPr="00F96EEB">
        <w:rPr>
          <w:rFonts w:ascii="Times New Roman" w:eastAsia="Times New Roman" w:hAnsi="Times New Roman" w:cs="Times New Roman"/>
          <w:sz w:val="24"/>
          <w:szCs w:val="24"/>
        </w:rPr>
        <w:t>Participation in these local resources may</w:t>
      </w:r>
      <w:r w:rsidR="00213E13">
        <w:rPr>
          <w:rFonts w:ascii="Times New Roman" w:eastAsia="Times New Roman" w:hAnsi="Times New Roman" w:cs="Times New Roman"/>
          <w:sz w:val="24"/>
          <w:szCs w:val="24"/>
        </w:rPr>
        <w:t xml:space="preserve"> facilitate ongoing activity and participation in adolescents with </w:t>
      </w:r>
      <w:r w:rsidR="00086094">
        <w:rPr>
          <w:rFonts w:ascii="Times New Roman" w:eastAsia="Times New Roman" w:hAnsi="Times New Roman" w:cs="Times New Roman"/>
          <w:sz w:val="24"/>
          <w:szCs w:val="24"/>
        </w:rPr>
        <w:t>OS</w:t>
      </w:r>
      <w:r w:rsidR="00213E13">
        <w:rPr>
          <w:rFonts w:ascii="Times New Roman" w:eastAsia="Times New Roman" w:hAnsi="Times New Roman" w:cs="Times New Roman"/>
          <w:sz w:val="24"/>
          <w:szCs w:val="24"/>
        </w:rPr>
        <w:t>.</w:t>
      </w:r>
      <w:r w:rsidR="00F96EEB" w:rsidRPr="00F96EEB">
        <w:rPr>
          <w:rFonts w:ascii="Times New Roman" w:eastAsia="Times New Roman" w:hAnsi="Times New Roman" w:cs="Times New Roman"/>
          <w:sz w:val="24"/>
          <w:szCs w:val="24"/>
          <w:vertAlign w:val="superscript"/>
        </w:rPr>
        <w:t xml:space="preserve">   </w:t>
      </w:r>
    </w:p>
    <w:p w:rsidR="00F96EEB" w:rsidRDefault="009B6870" w:rsidP="00F96EEB">
      <w:pPr>
        <w:tabs>
          <w:tab w:val="left" w:pos="1680"/>
        </w:tabs>
        <w:spacing w:line="480" w:lineRule="auto"/>
        <w:divId w:val="1605186296"/>
        <w:rPr>
          <w:rFonts w:ascii="Times New Roman" w:hAnsi="Times New Roman" w:cs="Times New Roman"/>
          <w:b/>
          <w:sz w:val="24"/>
          <w:szCs w:val="24"/>
        </w:rPr>
      </w:pPr>
      <w:r w:rsidRPr="009B6870">
        <w:rPr>
          <w:rFonts w:ascii="Times New Roman" w:hAnsi="Times New Roman" w:cs="Times New Roman"/>
          <w:b/>
          <w:sz w:val="24"/>
          <w:szCs w:val="24"/>
        </w:rPr>
        <w:lastRenderedPageBreak/>
        <w:t>References:</w:t>
      </w:r>
    </w:p>
    <w:p w:rsidR="00730483" w:rsidRDefault="00730483" w:rsidP="00F96EEB">
      <w:pPr>
        <w:tabs>
          <w:tab w:val="left" w:pos="1680"/>
        </w:tabs>
        <w:spacing w:line="276" w:lineRule="auto"/>
        <w:divId w:val="1605186296"/>
        <w:rPr>
          <w:sz w:val="24"/>
          <w:szCs w:val="24"/>
        </w:rPr>
      </w:pPr>
      <w:r>
        <w:t xml:space="preserve">1. St. </w:t>
      </w:r>
      <w:proofErr w:type="spellStart"/>
      <w:proofErr w:type="gramStart"/>
      <w:r>
        <w:t>jude</w:t>
      </w:r>
      <w:proofErr w:type="spellEnd"/>
      <w:proofErr w:type="gramEnd"/>
      <w:r>
        <w:t xml:space="preserve"> children's research hospital. </w:t>
      </w:r>
      <w:hyperlink r:id="rId5" w:tgtFrame="_blank" w:history="1">
        <w:r>
          <w:rPr>
            <w:rStyle w:val="Hyperlink"/>
          </w:rPr>
          <w:t>http://www.stjude.org/stjude/v/index.jsp?vgnextoid=e6ab061585f70110VgnVCM1000001e0215acRCRD</w:t>
        </w:r>
      </w:hyperlink>
      <w:r>
        <w:t xml:space="preserve">. Updated 2013. Accessed November 29, 2013. </w:t>
      </w:r>
    </w:p>
    <w:p w:rsidR="00730483" w:rsidRDefault="00730483" w:rsidP="00F96EEB">
      <w:pPr>
        <w:pStyle w:val="NormalWeb"/>
        <w:spacing w:line="276" w:lineRule="auto"/>
        <w:divId w:val="1605186296"/>
      </w:pPr>
      <w:r>
        <w:t xml:space="preserve">2. </w:t>
      </w:r>
      <w:proofErr w:type="spellStart"/>
      <w:r>
        <w:t>Burningham</w:t>
      </w:r>
      <w:proofErr w:type="spellEnd"/>
      <w:r>
        <w:t xml:space="preserve"> Z, </w:t>
      </w:r>
      <w:proofErr w:type="spellStart"/>
      <w:r>
        <w:t>Hashibe</w:t>
      </w:r>
      <w:proofErr w:type="spellEnd"/>
      <w:r>
        <w:t xml:space="preserve"> M, Spector L, </w:t>
      </w:r>
      <w:proofErr w:type="spellStart"/>
      <w:r>
        <w:t>Schiffman</w:t>
      </w:r>
      <w:proofErr w:type="spellEnd"/>
      <w:r>
        <w:t xml:space="preserve"> JD. The epidemiology of sarcoma. </w:t>
      </w:r>
      <w:proofErr w:type="spellStart"/>
      <w:r>
        <w:rPr>
          <w:i/>
          <w:iCs/>
        </w:rPr>
        <w:t>Clin</w:t>
      </w:r>
      <w:proofErr w:type="spellEnd"/>
      <w:r>
        <w:rPr>
          <w:i/>
          <w:iCs/>
        </w:rPr>
        <w:t xml:space="preserve"> Sarcoma Res</w:t>
      </w:r>
      <w:r>
        <w:t>. 2012</w:t>
      </w:r>
      <w:proofErr w:type="gramStart"/>
      <w:r>
        <w:t>;2</w:t>
      </w:r>
      <w:proofErr w:type="gramEnd"/>
      <w:r>
        <w:t xml:space="preserve">(1):14-3329-2-14. </w:t>
      </w:r>
      <w:proofErr w:type="spellStart"/>
      <w:proofErr w:type="gramStart"/>
      <w:r>
        <w:t>doi</w:t>
      </w:r>
      <w:proofErr w:type="spellEnd"/>
      <w:proofErr w:type="gramEnd"/>
      <w:r>
        <w:t xml:space="preserve">: 10.1186/2045-3329-2-14; 10.1186/2045-3329-2-14. </w:t>
      </w:r>
    </w:p>
    <w:p w:rsidR="00730483" w:rsidRDefault="00730483" w:rsidP="00F96EEB">
      <w:pPr>
        <w:pStyle w:val="NormalWeb"/>
        <w:spacing w:line="276" w:lineRule="auto"/>
        <w:divId w:val="1605186296"/>
      </w:pPr>
      <w:r>
        <w:t xml:space="preserve">3. </w:t>
      </w:r>
      <w:proofErr w:type="spellStart"/>
      <w:r>
        <w:t>Longhi</w:t>
      </w:r>
      <w:proofErr w:type="spellEnd"/>
      <w:r>
        <w:t xml:space="preserve"> A, </w:t>
      </w:r>
      <w:proofErr w:type="spellStart"/>
      <w:r>
        <w:t>Pasini</w:t>
      </w:r>
      <w:proofErr w:type="spellEnd"/>
      <w:r>
        <w:t xml:space="preserve"> A, </w:t>
      </w:r>
      <w:proofErr w:type="spellStart"/>
      <w:r>
        <w:t>Cicognani</w:t>
      </w:r>
      <w:proofErr w:type="spellEnd"/>
      <w:r>
        <w:t xml:space="preserve"> A, et al. Height as a risk factor for osteosarcoma. </w:t>
      </w:r>
      <w:r>
        <w:rPr>
          <w:i/>
          <w:iCs/>
        </w:rPr>
        <w:t xml:space="preserve">J </w:t>
      </w:r>
      <w:proofErr w:type="spellStart"/>
      <w:r>
        <w:rPr>
          <w:i/>
          <w:iCs/>
        </w:rPr>
        <w:t>Pediatr</w:t>
      </w:r>
      <w:proofErr w:type="spellEnd"/>
      <w:r>
        <w:rPr>
          <w:i/>
          <w:iCs/>
        </w:rPr>
        <w:t xml:space="preserve"> </w:t>
      </w:r>
      <w:proofErr w:type="spellStart"/>
      <w:r>
        <w:rPr>
          <w:i/>
          <w:iCs/>
        </w:rPr>
        <w:t>Hematol</w:t>
      </w:r>
      <w:proofErr w:type="spellEnd"/>
      <w:r>
        <w:rPr>
          <w:i/>
          <w:iCs/>
        </w:rPr>
        <w:t xml:space="preserve"> </w:t>
      </w:r>
      <w:proofErr w:type="spellStart"/>
      <w:r>
        <w:rPr>
          <w:i/>
          <w:iCs/>
        </w:rPr>
        <w:t>Oncol</w:t>
      </w:r>
      <w:proofErr w:type="spellEnd"/>
      <w:r>
        <w:t>. 2005</w:t>
      </w:r>
      <w:proofErr w:type="gramStart"/>
      <w:r>
        <w:t>;27</w:t>
      </w:r>
      <w:proofErr w:type="gramEnd"/>
      <w:r>
        <w:t xml:space="preserve">(6):314-318. </w:t>
      </w:r>
    </w:p>
    <w:p w:rsidR="00730483" w:rsidRDefault="00730483" w:rsidP="00F96EEB">
      <w:pPr>
        <w:pStyle w:val="NormalWeb"/>
        <w:spacing w:line="276" w:lineRule="auto"/>
        <w:divId w:val="1605186296"/>
      </w:pPr>
      <w:r>
        <w:t xml:space="preserve">4. Campbell S, </w:t>
      </w:r>
      <w:proofErr w:type="spellStart"/>
      <w:r>
        <w:t>Palisano</w:t>
      </w:r>
      <w:proofErr w:type="spellEnd"/>
      <w:r>
        <w:t xml:space="preserve"> R, </w:t>
      </w:r>
      <w:proofErr w:type="spellStart"/>
      <w:r>
        <w:t>Orlin</w:t>
      </w:r>
      <w:proofErr w:type="spellEnd"/>
      <w:r>
        <w:t xml:space="preserve"> M. </w:t>
      </w:r>
      <w:r>
        <w:rPr>
          <w:i/>
          <w:iCs/>
        </w:rPr>
        <w:t xml:space="preserve">Physical therapy for children. </w:t>
      </w:r>
      <w:r>
        <w:t xml:space="preserve">4th ed. St Louis, Missouri: Elsevier Saunders; 2012. </w:t>
      </w:r>
    </w:p>
    <w:p w:rsidR="00730483" w:rsidRDefault="00730483" w:rsidP="00F96EEB">
      <w:pPr>
        <w:pStyle w:val="NormalWeb"/>
        <w:spacing w:line="276" w:lineRule="auto"/>
        <w:divId w:val="1605186296"/>
      </w:pPr>
      <w:r>
        <w:t xml:space="preserve">5. </w:t>
      </w:r>
      <w:proofErr w:type="spellStart"/>
      <w:r>
        <w:t>Marchese</w:t>
      </w:r>
      <w:proofErr w:type="spellEnd"/>
      <w:r>
        <w:t xml:space="preserve"> VG, Spearing E, Callaway L, et al. Relationships among range of motion, functional mobility, and quality of life in children and adolescents after limb-sparing surgery for lower-extremity sarcoma. </w:t>
      </w:r>
      <w:proofErr w:type="spellStart"/>
      <w:r>
        <w:rPr>
          <w:i/>
          <w:iCs/>
        </w:rPr>
        <w:t>Pediatr</w:t>
      </w:r>
      <w:proofErr w:type="spellEnd"/>
      <w:r>
        <w:rPr>
          <w:i/>
          <w:iCs/>
        </w:rPr>
        <w:t xml:space="preserve"> </w:t>
      </w:r>
      <w:proofErr w:type="spellStart"/>
      <w:r>
        <w:rPr>
          <w:i/>
          <w:iCs/>
        </w:rPr>
        <w:t>Phys</w:t>
      </w:r>
      <w:proofErr w:type="spellEnd"/>
      <w:r>
        <w:rPr>
          <w:i/>
          <w:iCs/>
        </w:rPr>
        <w:t xml:space="preserve"> </w:t>
      </w:r>
      <w:proofErr w:type="spellStart"/>
      <w:r>
        <w:rPr>
          <w:i/>
          <w:iCs/>
        </w:rPr>
        <w:t>Ther</w:t>
      </w:r>
      <w:proofErr w:type="spellEnd"/>
      <w:r>
        <w:t>. 2006</w:t>
      </w:r>
      <w:proofErr w:type="gramStart"/>
      <w:r>
        <w:t>;18</w:t>
      </w:r>
      <w:proofErr w:type="gramEnd"/>
      <w:r>
        <w:t xml:space="preserve">(4):238-244. </w:t>
      </w:r>
      <w:proofErr w:type="spellStart"/>
      <w:proofErr w:type="gramStart"/>
      <w:r>
        <w:t>doi</w:t>
      </w:r>
      <w:proofErr w:type="spellEnd"/>
      <w:proofErr w:type="gramEnd"/>
      <w:r>
        <w:t xml:space="preserve">: 10.1097/01.pep.0000232620.42407.9f. </w:t>
      </w:r>
    </w:p>
    <w:p w:rsidR="00730483" w:rsidRDefault="00730483" w:rsidP="00F96EEB">
      <w:pPr>
        <w:pStyle w:val="NormalWeb"/>
        <w:spacing w:line="276" w:lineRule="auto"/>
        <w:divId w:val="1605186296"/>
      </w:pPr>
      <w:r>
        <w:t xml:space="preserve">6. </w:t>
      </w:r>
      <w:proofErr w:type="spellStart"/>
      <w:r>
        <w:t>Longhi</w:t>
      </w:r>
      <w:proofErr w:type="spellEnd"/>
      <w:r>
        <w:t xml:space="preserve"> A, </w:t>
      </w:r>
      <w:proofErr w:type="spellStart"/>
      <w:r>
        <w:t>Errani</w:t>
      </w:r>
      <w:proofErr w:type="spellEnd"/>
      <w:r>
        <w:t xml:space="preserve"> C, De </w:t>
      </w:r>
      <w:proofErr w:type="spellStart"/>
      <w:r>
        <w:t>Paolis</w:t>
      </w:r>
      <w:proofErr w:type="spellEnd"/>
      <w:r>
        <w:t xml:space="preserve"> M, </w:t>
      </w:r>
      <w:proofErr w:type="spellStart"/>
      <w:r>
        <w:t>Mercuri</w:t>
      </w:r>
      <w:proofErr w:type="spellEnd"/>
      <w:r>
        <w:t xml:space="preserve"> M, </w:t>
      </w:r>
      <w:proofErr w:type="spellStart"/>
      <w:r>
        <w:t>Bacci</w:t>
      </w:r>
      <w:proofErr w:type="spellEnd"/>
      <w:r>
        <w:t xml:space="preserve"> G. Primary bone osteosarcoma in the pediatric age: State of the art. </w:t>
      </w:r>
      <w:r>
        <w:rPr>
          <w:i/>
          <w:iCs/>
        </w:rPr>
        <w:t>Cancer Treat Rev</w:t>
      </w:r>
      <w:r>
        <w:t>. 2006</w:t>
      </w:r>
      <w:proofErr w:type="gramStart"/>
      <w:r>
        <w:t>;32</w:t>
      </w:r>
      <w:proofErr w:type="gramEnd"/>
      <w:r>
        <w:t xml:space="preserve">(6):423-436. </w:t>
      </w:r>
      <w:proofErr w:type="spellStart"/>
      <w:proofErr w:type="gramStart"/>
      <w:r>
        <w:t>doi</w:t>
      </w:r>
      <w:proofErr w:type="spellEnd"/>
      <w:proofErr w:type="gramEnd"/>
      <w:r>
        <w:t xml:space="preserve">: 10.1016/j.ctrv.2006.05.005. </w:t>
      </w:r>
    </w:p>
    <w:p w:rsidR="00730483" w:rsidRDefault="00730483" w:rsidP="00F96EEB">
      <w:pPr>
        <w:pStyle w:val="NormalWeb"/>
        <w:spacing w:line="276" w:lineRule="auto"/>
        <w:divId w:val="1605186296"/>
      </w:pPr>
      <w:r>
        <w:t xml:space="preserve">7. Pan KL, Chan WH, Chia YY. Initial symptoms and delayed diagnosis of osteosarcoma around the knee joint. </w:t>
      </w:r>
      <w:r>
        <w:rPr>
          <w:i/>
          <w:iCs/>
        </w:rPr>
        <w:t xml:space="preserve">J </w:t>
      </w:r>
      <w:proofErr w:type="spellStart"/>
      <w:r>
        <w:rPr>
          <w:i/>
          <w:iCs/>
        </w:rPr>
        <w:t>Orthop</w:t>
      </w:r>
      <w:proofErr w:type="spellEnd"/>
      <w:r>
        <w:rPr>
          <w:i/>
          <w:iCs/>
        </w:rPr>
        <w:t xml:space="preserve"> </w:t>
      </w:r>
      <w:proofErr w:type="spellStart"/>
      <w:r>
        <w:rPr>
          <w:i/>
          <w:iCs/>
        </w:rPr>
        <w:t>Surg</w:t>
      </w:r>
      <w:proofErr w:type="spellEnd"/>
      <w:r>
        <w:rPr>
          <w:i/>
          <w:iCs/>
        </w:rPr>
        <w:t xml:space="preserve"> (Hong Kong)</w:t>
      </w:r>
      <w:r>
        <w:t>. 2010</w:t>
      </w:r>
      <w:proofErr w:type="gramStart"/>
      <w:r>
        <w:t>;18</w:t>
      </w:r>
      <w:proofErr w:type="gramEnd"/>
      <w:r>
        <w:t xml:space="preserve">(1):55-57. </w:t>
      </w:r>
    </w:p>
    <w:p w:rsidR="00730483" w:rsidRDefault="00730483" w:rsidP="00F96EEB">
      <w:pPr>
        <w:pStyle w:val="NormalWeb"/>
        <w:spacing w:line="276" w:lineRule="auto"/>
        <w:divId w:val="1605186296"/>
      </w:pPr>
      <w:r>
        <w:t xml:space="preserve">8. </w:t>
      </w:r>
      <w:proofErr w:type="spellStart"/>
      <w:r>
        <w:t>Widhe</w:t>
      </w:r>
      <w:proofErr w:type="spellEnd"/>
      <w:r>
        <w:t xml:space="preserve"> B, </w:t>
      </w:r>
      <w:proofErr w:type="spellStart"/>
      <w:r>
        <w:t>Widhe</w:t>
      </w:r>
      <w:proofErr w:type="spellEnd"/>
      <w:r>
        <w:t xml:space="preserve"> T. Initial symptoms and clinical features in osteosarcoma and </w:t>
      </w:r>
      <w:proofErr w:type="spellStart"/>
      <w:proofErr w:type="gramStart"/>
      <w:r>
        <w:t>ewing</w:t>
      </w:r>
      <w:proofErr w:type="spellEnd"/>
      <w:proofErr w:type="gramEnd"/>
      <w:r>
        <w:t xml:space="preserve"> sarcoma. </w:t>
      </w:r>
      <w:r>
        <w:rPr>
          <w:i/>
          <w:iCs/>
        </w:rPr>
        <w:t xml:space="preserve">J Bone Joint </w:t>
      </w:r>
      <w:proofErr w:type="spellStart"/>
      <w:r>
        <w:rPr>
          <w:i/>
          <w:iCs/>
        </w:rPr>
        <w:t>Surg</w:t>
      </w:r>
      <w:proofErr w:type="spellEnd"/>
      <w:r>
        <w:rPr>
          <w:i/>
          <w:iCs/>
        </w:rPr>
        <w:t xml:space="preserve"> Am</w:t>
      </w:r>
      <w:r>
        <w:t>. 2000</w:t>
      </w:r>
      <w:proofErr w:type="gramStart"/>
      <w:r>
        <w:t>;82</w:t>
      </w:r>
      <w:proofErr w:type="gramEnd"/>
      <w:r>
        <w:t xml:space="preserve">(5):667-674. </w:t>
      </w:r>
    </w:p>
    <w:p w:rsidR="00730483" w:rsidRDefault="00730483" w:rsidP="00F96EEB">
      <w:pPr>
        <w:pStyle w:val="NormalWeb"/>
        <w:spacing w:line="276" w:lineRule="auto"/>
        <w:divId w:val="1605186296"/>
      </w:pPr>
      <w:r>
        <w:t xml:space="preserve">9. </w:t>
      </w:r>
      <w:proofErr w:type="spellStart"/>
      <w:r>
        <w:t>Grimer</w:t>
      </w:r>
      <w:proofErr w:type="spellEnd"/>
      <w:r>
        <w:t xml:space="preserve"> RJ. Surgical options for children with osteosarcoma. </w:t>
      </w:r>
      <w:r>
        <w:rPr>
          <w:i/>
          <w:iCs/>
        </w:rPr>
        <w:t xml:space="preserve">Lancet </w:t>
      </w:r>
      <w:proofErr w:type="spellStart"/>
      <w:r>
        <w:rPr>
          <w:i/>
          <w:iCs/>
        </w:rPr>
        <w:t>Oncol</w:t>
      </w:r>
      <w:proofErr w:type="spellEnd"/>
      <w:r>
        <w:t>. 2005</w:t>
      </w:r>
      <w:proofErr w:type="gramStart"/>
      <w:r>
        <w:t>;6</w:t>
      </w:r>
      <w:proofErr w:type="gramEnd"/>
      <w:r>
        <w:t xml:space="preserve">(2):85-92. </w:t>
      </w:r>
      <w:proofErr w:type="spellStart"/>
      <w:proofErr w:type="gramStart"/>
      <w:r>
        <w:t>doi</w:t>
      </w:r>
      <w:proofErr w:type="spellEnd"/>
      <w:proofErr w:type="gramEnd"/>
      <w:r>
        <w:t xml:space="preserve">: 10.1016/S1470-2045(05)01734-1. </w:t>
      </w:r>
    </w:p>
    <w:p w:rsidR="00730483" w:rsidRDefault="00730483" w:rsidP="00F96EEB">
      <w:pPr>
        <w:pStyle w:val="NormalWeb"/>
        <w:spacing w:line="276" w:lineRule="auto"/>
        <w:divId w:val="1605186296"/>
      </w:pPr>
      <w:r>
        <w:t xml:space="preserve">10. </w:t>
      </w:r>
      <w:proofErr w:type="spellStart"/>
      <w:r>
        <w:t>Sawamura</w:t>
      </w:r>
      <w:proofErr w:type="spellEnd"/>
      <w:r>
        <w:t xml:space="preserve"> C, Matsumoto S, </w:t>
      </w:r>
      <w:proofErr w:type="spellStart"/>
      <w:r>
        <w:t>Shimoji</w:t>
      </w:r>
      <w:proofErr w:type="spellEnd"/>
      <w:r>
        <w:t xml:space="preserve"> T, et al. Indications for and surgical complications of </w:t>
      </w:r>
      <w:proofErr w:type="spellStart"/>
      <w:r>
        <w:t>rotationplasty</w:t>
      </w:r>
      <w:proofErr w:type="spellEnd"/>
      <w:r>
        <w:t xml:space="preserve">. </w:t>
      </w:r>
      <w:r>
        <w:rPr>
          <w:i/>
          <w:iCs/>
        </w:rPr>
        <w:t xml:space="preserve">J </w:t>
      </w:r>
      <w:proofErr w:type="spellStart"/>
      <w:r>
        <w:rPr>
          <w:i/>
          <w:iCs/>
        </w:rPr>
        <w:t>Orthop</w:t>
      </w:r>
      <w:proofErr w:type="spellEnd"/>
      <w:r>
        <w:rPr>
          <w:i/>
          <w:iCs/>
        </w:rPr>
        <w:t xml:space="preserve"> Sci</w:t>
      </w:r>
      <w:r>
        <w:t>. 2012</w:t>
      </w:r>
      <w:proofErr w:type="gramStart"/>
      <w:r>
        <w:t>;17</w:t>
      </w:r>
      <w:proofErr w:type="gramEnd"/>
      <w:r>
        <w:t xml:space="preserve">(6):775-781. </w:t>
      </w:r>
      <w:proofErr w:type="spellStart"/>
      <w:proofErr w:type="gramStart"/>
      <w:r>
        <w:t>doi</w:t>
      </w:r>
      <w:proofErr w:type="spellEnd"/>
      <w:proofErr w:type="gramEnd"/>
      <w:r>
        <w:t xml:space="preserve">: 10.1007/s00776-012-0278-9; 10.1007/s00776-012-0278-9. </w:t>
      </w:r>
    </w:p>
    <w:p w:rsidR="00730483" w:rsidRDefault="00730483" w:rsidP="00F96EEB">
      <w:pPr>
        <w:pStyle w:val="NormalWeb"/>
        <w:spacing w:line="276" w:lineRule="auto"/>
        <w:divId w:val="1605186296"/>
      </w:pPr>
      <w:r>
        <w:t xml:space="preserve">11. Carty CP, Dickinson IC, Watts MC, Crawford RW, Steadman P. Impairment and disability following limb salvage procedures for bone sarcoma. </w:t>
      </w:r>
      <w:r>
        <w:rPr>
          <w:i/>
          <w:iCs/>
        </w:rPr>
        <w:t>Knee</w:t>
      </w:r>
      <w:r>
        <w:t>. 2009</w:t>
      </w:r>
      <w:proofErr w:type="gramStart"/>
      <w:r>
        <w:t>;16</w:t>
      </w:r>
      <w:proofErr w:type="gramEnd"/>
      <w:r>
        <w:t xml:space="preserve">(5):405-408. </w:t>
      </w:r>
      <w:proofErr w:type="spellStart"/>
      <w:proofErr w:type="gramStart"/>
      <w:r>
        <w:t>doi</w:t>
      </w:r>
      <w:proofErr w:type="spellEnd"/>
      <w:proofErr w:type="gramEnd"/>
      <w:r>
        <w:t xml:space="preserve">: 10.1016/j.knee.2009.02.006; 10.1016/j.knee.2009.02.006. </w:t>
      </w:r>
    </w:p>
    <w:p w:rsidR="00730483" w:rsidRDefault="00730483" w:rsidP="00F96EEB">
      <w:pPr>
        <w:pStyle w:val="NormalWeb"/>
        <w:spacing w:line="276" w:lineRule="auto"/>
        <w:divId w:val="1605186296"/>
      </w:pPr>
      <w:r>
        <w:lastRenderedPageBreak/>
        <w:t xml:space="preserve">12. Schmitz KH, </w:t>
      </w:r>
      <w:proofErr w:type="spellStart"/>
      <w:r>
        <w:t>Courneya</w:t>
      </w:r>
      <w:proofErr w:type="spellEnd"/>
      <w:r>
        <w:t xml:space="preserve"> KS, Matthews C, et al. American college of sports medicine roundtable on exercise guidelines for cancer survivors. </w:t>
      </w:r>
      <w:r>
        <w:rPr>
          <w:i/>
          <w:iCs/>
        </w:rPr>
        <w:t xml:space="preserve">Med </w:t>
      </w:r>
      <w:proofErr w:type="spellStart"/>
      <w:r>
        <w:rPr>
          <w:i/>
          <w:iCs/>
        </w:rPr>
        <w:t>Sci</w:t>
      </w:r>
      <w:proofErr w:type="spellEnd"/>
      <w:r>
        <w:rPr>
          <w:i/>
          <w:iCs/>
        </w:rPr>
        <w:t xml:space="preserve"> Sports </w:t>
      </w:r>
      <w:proofErr w:type="spellStart"/>
      <w:r>
        <w:rPr>
          <w:i/>
          <w:iCs/>
        </w:rPr>
        <w:t>Exerc</w:t>
      </w:r>
      <w:proofErr w:type="spellEnd"/>
      <w:r>
        <w:t>. 2010</w:t>
      </w:r>
      <w:proofErr w:type="gramStart"/>
      <w:r>
        <w:t>;42</w:t>
      </w:r>
      <w:proofErr w:type="gramEnd"/>
      <w:r>
        <w:t xml:space="preserve">(7):1409-1426. </w:t>
      </w:r>
      <w:proofErr w:type="spellStart"/>
      <w:proofErr w:type="gramStart"/>
      <w:r>
        <w:t>doi</w:t>
      </w:r>
      <w:proofErr w:type="spellEnd"/>
      <w:proofErr w:type="gramEnd"/>
      <w:r>
        <w:t xml:space="preserve">: 10.1249/MSS.0b013e3181e0c112; 10.1249/MSS.0b013e3181e0c112. </w:t>
      </w:r>
    </w:p>
    <w:p w:rsidR="00730483" w:rsidRDefault="00730483" w:rsidP="00F96EEB">
      <w:pPr>
        <w:pStyle w:val="NormalWeb"/>
        <w:spacing w:line="276" w:lineRule="auto"/>
        <w:divId w:val="1605186296"/>
      </w:pPr>
      <w:r>
        <w:t xml:space="preserve">13. Hinds PS, </w:t>
      </w:r>
      <w:proofErr w:type="spellStart"/>
      <w:r>
        <w:t>Hockenberry</w:t>
      </w:r>
      <w:proofErr w:type="spellEnd"/>
      <w:r>
        <w:t xml:space="preserve"> M, </w:t>
      </w:r>
      <w:proofErr w:type="spellStart"/>
      <w:r>
        <w:t>Rai</w:t>
      </w:r>
      <w:proofErr w:type="spellEnd"/>
      <w:r>
        <w:t xml:space="preserve"> SN, et al. Clinical field testing of an enhanced-activity intervention in hospitalized children with cancer. </w:t>
      </w:r>
      <w:r>
        <w:rPr>
          <w:i/>
          <w:iCs/>
        </w:rPr>
        <w:t>J Pain Symptom Manage</w:t>
      </w:r>
      <w:r>
        <w:t>. 2007</w:t>
      </w:r>
      <w:proofErr w:type="gramStart"/>
      <w:r>
        <w:t>;33</w:t>
      </w:r>
      <w:proofErr w:type="gramEnd"/>
      <w:r>
        <w:t xml:space="preserve">(6):686-697. </w:t>
      </w:r>
      <w:proofErr w:type="spellStart"/>
      <w:proofErr w:type="gramStart"/>
      <w:r>
        <w:t>doi</w:t>
      </w:r>
      <w:proofErr w:type="spellEnd"/>
      <w:proofErr w:type="gramEnd"/>
      <w:r>
        <w:t xml:space="preserve">: 10.1016/j.jpainsymman.2006.09.025. </w:t>
      </w:r>
    </w:p>
    <w:p w:rsidR="00730483" w:rsidRDefault="00730483" w:rsidP="00F96EEB">
      <w:pPr>
        <w:pStyle w:val="NormalWeb"/>
        <w:spacing w:line="276" w:lineRule="auto"/>
        <w:divId w:val="1605186296"/>
      </w:pPr>
      <w:r>
        <w:t xml:space="preserve">14. American Physical Therapy Association. </w:t>
      </w:r>
      <w:r>
        <w:rPr>
          <w:i/>
          <w:iCs/>
        </w:rPr>
        <w:t xml:space="preserve">Guide to physical therapist practice. </w:t>
      </w:r>
      <w:r>
        <w:t xml:space="preserve">; 2003. </w:t>
      </w:r>
    </w:p>
    <w:p w:rsidR="00730483" w:rsidRDefault="00730483" w:rsidP="00F96EEB">
      <w:pPr>
        <w:pStyle w:val="NormalWeb"/>
        <w:spacing w:line="276" w:lineRule="auto"/>
        <w:divId w:val="1605186296"/>
      </w:pPr>
      <w:r>
        <w:t xml:space="preserve">15. Rau B, </w:t>
      </w:r>
      <w:proofErr w:type="spellStart"/>
      <w:r>
        <w:t>Bonvin</w:t>
      </w:r>
      <w:proofErr w:type="spellEnd"/>
      <w:r>
        <w:t xml:space="preserve"> F, de </w:t>
      </w:r>
      <w:proofErr w:type="spellStart"/>
      <w:r>
        <w:t>Bie</w:t>
      </w:r>
      <w:proofErr w:type="spellEnd"/>
      <w:r>
        <w:t xml:space="preserve"> R. Short-term effect of physiotherapy rehabilitation on functional performance of lower limb amputees. </w:t>
      </w:r>
      <w:proofErr w:type="spellStart"/>
      <w:r>
        <w:rPr>
          <w:i/>
          <w:iCs/>
        </w:rPr>
        <w:t>Prosthet</w:t>
      </w:r>
      <w:proofErr w:type="spellEnd"/>
      <w:r>
        <w:rPr>
          <w:i/>
          <w:iCs/>
        </w:rPr>
        <w:t xml:space="preserve"> </w:t>
      </w:r>
      <w:proofErr w:type="spellStart"/>
      <w:r>
        <w:rPr>
          <w:i/>
          <w:iCs/>
        </w:rPr>
        <w:t>Orthot</w:t>
      </w:r>
      <w:proofErr w:type="spellEnd"/>
      <w:r>
        <w:rPr>
          <w:i/>
          <w:iCs/>
        </w:rPr>
        <w:t xml:space="preserve"> Int</w:t>
      </w:r>
      <w:r>
        <w:t>. 2007</w:t>
      </w:r>
      <w:proofErr w:type="gramStart"/>
      <w:r>
        <w:t>;31</w:t>
      </w:r>
      <w:proofErr w:type="gramEnd"/>
      <w:r>
        <w:t xml:space="preserve">(3):258-270. </w:t>
      </w:r>
      <w:proofErr w:type="spellStart"/>
      <w:proofErr w:type="gramStart"/>
      <w:r>
        <w:t>doi</w:t>
      </w:r>
      <w:proofErr w:type="spellEnd"/>
      <w:proofErr w:type="gramEnd"/>
      <w:r>
        <w:t xml:space="preserve">: 10.1080/03093640600994615. </w:t>
      </w:r>
    </w:p>
    <w:p w:rsidR="00730483" w:rsidRDefault="00730483" w:rsidP="00F96EEB">
      <w:pPr>
        <w:pStyle w:val="NormalWeb"/>
        <w:spacing w:line="276" w:lineRule="auto"/>
        <w:divId w:val="1605186296"/>
      </w:pPr>
      <w:r>
        <w:t xml:space="preserve">16. American cancer society. </w:t>
      </w:r>
      <w:hyperlink r:id="rId6" w:tgtFrame="_blank" w:history="1">
        <w:r>
          <w:rPr>
            <w:rStyle w:val="Hyperlink"/>
          </w:rPr>
          <w:t>http://www.cancer.org/</w:t>
        </w:r>
      </w:hyperlink>
      <w:r>
        <w:t xml:space="preserve">. Updated 2013. Accessed April 3, 2013. </w:t>
      </w:r>
    </w:p>
    <w:p w:rsidR="00730483" w:rsidRDefault="00730483" w:rsidP="00F96EEB">
      <w:pPr>
        <w:pStyle w:val="NormalWeb"/>
        <w:spacing w:line="276" w:lineRule="auto"/>
        <w:divId w:val="1605186296"/>
      </w:pPr>
      <w:r>
        <w:t xml:space="preserve">17. National cancer institute. </w:t>
      </w:r>
      <w:hyperlink r:id="rId7" w:tgtFrame="_blank" w:history="1">
        <w:r>
          <w:rPr>
            <w:rStyle w:val="Hyperlink"/>
          </w:rPr>
          <w:t>http://www.cancer.gov/</w:t>
        </w:r>
      </w:hyperlink>
      <w:r>
        <w:t xml:space="preserve">. Updated 2013. Accessed December 1, 2013. </w:t>
      </w:r>
    </w:p>
    <w:p w:rsidR="00730483" w:rsidRDefault="00730483" w:rsidP="00F96EEB">
      <w:pPr>
        <w:pStyle w:val="NormalWeb"/>
        <w:spacing w:line="276" w:lineRule="auto"/>
        <w:divId w:val="1605186296"/>
      </w:pPr>
      <w:r>
        <w:t xml:space="preserve">18. Caring bridge. </w:t>
      </w:r>
      <w:hyperlink r:id="rId8" w:tgtFrame="_blank" w:history="1">
        <w:r>
          <w:rPr>
            <w:rStyle w:val="Hyperlink"/>
          </w:rPr>
          <w:t>http://www.caringbridge.org/</w:t>
        </w:r>
      </w:hyperlink>
      <w:r>
        <w:t xml:space="preserve">. Updated 2013. Accessed December 1, 2013. </w:t>
      </w:r>
    </w:p>
    <w:p w:rsidR="00730483" w:rsidRDefault="00730483" w:rsidP="00F96EEB">
      <w:pPr>
        <w:pStyle w:val="NormalWeb"/>
        <w:spacing w:line="276" w:lineRule="auto"/>
        <w:divId w:val="1605186296"/>
      </w:pPr>
      <w:r>
        <w:t xml:space="preserve">19. UNC </w:t>
      </w:r>
      <w:proofErr w:type="spellStart"/>
      <w:r>
        <w:t>lineberger</w:t>
      </w:r>
      <w:proofErr w:type="spellEnd"/>
      <w:r>
        <w:t xml:space="preserve"> comprehensive cancer center. </w:t>
      </w:r>
      <w:hyperlink r:id="rId9" w:tgtFrame="_blank" w:history="1">
        <w:r>
          <w:rPr>
            <w:rStyle w:val="Hyperlink"/>
          </w:rPr>
          <w:t>http://unclineberger.org/</w:t>
        </w:r>
      </w:hyperlink>
      <w:r>
        <w:t xml:space="preserve">. Updated 2013. Accessed December 1, 2013. </w:t>
      </w:r>
    </w:p>
    <w:p w:rsidR="00730483" w:rsidRDefault="00730483" w:rsidP="00F96EEB">
      <w:pPr>
        <w:pStyle w:val="NormalWeb"/>
        <w:spacing w:line="276" w:lineRule="auto"/>
        <w:divId w:val="1605186296"/>
      </w:pPr>
      <w:r>
        <w:t xml:space="preserve">20. Ronald McDonald house </w:t>
      </w:r>
      <w:proofErr w:type="gramStart"/>
      <w:r>
        <w:t>chapel hill</w:t>
      </w:r>
      <w:proofErr w:type="gramEnd"/>
      <w:r>
        <w:t xml:space="preserve">. </w:t>
      </w:r>
      <w:hyperlink r:id="rId10" w:tgtFrame="_blank" w:history="1">
        <w:r>
          <w:rPr>
            <w:rStyle w:val="Hyperlink"/>
          </w:rPr>
          <w:t>http://www.rmh-chapelhill.org/</w:t>
        </w:r>
      </w:hyperlink>
      <w:r>
        <w:t xml:space="preserve">. Updated 2013. Accessed December 1, 2013. </w:t>
      </w:r>
    </w:p>
    <w:p w:rsidR="00730483" w:rsidRDefault="00730483" w:rsidP="00F96EEB">
      <w:pPr>
        <w:pStyle w:val="NormalWeb"/>
        <w:spacing w:line="276" w:lineRule="auto"/>
        <w:divId w:val="1605186296"/>
      </w:pPr>
      <w:r>
        <w:t xml:space="preserve">21. </w:t>
      </w:r>
      <w:proofErr w:type="spellStart"/>
      <w:r>
        <w:t>Sheiko</w:t>
      </w:r>
      <w:proofErr w:type="spellEnd"/>
      <w:r>
        <w:t xml:space="preserve"> M, Bjornson K, Lisle J, Song K, </w:t>
      </w:r>
      <w:proofErr w:type="spellStart"/>
      <w:r>
        <w:t>Eary</w:t>
      </w:r>
      <w:proofErr w:type="spellEnd"/>
      <w:r>
        <w:t xml:space="preserve"> JF, Conrad EU</w:t>
      </w:r>
      <w:proofErr w:type="gramStart"/>
      <w:r>
        <w:t>,3rd</w:t>
      </w:r>
      <w:proofErr w:type="gramEnd"/>
      <w:r>
        <w:t xml:space="preserve">. Physical activity assessment in adolescents with limb salvage. </w:t>
      </w:r>
      <w:r>
        <w:rPr>
          <w:i/>
          <w:iCs/>
        </w:rPr>
        <w:t xml:space="preserve">J </w:t>
      </w:r>
      <w:proofErr w:type="spellStart"/>
      <w:r>
        <w:rPr>
          <w:i/>
          <w:iCs/>
        </w:rPr>
        <w:t>Pediatr</w:t>
      </w:r>
      <w:proofErr w:type="spellEnd"/>
      <w:r>
        <w:t>. 2012</w:t>
      </w:r>
      <w:proofErr w:type="gramStart"/>
      <w:r>
        <w:t>;161</w:t>
      </w:r>
      <w:proofErr w:type="gramEnd"/>
      <w:r>
        <w:t xml:space="preserve">(6):1138-1141. </w:t>
      </w:r>
      <w:proofErr w:type="spellStart"/>
      <w:proofErr w:type="gramStart"/>
      <w:r>
        <w:t>doi</w:t>
      </w:r>
      <w:proofErr w:type="spellEnd"/>
      <w:proofErr w:type="gramEnd"/>
      <w:r>
        <w:t xml:space="preserve">: 10.1016/j.jpeds.2012.05.061; 10.1016/j.jpeds.2012.05.061. </w:t>
      </w:r>
    </w:p>
    <w:p w:rsidR="00730483" w:rsidRDefault="00730483" w:rsidP="00F96EEB">
      <w:pPr>
        <w:pStyle w:val="NormalWeb"/>
        <w:spacing w:line="276" w:lineRule="auto"/>
        <w:divId w:val="1605186296"/>
      </w:pPr>
      <w:r>
        <w:t xml:space="preserve">22. Beads of courage. </w:t>
      </w:r>
      <w:hyperlink r:id="rId11" w:tgtFrame="_blank" w:history="1">
        <w:r>
          <w:rPr>
            <w:rStyle w:val="Hyperlink"/>
          </w:rPr>
          <w:t>http://www.beadsofcourage.org/</w:t>
        </w:r>
      </w:hyperlink>
      <w:r>
        <w:t xml:space="preserve">. Updated 2013. Accessed December 1, 2013. </w:t>
      </w:r>
    </w:p>
    <w:p w:rsidR="00F96EEB" w:rsidRDefault="00730483" w:rsidP="00F96EEB">
      <w:pPr>
        <w:pStyle w:val="NormalWeb"/>
        <w:spacing w:line="276" w:lineRule="auto"/>
        <w:divId w:val="1605186296"/>
      </w:pPr>
      <w:r>
        <w:t xml:space="preserve">23. </w:t>
      </w:r>
      <w:proofErr w:type="spellStart"/>
      <w:r w:rsidR="00F96EEB">
        <w:t>Nagarajan</w:t>
      </w:r>
      <w:proofErr w:type="spellEnd"/>
      <w:r w:rsidR="00F96EEB">
        <w:t xml:space="preserve"> R, </w:t>
      </w:r>
      <w:proofErr w:type="spellStart"/>
      <w:r w:rsidR="00F96EEB">
        <w:t>Clohisy</w:t>
      </w:r>
      <w:proofErr w:type="spellEnd"/>
      <w:r w:rsidR="00F96EEB">
        <w:t xml:space="preserve"> DR, </w:t>
      </w:r>
      <w:proofErr w:type="spellStart"/>
      <w:r w:rsidR="00F96EEB">
        <w:t>Neglia</w:t>
      </w:r>
      <w:proofErr w:type="spellEnd"/>
      <w:r w:rsidR="00F96EEB">
        <w:t xml:space="preserve"> JP, et al. Function and quality-of-life of survivors of pelvic and lower extremity osteosarcoma and </w:t>
      </w:r>
      <w:proofErr w:type="spellStart"/>
      <w:proofErr w:type="gramStart"/>
      <w:r w:rsidR="00F96EEB">
        <w:t>ewing's</w:t>
      </w:r>
      <w:proofErr w:type="spellEnd"/>
      <w:proofErr w:type="gramEnd"/>
      <w:r w:rsidR="00F96EEB">
        <w:t xml:space="preserve"> sarcoma: The childhood cancer survivor study. </w:t>
      </w:r>
      <w:r w:rsidR="00F96EEB">
        <w:rPr>
          <w:i/>
          <w:iCs/>
        </w:rPr>
        <w:t>Br J Cancer</w:t>
      </w:r>
      <w:r w:rsidR="00F96EEB">
        <w:t>. 2004</w:t>
      </w:r>
      <w:proofErr w:type="gramStart"/>
      <w:r w:rsidR="00F96EEB">
        <w:t>;91</w:t>
      </w:r>
      <w:proofErr w:type="gramEnd"/>
      <w:r w:rsidR="00F96EEB">
        <w:t xml:space="preserve">(11):1858-1865. </w:t>
      </w:r>
      <w:proofErr w:type="spellStart"/>
      <w:proofErr w:type="gramStart"/>
      <w:r w:rsidR="00F96EEB">
        <w:t>doi</w:t>
      </w:r>
      <w:proofErr w:type="spellEnd"/>
      <w:proofErr w:type="gramEnd"/>
      <w:r w:rsidR="00F96EEB">
        <w:t xml:space="preserve">: 10.1038/sj.bjc.6602220. </w:t>
      </w:r>
    </w:p>
    <w:p w:rsidR="00730483" w:rsidRDefault="00F96EEB" w:rsidP="00F96EEB">
      <w:pPr>
        <w:pStyle w:val="NormalWeb"/>
        <w:spacing w:line="276" w:lineRule="auto"/>
        <w:divId w:val="1605186296"/>
      </w:pPr>
      <w:r>
        <w:t xml:space="preserve">24. </w:t>
      </w:r>
      <w:r w:rsidR="00730483">
        <w:t xml:space="preserve">Bridge II sports. </w:t>
      </w:r>
      <w:hyperlink r:id="rId12" w:tgtFrame="_blank" w:history="1">
        <w:r w:rsidR="00730483">
          <w:rPr>
            <w:rStyle w:val="Hyperlink"/>
          </w:rPr>
          <w:t>http://www.bridge2sports.org/index.php/programs</w:t>
        </w:r>
      </w:hyperlink>
      <w:r w:rsidR="00730483">
        <w:t xml:space="preserve">. Updated 2013. Accessed November 7, 2013. </w:t>
      </w:r>
    </w:p>
    <w:p w:rsidR="00730483" w:rsidRDefault="00F96EEB" w:rsidP="00F96EEB">
      <w:pPr>
        <w:pStyle w:val="NormalWeb"/>
        <w:spacing w:line="276" w:lineRule="auto"/>
        <w:divId w:val="1605186296"/>
      </w:pPr>
      <w:r>
        <w:t>25</w:t>
      </w:r>
      <w:r w:rsidR="00730483">
        <w:t xml:space="preserve">. Pedal for </w:t>
      </w:r>
      <w:proofErr w:type="spellStart"/>
      <w:r w:rsidR="00730483">
        <w:t>peds</w:t>
      </w:r>
      <w:proofErr w:type="spellEnd"/>
      <w:r w:rsidR="00730483">
        <w:t xml:space="preserve">. </w:t>
      </w:r>
      <w:hyperlink r:id="rId13" w:tgtFrame="_blank" w:history="1">
        <w:r w:rsidR="00730483">
          <w:rPr>
            <w:rStyle w:val="Hyperlink"/>
          </w:rPr>
          <w:t>http://pedalforpeds.org/</w:t>
        </w:r>
      </w:hyperlink>
      <w:r w:rsidR="00730483">
        <w:t xml:space="preserve">. Updated 2013. Accessed December 3, 2013. </w:t>
      </w:r>
    </w:p>
    <w:p w:rsidR="00730483" w:rsidRDefault="00730483" w:rsidP="00F96EE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ADDIN RW.BIB</w:instrText>
      </w:r>
      <w:r>
        <w:rPr>
          <w:rFonts w:ascii="Times New Roman" w:hAnsi="Times New Roman" w:cs="Times New Roman"/>
          <w:sz w:val="24"/>
          <w:szCs w:val="24"/>
        </w:rPr>
        <w:fldChar w:fldCharType="end"/>
      </w:r>
    </w:p>
    <w:sectPr w:rsidR="00730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abstractNum w:abstractNumId="0">
    <w:nsid w:val="18582C7E"/>
    <w:multiLevelType w:val="multilevel"/>
    <w:tmpl w:val="3586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D1692"/>
    <w:multiLevelType w:val="multilevel"/>
    <w:tmpl w:val="2788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A5AA8"/>
    <w:multiLevelType w:val="multilevel"/>
    <w:tmpl w:val="4A04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E1436"/>
    <w:multiLevelType w:val="multilevel"/>
    <w:tmpl w:val="FDC05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DF102F"/>
    <w:multiLevelType w:val="multilevel"/>
    <w:tmpl w:val="2184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327FA"/>
    <w:multiLevelType w:val="multilevel"/>
    <w:tmpl w:val="B3F0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4E790B"/>
    <w:multiLevelType w:val="multilevel"/>
    <w:tmpl w:val="E3B8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64"/>
    <w:rsid w:val="00063E3D"/>
    <w:rsid w:val="00086094"/>
    <w:rsid w:val="000A0E2B"/>
    <w:rsid w:val="00107891"/>
    <w:rsid w:val="0011165D"/>
    <w:rsid w:val="001357F7"/>
    <w:rsid w:val="00213E13"/>
    <w:rsid w:val="00331E5D"/>
    <w:rsid w:val="0034483C"/>
    <w:rsid w:val="00352C42"/>
    <w:rsid w:val="0038777F"/>
    <w:rsid w:val="00403FEC"/>
    <w:rsid w:val="004162D7"/>
    <w:rsid w:val="00417424"/>
    <w:rsid w:val="004A5E09"/>
    <w:rsid w:val="0052298D"/>
    <w:rsid w:val="00562524"/>
    <w:rsid w:val="00657614"/>
    <w:rsid w:val="00674516"/>
    <w:rsid w:val="006C1BFC"/>
    <w:rsid w:val="006E6551"/>
    <w:rsid w:val="00730483"/>
    <w:rsid w:val="00783949"/>
    <w:rsid w:val="008F7F78"/>
    <w:rsid w:val="00925964"/>
    <w:rsid w:val="00975ECD"/>
    <w:rsid w:val="009B6870"/>
    <w:rsid w:val="00A1100E"/>
    <w:rsid w:val="00A17A05"/>
    <w:rsid w:val="00AA4439"/>
    <w:rsid w:val="00AB6B03"/>
    <w:rsid w:val="00AC3804"/>
    <w:rsid w:val="00B048A3"/>
    <w:rsid w:val="00BB58BE"/>
    <w:rsid w:val="00C737B3"/>
    <w:rsid w:val="00D639F0"/>
    <w:rsid w:val="00E401FB"/>
    <w:rsid w:val="00E6609A"/>
    <w:rsid w:val="00ED2693"/>
    <w:rsid w:val="00F12F25"/>
    <w:rsid w:val="00F41B95"/>
    <w:rsid w:val="00F44CA0"/>
    <w:rsid w:val="00F9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52EB4-4725-4F87-B7BE-6A558ED0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2693"/>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ED2693"/>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next w:val="Normal"/>
    <w:link w:val="Heading4Char"/>
    <w:uiPriority w:val="9"/>
    <w:semiHidden/>
    <w:unhideWhenUsed/>
    <w:qFormat/>
    <w:rsid w:val="00A110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2D7"/>
    <w:rPr>
      <w:b/>
      <w:bCs/>
    </w:rPr>
  </w:style>
  <w:style w:type="character" w:styleId="Hyperlink">
    <w:name w:val="Hyperlink"/>
    <w:basedOn w:val="DefaultParagraphFont"/>
    <w:uiPriority w:val="99"/>
    <w:semiHidden/>
    <w:unhideWhenUsed/>
    <w:rsid w:val="006E6551"/>
    <w:rPr>
      <w:color w:val="0000FF"/>
      <w:u w:val="single"/>
    </w:rPr>
  </w:style>
  <w:style w:type="character" w:customStyle="1" w:styleId="cit-doi2">
    <w:name w:val="cit-doi2"/>
    <w:basedOn w:val="DefaultParagraphFont"/>
    <w:rsid w:val="00A17A05"/>
  </w:style>
  <w:style w:type="character" w:customStyle="1" w:styleId="cit-sep2">
    <w:name w:val="cit-sep2"/>
    <w:basedOn w:val="DefaultParagraphFont"/>
    <w:rsid w:val="00A17A05"/>
  </w:style>
  <w:style w:type="character" w:customStyle="1" w:styleId="cit-part-type-id">
    <w:name w:val="cit-part-type-id"/>
    <w:basedOn w:val="DefaultParagraphFont"/>
    <w:rsid w:val="00A17A05"/>
  </w:style>
  <w:style w:type="paragraph" w:customStyle="1" w:styleId="titletxt">
    <w:name w:val="titletxt"/>
    <w:basedOn w:val="Normal"/>
    <w:rsid w:val="00562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xt">
    <w:name w:val="subtxt"/>
    <w:basedOn w:val="Normal"/>
    <w:rsid w:val="005625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2524"/>
    <w:pPr>
      <w:ind w:left="720"/>
      <w:contextualSpacing/>
    </w:pPr>
  </w:style>
  <w:style w:type="character" w:customStyle="1" w:styleId="Heading1Char">
    <w:name w:val="Heading 1 Char"/>
    <w:basedOn w:val="DefaultParagraphFont"/>
    <w:link w:val="Heading1"/>
    <w:uiPriority w:val="9"/>
    <w:rsid w:val="00ED2693"/>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ED2693"/>
    <w:rPr>
      <w:rFonts w:ascii="Times New Roman" w:eastAsia="Times New Roman" w:hAnsi="Times New Roman" w:cs="Times New Roman"/>
      <w:b/>
      <w:bCs/>
      <w:color w:val="724128"/>
      <w:sz w:val="26"/>
      <w:szCs w:val="26"/>
    </w:rPr>
  </w:style>
  <w:style w:type="paragraph" w:styleId="NormalWeb">
    <w:name w:val="Normal (Web)"/>
    <w:basedOn w:val="Normal"/>
    <w:uiPriority w:val="99"/>
    <w:semiHidden/>
    <w:unhideWhenUsed/>
    <w:rsid w:val="00ED2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ED2693"/>
  </w:style>
  <w:style w:type="character" w:customStyle="1" w:styleId="Heading4Char">
    <w:name w:val="Heading 4 Char"/>
    <w:basedOn w:val="DefaultParagraphFont"/>
    <w:link w:val="Heading4"/>
    <w:uiPriority w:val="9"/>
    <w:semiHidden/>
    <w:rsid w:val="00A1100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487">
      <w:bodyDiv w:val="1"/>
      <w:marLeft w:val="0"/>
      <w:marRight w:val="0"/>
      <w:marTop w:val="0"/>
      <w:marBottom w:val="0"/>
      <w:divBdr>
        <w:top w:val="none" w:sz="0" w:space="0" w:color="auto"/>
        <w:left w:val="none" w:sz="0" w:space="0" w:color="auto"/>
        <w:bottom w:val="none" w:sz="0" w:space="0" w:color="auto"/>
        <w:right w:val="none" w:sz="0" w:space="0" w:color="auto"/>
      </w:divBdr>
    </w:div>
    <w:div w:id="49964261">
      <w:bodyDiv w:val="1"/>
      <w:marLeft w:val="0"/>
      <w:marRight w:val="0"/>
      <w:marTop w:val="0"/>
      <w:marBottom w:val="0"/>
      <w:divBdr>
        <w:top w:val="none" w:sz="0" w:space="0" w:color="auto"/>
        <w:left w:val="none" w:sz="0" w:space="0" w:color="auto"/>
        <w:bottom w:val="none" w:sz="0" w:space="0" w:color="auto"/>
        <w:right w:val="none" w:sz="0" w:space="0" w:color="auto"/>
      </w:divBdr>
    </w:div>
    <w:div w:id="67965434">
      <w:bodyDiv w:val="1"/>
      <w:marLeft w:val="0"/>
      <w:marRight w:val="0"/>
      <w:marTop w:val="0"/>
      <w:marBottom w:val="0"/>
      <w:divBdr>
        <w:top w:val="none" w:sz="0" w:space="0" w:color="auto"/>
        <w:left w:val="none" w:sz="0" w:space="0" w:color="auto"/>
        <w:bottom w:val="none" w:sz="0" w:space="0" w:color="auto"/>
        <w:right w:val="none" w:sz="0" w:space="0" w:color="auto"/>
      </w:divBdr>
    </w:div>
    <w:div w:id="99835469">
      <w:bodyDiv w:val="1"/>
      <w:marLeft w:val="0"/>
      <w:marRight w:val="0"/>
      <w:marTop w:val="0"/>
      <w:marBottom w:val="0"/>
      <w:divBdr>
        <w:top w:val="none" w:sz="0" w:space="0" w:color="auto"/>
        <w:left w:val="none" w:sz="0" w:space="0" w:color="auto"/>
        <w:bottom w:val="none" w:sz="0" w:space="0" w:color="auto"/>
        <w:right w:val="none" w:sz="0" w:space="0" w:color="auto"/>
      </w:divBdr>
    </w:div>
    <w:div w:id="182600456">
      <w:bodyDiv w:val="1"/>
      <w:marLeft w:val="0"/>
      <w:marRight w:val="0"/>
      <w:marTop w:val="0"/>
      <w:marBottom w:val="0"/>
      <w:divBdr>
        <w:top w:val="none" w:sz="0" w:space="0" w:color="auto"/>
        <w:left w:val="none" w:sz="0" w:space="0" w:color="auto"/>
        <w:bottom w:val="none" w:sz="0" w:space="0" w:color="auto"/>
        <w:right w:val="none" w:sz="0" w:space="0" w:color="auto"/>
      </w:divBdr>
    </w:div>
    <w:div w:id="204369265">
      <w:bodyDiv w:val="1"/>
      <w:marLeft w:val="0"/>
      <w:marRight w:val="0"/>
      <w:marTop w:val="0"/>
      <w:marBottom w:val="0"/>
      <w:divBdr>
        <w:top w:val="none" w:sz="0" w:space="0" w:color="auto"/>
        <w:left w:val="none" w:sz="0" w:space="0" w:color="auto"/>
        <w:bottom w:val="none" w:sz="0" w:space="0" w:color="auto"/>
        <w:right w:val="none" w:sz="0" w:space="0" w:color="auto"/>
      </w:divBdr>
    </w:div>
    <w:div w:id="233635930">
      <w:bodyDiv w:val="1"/>
      <w:marLeft w:val="0"/>
      <w:marRight w:val="0"/>
      <w:marTop w:val="0"/>
      <w:marBottom w:val="0"/>
      <w:divBdr>
        <w:top w:val="none" w:sz="0" w:space="0" w:color="auto"/>
        <w:left w:val="none" w:sz="0" w:space="0" w:color="auto"/>
        <w:bottom w:val="none" w:sz="0" w:space="0" w:color="auto"/>
        <w:right w:val="none" w:sz="0" w:space="0" w:color="auto"/>
      </w:divBdr>
    </w:div>
    <w:div w:id="238517525">
      <w:bodyDiv w:val="1"/>
      <w:marLeft w:val="0"/>
      <w:marRight w:val="0"/>
      <w:marTop w:val="0"/>
      <w:marBottom w:val="0"/>
      <w:divBdr>
        <w:top w:val="none" w:sz="0" w:space="0" w:color="auto"/>
        <w:left w:val="none" w:sz="0" w:space="0" w:color="auto"/>
        <w:bottom w:val="none" w:sz="0" w:space="0" w:color="auto"/>
        <w:right w:val="none" w:sz="0" w:space="0" w:color="auto"/>
      </w:divBdr>
    </w:div>
    <w:div w:id="262078584">
      <w:bodyDiv w:val="1"/>
      <w:marLeft w:val="0"/>
      <w:marRight w:val="0"/>
      <w:marTop w:val="0"/>
      <w:marBottom w:val="0"/>
      <w:divBdr>
        <w:top w:val="none" w:sz="0" w:space="0" w:color="auto"/>
        <w:left w:val="none" w:sz="0" w:space="0" w:color="auto"/>
        <w:bottom w:val="none" w:sz="0" w:space="0" w:color="auto"/>
        <w:right w:val="none" w:sz="0" w:space="0" w:color="auto"/>
      </w:divBdr>
    </w:div>
    <w:div w:id="292713059">
      <w:bodyDiv w:val="1"/>
      <w:marLeft w:val="0"/>
      <w:marRight w:val="0"/>
      <w:marTop w:val="0"/>
      <w:marBottom w:val="0"/>
      <w:divBdr>
        <w:top w:val="none" w:sz="0" w:space="0" w:color="auto"/>
        <w:left w:val="none" w:sz="0" w:space="0" w:color="auto"/>
        <w:bottom w:val="none" w:sz="0" w:space="0" w:color="auto"/>
        <w:right w:val="none" w:sz="0" w:space="0" w:color="auto"/>
      </w:divBdr>
    </w:div>
    <w:div w:id="301034637">
      <w:bodyDiv w:val="1"/>
      <w:marLeft w:val="0"/>
      <w:marRight w:val="0"/>
      <w:marTop w:val="0"/>
      <w:marBottom w:val="0"/>
      <w:divBdr>
        <w:top w:val="none" w:sz="0" w:space="0" w:color="auto"/>
        <w:left w:val="none" w:sz="0" w:space="0" w:color="auto"/>
        <w:bottom w:val="none" w:sz="0" w:space="0" w:color="auto"/>
        <w:right w:val="none" w:sz="0" w:space="0" w:color="auto"/>
      </w:divBdr>
      <w:divsChild>
        <w:div w:id="437919710">
          <w:marLeft w:val="0"/>
          <w:marRight w:val="0"/>
          <w:marTop w:val="100"/>
          <w:marBottom w:val="100"/>
          <w:divBdr>
            <w:top w:val="none" w:sz="0" w:space="0" w:color="auto"/>
            <w:left w:val="none" w:sz="0" w:space="0" w:color="auto"/>
            <w:bottom w:val="none" w:sz="0" w:space="0" w:color="auto"/>
            <w:right w:val="none" w:sz="0" w:space="0" w:color="auto"/>
          </w:divBdr>
          <w:divsChild>
            <w:div w:id="935134919">
              <w:marLeft w:val="0"/>
              <w:marRight w:val="0"/>
              <w:marTop w:val="0"/>
              <w:marBottom w:val="0"/>
              <w:divBdr>
                <w:top w:val="none" w:sz="0" w:space="0" w:color="auto"/>
                <w:left w:val="none" w:sz="0" w:space="0" w:color="auto"/>
                <w:bottom w:val="none" w:sz="0" w:space="0" w:color="auto"/>
                <w:right w:val="none" w:sz="0" w:space="0" w:color="auto"/>
              </w:divBdr>
              <w:divsChild>
                <w:div w:id="1596744925">
                  <w:marLeft w:val="0"/>
                  <w:marRight w:val="0"/>
                  <w:marTop w:val="0"/>
                  <w:marBottom w:val="0"/>
                  <w:divBdr>
                    <w:top w:val="none" w:sz="0" w:space="0" w:color="auto"/>
                    <w:left w:val="none" w:sz="0" w:space="0" w:color="auto"/>
                    <w:bottom w:val="none" w:sz="0" w:space="0" w:color="auto"/>
                    <w:right w:val="none" w:sz="0" w:space="0" w:color="auto"/>
                  </w:divBdr>
                </w:div>
                <w:div w:id="7068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81225">
      <w:bodyDiv w:val="1"/>
      <w:marLeft w:val="0"/>
      <w:marRight w:val="0"/>
      <w:marTop w:val="0"/>
      <w:marBottom w:val="0"/>
      <w:divBdr>
        <w:top w:val="none" w:sz="0" w:space="0" w:color="auto"/>
        <w:left w:val="none" w:sz="0" w:space="0" w:color="auto"/>
        <w:bottom w:val="none" w:sz="0" w:space="0" w:color="auto"/>
        <w:right w:val="none" w:sz="0" w:space="0" w:color="auto"/>
      </w:divBdr>
    </w:div>
    <w:div w:id="324403486">
      <w:bodyDiv w:val="1"/>
      <w:marLeft w:val="0"/>
      <w:marRight w:val="0"/>
      <w:marTop w:val="0"/>
      <w:marBottom w:val="0"/>
      <w:divBdr>
        <w:top w:val="none" w:sz="0" w:space="0" w:color="auto"/>
        <w:left w:val="none" w:sz="0" w:space="0" w:color="auto"/>
        <w:bottom w:val="none" w:sz="0" w:space="0" w:color="auto"/>
        <w:right w:val="none" w:sz="0" w:space="0" w:color="auto"/>
      </w:divBdr>
      <w:divsChild>
        <w:div w:id="978608185">
          <w:marLeft w:val="0"/>
          <w:marRight w:val="0"/>
          <w:marTop w:val="100"/>
          <w:marBottom w:val="100"/>
          <w:divBdr>
            <w:top w:val="none" w:sz="0" w:space="0" w:color="auto"/>
            <w:left w:val="none" w:sz="0" w:space="0" w:color="auto"/>
            <w:bottom w:val="none" w:sz="0" w:space="0" w:color="auto"/>
            <w:right w:val="none" w:sz="0" w:space="0" w:color="auto"/>
          </w:divBdr>
          <w:divsChild>
            <w:div w:id="553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7357">
      <w:bodyDiv w:val="1"/>
      <w:marLeft w:val="0"/>
      <w:marRight w:val="0"/>
      <w:marTop w:val="0"/>
      <w:marBottom w:val="0"/>
      <w:divBdr>
        <w:top w:val="none" w:sz="0" w:space="0" w:color="auto"/>
        <w:left w:val="none" w:sz="0" w:space="0" w:color="auto"/>
        <w:bottom w:val="none" w:sz="0" w:space="0" w:color="auto"/>
        <w:right w:val="none" w:sz="0" w:space="0" w:color="auto"/>
      </w:divBdr>
    </w:div>
    <w:div w:id="601688877">
      <w:bodyDiv w:val="1"/>
      <w:marLeft w:val="0"/>
      <w:marRight w:val="0"/>
      <w:marTop w:val="0"/>
      <w:marBottom w:val="0"/>
      <w:divBdr>
        <w:top w:val="none" w:sz="0" w:space="0" w:color="auto"/>
        <w:left w:val="none" w:sz="0" w:space="0" w:color="auto"/>
        <w:bottom w:val="none" w:sz="0" w:space="0" w:color="auto"/>
        <w:right w:val="none" w:sz="0" w:space="0" w:color="auto"/>
      </w:divBdr>
    </w:div>
    <w:div w:id="699087767">
      <w:bodyDiv w:val="1"/>
      <w:marLeft w:val="0"/>
      <w:marRight w:val="0"/>
      <w:marTop w:val="0"/>
      <w:marBottom w:val="0"/>
      <w:divBdr>
        <w:top w:val="none" w:sz="0" w:space="0" w:color="auto"/>
        <w:left w:val="none" w:sz="0" w:space="0" w:color="auto"/>
        <w:bottom w:val="none" w:sz="0" w:space="0" w:color="auto"/>
        <w:right w:val="none" w:sz="0" w:space="0" w:color="auto"/>
      </w:divBdr>
    </w:div>
    <w:div w:id="785348938">
      <w:bodyDiv w:val="1"/>
      <w:marLeft w:val="0"/>
      <w:marRight w:val="0"/>
      <w:marTop w:val="0"/>
      <w:marBottom w:val="0"/>
      <w:divBdr>
        <w:top w:val="none" w:sz="0" w:space="0" w:color="auto"/>
        <w:left w:val="none" w:sz="0" w:space="0" w:color="auto"/>
        <w:bottom w:val="none" w:sz="0" w:space="0" w:color="auto"/>
        <w:right w:val="none" w:sz="0" w:space="0" w:color="auto"/>
      </w:divBdr>
    </w:div>
    <w:div w:id="899051098">
      <w:bodyDiv w:val="1"/>
      <w:marLeft w:val="0"/>
      <w:marRight w:val="0"/>
      <w:marTop w:val="0"/>
      <w:marBottom w:val="0"/>
      <w:divBdr>
        <w:top w:val="none" w:sz="0" w:space="0" w:color="auto"/>
        <w:left w:val="none" w:sz="0" w:space="0" w:color="auto"/>
        <w:bottom w:val="none" w:sz="0" w:space="0" w:color="auto"/>
        <w:right w:val="none" w:sz="0" w:space="0" w:color="auto"/>
      </w:divBdr>
      <w:divsChild>
        <w:div w:id="557521763">
          <w:marLeft w:val="0"/>
          <w:marRight w:val="0"/>
          <w:marTop w:val="100"/>
          <w:marBottom w:val="100"/>
          <w:divBdr>
            <w:top w:val="none" w:sz="0" w:space="0" w:color="auto"/>
            <w:left w:val="none" w:sz="0" w:space="0" w:color="auto"/>
            <w:bottom w:val="none" w:sz="0" w:space="0" w:color="auto"/>
            <w:right w:val="none" w:sz="0" w:space="0" w:color="auto"/>
          </w:divBdr>
          <w:divsChild>
            <w:div w:id="496043653">
              <w:marLeft w:val="0"/>
              <w:marRight w:val="0"/>
              <w:marTop w:val="0"/>
              <w:marBottom w:val="0"/>
              <w:divBdr>
                <w:top w:val="none" w:sz="0" w:space="0" w:color="auto"/>
                <w:left w:val="none" w:sz="0" w:space="0" w:color="auto"/>
                <w:bottom w:val="none" w:sz="0" w:space="0" w:color="auto"/>
                <w:right w:val="none" w:sz="0" w:space="0" w:color="auto"/>
              </w:divBdr>
              <w:divsChild>
                <w:div w:id="201790843">
                  <w:marLeft w:val="0"/>
                  <w:marRight w:val="0"/>
                  <w:marTop w:val="0"/>
                  <w:marBottom w:val="0"/>
                  <w:divBdr>
                    <w:top w:val="none" w:sz="0" w:space="0" w:color="auto"/>
                    <w:left w:val="none" w:sz="0" w:space="0" w:color="auto"/>
                    <w:bottom w:val="none" w:sz="0" w:space="0" w:color="auto"/>
                    <w:right w:val="none" w:sz="0" w:space="0" w:color="auto"/>
                  </w:divBdr>
                </w:div>
                <w:div w:id="664862782">
                  <w:marLeft w:val="0"/>
                  <w:marRight w:val="0"/>
                  <w:marTop w:val="0"/>
                  <w:marBottom w:val="0"/>
                  <w:divBdr>
                    <w:top w:val="none" w:sz="0" w:space="0" w:color="auto"/>
                    <w:left w:val="none" w:sz="0" w:space="0" w:color="auto"/>
                    <w:bottom w:val="none" w:sz="0" w:space="0" w:color="auto"/>
                    <w:right w:val="none" w:sz="0" w:space="0" w:color="auto"/>
                  </w:divBdr>
                </w:div>
                <w:div w:id="1380863043">
                  <w:marLeft w:val="0"/>
                  <w:marRight w:val="0"/>
                  <w:marTop w:val="0"/>
                  <w:marBottom w:val="0"/>
                  <w:divBdr>
                    <w:top w:val="none" w:sz="0" w:space="0" w:color="auto"/>
                    <w:left w:val="none" w:sz="0" w:space="0" w:color="auto"/>
                    <w:bottom w:val="none" w:sz="0" w:space="0" w:color="auto"/>
                    <w:right w:val="none" w:sz="0" w:space="0" w:color="auto"/>
                  </w:divBdr>
                </w:div>
                <w:div w:id="11638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90170">
      <w:bodyDiv w:val="1"/>
      <w:marLeft w:val="0"/>
      <w:marRight w:val="0"/>
      <w:marTop w:val="0"/>
      <w:marBottom w:val="0"/>
      <w:divBdr>
        <w:top w:val="none" w:sz="0" w:space="0" w:color="auto"/>
        <w:left w:val="none" w:sz="0" w:space="0" w:color="auto"/>
        <w:bottom w:val="none" w:sz="0" w:space="0" w:color="auto"/>
        <w:right w:val="none" w:sz="0" w:space="0" w:color="auto"/>
      </w:divBdr>
    </w:div>
    <w:div w:id="922954672">
      <w:bodyDiv w:val="1"/>
      <w:marLeft w:val="0"/>
      <w:marRight w:val="0"/>
      <w:marTop w:val="0"/>
      <w:marBottom w:val="0"/>
      <w:divBdr>
        <w:top w:val="none" w:sz="0" w:space="0" w:color="auto"/>
        <w:left w:val="none" w:sz="0" w:space="0" w:color="auto"/>
        <w:bottom w:val="none" w:sz="0" w:space="0" w:color="auto"/>
        <w:right w:val="none" w:sz="0" w:space="0" w:color="auto"/>
      </w:divBdr>
    </w:div>
    <w:div w:id="978536555">
      <w:bodyDiv w:val="1"/>
      <w:marLeft w:val="0"/>
      <w:marRight w:val="0"/>
      <w:marTop w:val="0"/>
      <w:marBottom w:val="0"/>
      <w:divBdr>
        <w:top w:val="none" w:sz="0" w:space="0" w:color="auto"/>
        <w:left w:val="none" w:sz="0" w:space="0" w:color="auto"/>
        <w:bottom w:val="none" w:sz="0" w:space="0" w:color="auto"/>
        <w:right w:val="none" w:sz="0" w:space="0" w:color="auto"/>
      </w:divBdr>
    </w:div>
    <w:div w:id="1001200771">
      <w:bodyDiv w:val="1"/>
      <w:marLeft w:val="0"/>
      <w:marRight w:val="0"/>
      <w:marTop w:val="0"/>
      <w:marBottom w:val="0"/>
      <w:divBdr>
        <w:top w:val="none" w:sz="0" w:space="0" w:color="auto"/>
        <w:left w:val="none" w:sz="0" w:space="0" w:color="auto"/>
        <w:bottom w:val="none" w:sz="0" w:space="0" w:color="auto"/>
        <w:right w:val="none" w:sz="0" w:space="0" w:color="auto"/>
      </w:divBdr>
    </w:div>
    <w:div w:id="1042633805">
      <w:bodyDiv w:val="1"/>
      <w:marLeft w:val="0"/>
      <w:marRight w:val="0"/>
      <w:marTop w:val="0"/>
      <w:marBottom w:val="0"/>
      <w:divBdr>
        <w:top w:val="none" w:sz="0" w:space="0" w:color="auto"/>
        <w:left w:val="none" w:sz="0" w:space="0" w:color="auto"/>
        <w:bottom w:val="none" w:sz="0" w:space="0" w:color="auto"/>
        <w:right w:val="none" w:sz="0" w:space="0" w:color="auto"/>
      </w:divBdr>
    </w:div>
    <w:div w:id="1127091651">
      <w:bodyDiv w:val="1"/>
      <w:marLeft w:val="0"/>
      <w:marRight w:val="0"/>
      <w:marTop w:val="0"/>
      <w:marBottom w:val="0"/>
      <w:divBdr>
        <w:top w:val="none" w:sz="0" w:space="0" w:color="auto"/>
        <w:left w:val="none" w:sz="0" w:space="0" w:color="auto"/>
        <w:bottom w:val="none" w:sz="0" w:space="0" w:color="auto"/>
        <w:right w:val="none" w:sz="0" w:space="0" w:color="auto"/>
      </w:divBdr>
    </w:div>
    <w:div w:id="1128086759">
      <w:bodyDiv w:val="1"/>
      <w:marLeft w:val="0"/>
      <w:marRight w:val="0"/>
      <w:marTop w:val="0"/>
      <w:marBottom w:val="0"/>
      <w:divBdr>
        <w:top w:val="none" w:sz="0" w:space="0" w:color="auto"/>
        <w:left w:val="none" w:sz="0" w:space="0" w:color="auto"/>
        <w:bottom w:val="none" w:sz="0" w:space="0" w:color="auto"/>
        <w:right w:val="none" w:sz="0" w:space="0" w:color="auto"/>
      </w:divBdr>
    </w:div>
    <w:div w:id="1152134988">
      <w:bodyDiv w:val="1"/>
      <w:marLeft w:val="0"/>
      <w:marRight w:val="0"/>
      <w:marTop w:val="0"/>
      <w:marBottom w:val="0"/>
      <w:divBdr>
        <w:top w:val="none" w:sz="0" w:space="0" w:color="auto"/>
        <w:left w:val="none" w:sz="0" w:space="0" w:color="auto"/>
        <w:bottom w:val="none" w:sz="0" w:space="0" w:color="auto"/>
        <w:right w:val="none" w:sz="0" w:space="0" w:color="auto"/>
      </w:divBdr>
    </w:div>
    <w:div w:id="1167985244">
      <w:bodyDiv w:val="1"/>
      <w:marLeft w:val="0"/>
      <w:marRight w:val="0"/>
      <w:marTop w:val="0"/>
      <w:marBottom w:val="0"/>
      <w:divBdr>
        <w:top w:val="none" w:sz="0" w:space="0" w:color="auto"/>
        <w:left w:val="none" w:sz="0" w:space="0" w:color="auto"/>
        <w:bottom w:val="none" w:sz="0" w:space="0" w:color="auto"/>
        <w:right w:val="none" w:sz="0" w:space="0" w:color="auto"/>
      </w:divBdr>
    </w:div>
    <w:div w:id="1181428918">
      <w:bodyDiv w:val="1"/>
      <w:marLeft w:val="0"/>
      <w:marRight w:val="0"/>
      <w:marTop w:val="0"/>
      <w:marBottom w:val="0"/>
      <w:divBdr>
        <w:top w:val="none" w:sz="0" w:space="0" w:color="auto"/>
        <w:left w:val="none" w:sz="0" w:space="0" w:color="auto"/>
        <w:bottom w:val="none" w:sz="0" w:space="0" w:color="auto"/>
        <w:right w:val="none" w:sz="0" w:space="0" w:color="auto"/>
      </w:divBdr>
    </w:div>
    <w:div w:id="1185050182">
      <w:bodyDiv w:val="1"/>
      <w:marLeft w:val="0"/>
      <w:marRight w:val="0"/>
      <w:marTop w:val="0"/>
      <w:marBottom w:val="0"/>
      <w:divBdr>
        <w:top w:val="none" w:sz="0" w:space="0" w:color="auto"/>
        <w:left w:val="none" w:sz="0" w:space="0" w:color="auto"/>
        <w:bottom w:val="none" w:sz="0" w:space="0" w:color="auto"/>
        <w:right w:val="none" w:sz="0" w:space="0" w:color="auto"/>
      </w:divBdr>
      <w:divsChild>
        <w:div w:id="473063623">
          <w:marLeft w:val="0"/>
          <w:marRight w:val="1"/>
          <w:marTop w:val="0"/>
          <w:marBottom w:val="0"/>
          <w:divBdr>
            <w:top w:val="none" w:sz="0" w:space="0" w:color="auto"/>
            <w:left w:val="none" w:sz="0" w:space="0" w:color="auto"/>
            <w:bottom w:val="none" w:sz="0" w:space="0" w:color="auto"/>
            <w:right w:val="none" w:sz="0" w:space="0" w:color="auto"/>
          </w:divBdr>
          <w:divsChild>
            <w:div w:id="322708917">
              <w:marLeft w:val="0"/>
              <w:marRight w:val="0"/>
              <w:marTop w:val="0"/>
              <w:marBottom w:val="0"/>
              <w:divBdr>
                <w:top w:val="none" w:sz="0" w:space="0" w:color="auto"/>
                <w:left w:val="none" w:sz="0" w:space="0" w:color="auto"/>
                <w:bottom w:val="none" w:sz="0" w:space="0" w:color="auto"/>
                <w:right w:val="none" w:sz="0" w:space="0" w:color="auto"/>
              </w:divBdr>
              <w:divsChild>
                <w:div w:id="1027752661">
                  <w:marLeft w:val="0"/>
                  <w:marRight w:val="1"/>
                  <w:marTop w:val="0"/>
                  <w:marBottom w:val="0"/>
                  <w:divBdr>
                    <w:top w:val="none" w:sz="0" w:space="0" w:color="auto"/>
                    <w:left w:val="none" w:sz="0" w:space="0" w:color="auto"/>
                    <w:bottom w:val="none" w:sz="0" w:space="0" w:color="auto"/>
                    <w:right w:val="none" w:sz="0" w:space="0" w:color="auto"/>
                  </w:divBdr>
                  <w:divsChild>
                    <w:div w:id="1881239438">
                      <w:marLeft w:val="0"/>
                      <w:marRight w:val="0"/>
                      <w:marTop w:val="0"/>
                      <w:marBottom w:val="0"/>
                      <w:divBdr>
                        <w:top w:val="none" w:sz="0" w:space="0" w:color="auto"/>
                        <w:left w:val="none" w:sz="0" w:space="0" w:color="auto"/>
                        <w:bottom w:val="none" w:sz="0" w:space="0" w:color="auto"/>
                        <w:right w:val="none" w:sz="0" w:space="0" w:color="auto"/>
                      </w:divBdr>
                      <w:divsChild>
                        <w:div w:id="832990335">
                          <w:marLeft w:val="0"/>
                          <w:marRight w:val="0"/>
                          <w:marTop w:val="0"/>
                          <w:marBottom w:val="0"/>
                          <w:divBdr>
                            <w:top w:val="none" w:sz="0" w:space="0" w:color="auto"/>
                            <w:left w:val="none" w:sz="0" w:space="0" w:color="auto"/>
                            <w:bottom w:val="none" w:sz="0" w:space="0" w:color="auto"/>
                            <w:right w:val="none" w:sz="0" w:space="0" w:color="auto"/>
                          </w:divBdr>
                          <w:divsChild>
                            <w:div w:id="737094150">
                              <w:marLeft w:val="0"/>
                              <w:marRight w:val="0"/>
                              <w:marTop w:val="120"/>
                              <w:marBottom w:val="360"/>
                              <w:divBdr>
                                <w:top w:val="none" w:sz="0" w:space="0" w:color="auto"/>
                                <w:left w:val="none" w:sz="0" w:space="0" w:color="auto"/>
                                <w:bottom w:val="none" w:sz="0" w:space="0" w:color="auto"/>
                                <w:right w:val="none" w:sz="0" w:space="0" w:color="auto"/>
                              </w:divBdr>
                              <w:divsChild>
                                <w:div w:id="1466191530">
                                  <w:marLeft w:val="0"/>
                                  <w:marRight w:val="0"/>
                                  <w:marTop w:val="0"/>
                                  <w:marBottom w:val="0"/>
                                  <w:divBdr>
                                    <w:top w:val="none" w:sz="0" w:space="0" w:color="auto"/>
                                    <w:left w:val="none" w:sz="0" w:space="0" w:color="auto"/>
                                    <w:bottom w:val="none" w:sz="0" w:space="0" w:color="auto"/>
                                    <w:right w:val="none" w:sz="0" w:space="0" w:color="auto"/>
                                  </w:divBdr>
                                </w:div>
                                <w:div w:id="419833846">
                                  <w:marLeft w:val="0"/>
                                  <w:marRight w:val="0"/>
                                  <w:marTop w:val="0"/>
                                  <w:marBottom w:val="0"/>
                                  <w:divBdr>
                                    <w:top w:val="none" w:sz="0" w:space="0" w:color="auto"/>
                                    <w:left w:val="none" w:sz="0" w:space="0" w:color="auto"/>
                                    <w:bottom w:val="none" w:sz="0" w:space="0" w:color="auto"/>
                                    <w:right w:val="none" w:sz="0" w:space="0" w:color="auto"/>
                                  </w:divBdr>
                                  <w:divsChild>
                                    <w:div w:id="18972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891526">
      <w:bodyDiv w:val="1"/>
      <w:marLeft w:val="0"/>
      <w:marRight w:val="0"/>
      <w:marTop w:val="0"/>
      <w:marBottom w:val="0"/>
      <w:divBdr>
        <w:top w:val="none" w:sz="0" w:space="0" w:color="auto"/>
        <w:left w:val="none" w:sz="0" w:space="0" w:color="auto"/>
        <w:bottom w:val="none" w:sz="0" w:space="0" w:color="auto"/>
        <w:right w:val="none" w:sz="0" w:space="0" w:color="auto"/>
      </w:divBdr>
    </w:div>
    <w:div w:id="1247226214">
      <w:bodyDiv w:val="1"/>
      <w:marLeft w:val="0"/>
      <w:marRight w:val="0"/>
      <w:marTop w:val="0"/>
      <w:marBottom w:val="0"/>
      <w:divBdr>
        <w:top w:val="none" w:sz="0" w:space="0" w:color="auto"/>
        <w:left w:val="none" w:sz="0" w:space="0" w:color="auto"/>
        <w:bottom w:val="none" w:sz="0" w:space="0" w:color="auto"/>
        <w:right w:val="none" w:sz="0" w:space="0" w:color="auto"/>
      </w:divBdr>
    </w:div>
    <w:div w:id="1254169839">
      <w:bodyDiv w:val="1"/>
      <w:marLeft w:val="0"/>
      <w:marRight w:val="0"/>
      <w:marTop w:val="0"/>
      <w:marBottom w:val="0"/>
      <w:divBdr>
        <w:top w:val="none" w:sz="0" w:space="0" w:color="auto"/>
        <w:left w:val="none" w:sz="0" w:space="0" w:color="auto"/>
        <w:bottom w:val="none" w:sz="0" w:space="0" w:color="auto"/>
        <w:right w:val="none" w:sz="0" w:space="0" w:color="auto"/>
      </w:divBdr>
      <w:divsChild>
        <w:div w:id="575550526">
          <w:marLeft w:val="0"/>
          <w:marRight w:val="1"/>
          <w:marTop w:val="0"/>
          <w:marBottom w:val="0"/>
          <w:divBdr>
            <w:top w:val="none" w:sz="0" w:space="0" w:color="auto"/>
            <w:left w:val="none" w:sz="0" w:space="0" w:color="auto"/>
            <w:bottom w:val="none" w:sz="0" w:space="0" w:color="auto"/>
            <w:right w:val="none" w:sz="0" w:space="0" w:color="auto"/>
          </w:divBdr>
          <w:divsChild>
            <w:div w:id="1535462193">
              <w:marLeft w:val="0"/>
              <w:marRight w:val="0"/>
              <w:marTop w:val="0"/>
              <w:marBottom w:val="0"/>
              <w:divBdr>
                <w:top w:val="none" w:sz="0" w:space="0" w:color="auto"/>
                <w:left w:val="none" w:sz="0" w:space="0" w:color="auto"/>
                <w:bottom w:val="none" w:sz="0" w:space="0" w:color="auto"/>
                <w:right w:val="none" w:sz="0" w:space="0" w:color="auto"/>
              </w:divBdr>
              <w:divsChild>
                <w:div w:id="1548643481">
                  <w:marLeft w:val="0"/>
                  <w:marRight w:val="1"/>
                  <w:marTop w:val="0"/>
                  <w:marBottom w:val="0"/>
                  <w:divBdr>
                    <w:top w:val="none" w:sz="0" w:space="0" w:color="auto"/>
                    <w:left w:val="none" w:sz="0" w:space="0" w:color="auto"/>
                    <w:bottom w:val="none" w:sz="0" w:space="0" w:color="auto"/>
                    <w:right w:val="none" w:sz="0" w:space="0" w:color="auto"/>
                  </w:divBdr>
                  <w:divsChild>
                    <w:div w:id="1209760052">
                      <w:marLeft w:val="0"/>
                      <w:marRight w:val="0"/>
                      <w:marTop w:val="0"/>
                      <w:marBottom w:val="0"/>
                      <w:divBdr>
                        <w:top w:val="none" w:sz="0" w:space="0" w:color="auto"/>
                        <w:left w:val="none" w:sz="0" w:space="0" w:color="auto"/>
                        <w:bottom w:val="none" w:sz="0" w:space="0" w:color="auto"/>
                        <w:right w:val="none" w:sz="0" w:space="0" w:color="auto"/>
                      </w:divBdr>
                      <w:divsChild>
                        <w:div w:id="1814250379">
                          <w:marLeft w:val="0"/>
                          <w:marRight w:val="0"/>
                          <w:marTop w:val="0"/>
                          <w:marBottom w:val="0"/>
                          <w:divBdr>
                            <w:top w:val="none" w:sz="0" w:space="0" w:color="auto"/>
                            <w:left w:val="none" w:sz="0" w:space="0" w:color="auto"/>
                            <w:bottom w:val="none" w:sz="0" w:space="0" w:color="auto"/>
                            <w:right w:val="none" w:sz="0" w:space="0" w:color="auto"/>
                          </w:divBdr>
                          <w:divsChild>
                            <w:div w:id="1457068480">
                              <w:marLeft w:val="0"/>
                              <w:marRight w:val="0"/>
                              <w:marTop w:val="120"/>
                              <w:marBottom w:val="360"/>
                              <w:divBdr>
                                <w:top w:val="none" w:sz="0" w:space="0" w:color="auto"/>
                                <w:left w:val="none" w:sz="0" w:space="0" w:color="auto"/>
                                <w:bottom w:val="none" w:sz="0" w:space="0" w:color="auto"/>
                                <w:right w:val="none" w:sz="0" w:space="0" w:color="auto"/>
                              </w:divBdr>
                              <w:divsChild>
                                <w:div w:id="1752506970">
                                  <w:marLeft w:val="0"/>
                                  <w:marRight w:val="0"/>
                                  <w:marTop w:val="0"/>
                                  <w:marBottom w:val="0"/>
                                  <w:divBdr>
                                    <w:top w:val="none" w:sz="0" w:space="0" w:color="auto"/>
                                    <w:left w:val="none" w:sz="0" w:space="0" w:color="auto"/>
                                    <w:bottom w:val="none" w:sz="0" w:space="0" w:color="auto"/>
                                    <w:right w:val="none" w:sz="0" w:space="0" w:color="auto"/>
                                  </w:divBdr>
                                  <w:divsChild>
                                    <w:div w:id="7027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871874">
      <w:bodyDiv w:val="1"/>
      <w:marLeft w:val="0"/>
      <w:marRight w:val="0"/>
      <w:marTop w:val="0"/>
      <w:marBottom w:val="0"/>
      <w:divBdr>
        <w:top w:val="none" w:sz="0" w:space="0" w:color="auto"/>
        <w:left w:val="none" w:sz="0" w:space="0" w:color="auto"/>
        <w:bottom w:val="none" w:sz="0" w:space="0" w:color="auto"/>
        <w:right w:val="none" w:sz="0" w:space="0" w:color="auto"/>
      </w:divBdr>
    </w:div>
    <w:div w:id="1285772338">
      <w:bodyDiv w:val="1"/>
      <w:marLeft w:val="0"/>
      <w:marRight w:val="0"/>
      <w:marTop w:val="0"/>
      <w:marBottom w:val="0"/>
      <w:divBdr>
        <w:top w:val="none" w:sz="0" w:space="0" w:color="auto"/>
        <w:left w:val="none" w:sz="0" w:space="0" w:color="auto"/>
        <w:bottom w:val="none" w:sz="0" w:space="0" w:color="auto"/>
        <w:right w:val="none" w:sz="0" w:space="0" w:color="auto"/>
      </w:divBdr>
    </w:div>
    <w:div w:id="1294746580">
      <w:bodyDiv w:val="1"/>
      <w:marLeft w:val="0"/>
      <w:marRight w:val="0"/>
      <w:marTop w:val="0"/>
      <w:marBottom w:val="0"/>
      <w:divBdr>
        <w:top w:val="none" w:sz="0" w:space="0" w:color="auto"/>
        <w:left w:val="none" w:sz="0" w:space="0" w:color="auto"/>
        <w:bottom w:val="none" w:sz="0" w:space="0" w:color="auto"/>
        <w:right w:val="none" w:sz="0" w:space="0" w:color="auto"/>
      </w:divBdr>
    </w:div>
    <w:div w:id="1335106667">
      <w:bodyDiv w:val="1"/>
      <w:marLeft w:val="0"/>
      <w:marRight w:val="0"/>
      <w:marTop w:val="0"/>
      <w:marBottom w:val="0"/>
      <w:divBdr>
        <w:top w:val="none" w:sz="0" w:space="0" w:color="auto"/>
        <w:left w:val="none" w:sz="0" w:space="0" w:color="auto"/>
        <w:bottom w:val="none" w:sz="0" w:space="0" w:color="auto"/>
        <w:right w:val="none" w:sz="0" w:space="0" w:color="auto"/>
      </w:divBdr>
    </w:div>
    <w:div w:id="1430656519">
      <w:bodyDiv w:val="1"/>
      <w:marLeft w:val="0"/>
      <w:marRight w:val="0"/>
      <w:marTop w:val="0"/>
      <w:marBottom w:val="0"/>
      <w:divBdr>
        <w:top w:val="none" w:sz="0" w:space="0" w:color="auto"/>
        <w:left w:val="none" w:sz="0" w:space="0" w:color="auto"/>
        <w:bottom w:val="none" w:sz="0" w:space="0" w:color="auto"/>
        <w:right w:val="none" w:sz="0" w:space="0" w:color="auto"/>
      </w:divBdr>
    </w:div>
    <w:div w:id="1469128289">
      <w:bodyDiv w:val="1"/>
      <w:marLeft w:val="0"/>
      <w:marRight w:val="0"/>
      <w:marTop w:val="0"/>
      <w:marBottom w:val="0"/>
      <w:divBdr>
        <w:top w:val="none" w:sz="0" w:space="0" w:color="auto"/>
        <w:left w:val="none" w:sz="0" w:space="0" w:color="auto"/>
        <w:bottom w:val="none" w:sz="0" w:space="0" w:color="auto"/>
        <w:right w:val="none" w:sz="0" w:space="0" w:color="auto"/>
      </w:divBdr>
    </w:div>
    <w:div w:id="1477140716">
      <w:bodyDiv w:val="1"/>
      <w:marLeft w:val="0"/>
      <w:marRight w:val="0"/>
      <w:marTop w:val="0"/>
      <w:marBottom w:val="0"/>
      <w:divBdr>
        <w:top w:val="none" w:sz="0" w:space="0" w:color="auto"/>
        <w:left w:val="none" w:sz="0" w:space="0" w:color="auto"/>
        <w:bottom w:val="none" w:sz="0" w:space="0" w:color="auto"/>
        <w:right w:val="none" w:sz="0" w:space="0" w:color="auto"/>
      </w:divBdr>
    </w:div>
    <w:div w:id="1488008924">
      <w:bodyDiv w:val="1"/>
      <w:marLeft w:val="0"/>
      <w:marRight w:val="0"/>
      <w:marTop w:val="0"/>
      <w:marBottom w:val="0"/>
      <w:divBdr>
        <w:top w:val="none" w:sz="0" w:space="0" w:color="auto"/>
        <w:left w:val="none" w:sz="0" w:space="0" w:color="auto"/>
        <w:bottom w:val="none" w:sz="0" w:space="0" w:color="auto"/>
        <w:right w:val="none" w:sz="0" w:space="0" w:color="auto"/>
      </w:divBdr>
    </w:div>
    <w:div w:id="1552114926">
      <w:bodyDiv w:val="1"/>
      <w:marLeft w:val="0"/>
      <w:marRight w:val="0"/>
      <w:marTop w:val="0"/>
      <w:marBottom w:val="0"/>
      <w:divBdr>
        <w:top w:val="none" w:sz="0" w:space="0" w:color="auto"/>
        <w:left w:val="none" w:sz="0" w:space="0" w:color="auto"/>
        <w:bottom w:val="none" w:sz="0" w:space="0" w:color="auto"/>
        <w:right w:val="none" w:sz="0" w:space="0" w:color="auto"/>
      </w:divBdr>
      <w:divsChild>
        <w:div w:id="1809393809">
          <w:marLeft w:val="0"/>
          <w:marRight w:val="0"/>
          <w:marTop w:val="150"/>
          <w:marBottom w:val="0"/>
          <w:divBdr>
            <w:top w:val="none" w:sz="0" w:space="0" w:color="auto"/>
            <w:left w:val="none" w:sz="0" w:space="0" w:color="auto"/>
            <w:bottom w:val="none" w:sz="0" w:space="0" w:color="auto"/>
            <w:right w:val="none" w:sz="0" w:space="0" w:color="auto"/>
          </w:divBdr>
          <w:divsChild>
            <w:div w:id="1593395695">
              <w:marLeft w:val="0"/>
              <w:marRight w:val="0"/>
              <w:marTop w:val="0"/>
              <w:marBottom w:val="0"/>
              <w:divBdr>
                <w:top w:val="none" w:sz="0" w:space="0" w:color="auto"/>
                <w:left w:val="none" w:sz="0" w:space="0" w:color="auto"/>
                <w:bottom w:val="none" w:sz="0" w:space="0" w:color="auto"/>
                <w:right w:val="none" w:sz="0" w:space="0" w:color="auto"/>
              </w:divBdr>
              <w:divsChild>
                <w:div w:id="1279333480">
                  <w:marLeft w:val="0"/>
                  <w:marRight w:val="0"/>
                  <w:marTop w:val="0"/>
                  <w:marBottom w:val="0"/>
                  <w:divBdr>
                    <w:top w:val="none" w:sz="0" w:space="0" w:color="auto"/>
                    <w:left w:val="none" w:sz="0" w:space="0" w:color="auto"/>
                    <w:bottom w:val="none" w:sz="0" w:space="0" w:color="auto"/>
                    <w:right w:val="none" w:sz="0" w:space="0" w:color="auto"/>
                  </w:divBdr>
                  <w:divsChild>
                    <w:div w:id="17437182">
                      <w:marLeft w:val="0"/>
                      <w:marRight w:val="0"/>
                      <w:marTop w:val="0"/>
                      <w:marBottom w:val="0"/>
                      <w:divBdr>
                        <w:top w:val="none" w:sz="0" w:space="0" w:color="auto"/>
                        <w:left w:val="none" w:sz="0" w:space="0" w:color="auto"/>
                        <w:bottom w:val="none" w:sz="0" w:space="0" w:color="auto"/>
                        <w:right w:val="none" w:sz="0" w:space="0" w:color="auto"/>
                      </w:divBdr>
                      <w:divsChild>
                        <w:div w:id="884871597">
                          <w:marLeft w:val="0"/>
                          <w:marRight w:val="0"/>
                          <w:marTop w:val="0"/>
                          <w:marBottom w:val="0"/>
                          <w:divBdr>
                            <w:top w:val="none" w:sz="0" w:space="0" w:color="auto"/>
                            <w:left w:val="none" w:sz="0" w:space="0" w:color="auto"/>
                            <w:bottom w:val="none" w:sz="0" w:space="0" w:color="auto"/>
                            <w:right w:val="none" w:sz="0" w:space="0" w:color="auto"/>
                          </w:divBdr>
                        </w:div>
                        <w:div w:id="556473093">
                          <w:marLeft w:val="0"/>
                          <w:marRight w:val="0"/>
                          <w:marTop w:val="0"/>
                          <w:marBottom w:val="0"/>
                          <w:divBdr>
                            <w:top w:val="none" w:sz="0" w:space="0" w:color="auto"/>
                            <w:left w:val="none" w:sz="0" w:space="0" w:color="auto"/>
                            <w:bottom w:val="none" w:sz="0" w:space="0" w:color="auto"/>
                            <w:right w:val="none" w:sz="0" w:space="0" w:color="auto"/>
                          </w:divBdr>
                        </w:div>
                        <w:div w:id="756906620">
                          <w:marLeft w:val="0"/>
                          <w:marRight w:val="0"/>
                          <w:marTop w:val="0"/>
                          <w:marBottom w:val="0"/>
                          <w:divBdr>
                            <w:top w:val="none" w:sz="0" w:space="0" w:color="auto"/>
                            <w:left w:val="none" w:sz="0" w:space="0" w:color="auto"/>
                            <w:bottom w:val="none" w:sz="0" w:space="0" w:color="auto"/>
                            <w:right w:val="none" w:sz="0" w:space="0" w:color="auto"/>
                          </w:divBdr>
                        </w:div>
                        <w:div w:id="193346785">
                          <w:marLeft w:val="0"/>
                          <w:marRight w:val="0"/>
                          <w:marTop w:val="0"/>
                          <w:marBottom w:val="0"/>
                          <w:divBdr>
                            <w:top w:val="none" w:sz="0" w:space="0" w:color="auto"/>
                            <w:left w:val="none" w:sz="0" w:space="0" w:color="auto"/>
                            <w:bottom w:val="none" w:sz="0" w:space="0" w:color="auto"/>
                            <w:right w:val="none" w:sz="0" w:space="0" w:color="auto"/>
                          </w:divBdr>
                        </w:div>
                        <w:div w:id="452135364">
                          <w:marLeft w:val="0"/>
                          <w:marRight w:val="0"/>
                          <w:marTop w:val="0"/>
                          <w:marBottom w:val="0"/>
                          <w:divBdr>
                            <w:top w:val="none" w:sz="0" w:space="0" w:color="auto"/>
                            <w:left w:val="none" w:sz="0" w:space="0" w:color="auto"/>
                            <w:bottom w:val="none" w:sz="0" w:space="0" w:color="auto"/>
                            <w:right w:val="none" w:sz="0" w:space="0" w:color="auto"/>
                          </w:divBdr>
                        </w:div>
                        <w:div w:id="618267789">
                          <w:marLeft w:val="0"/>
                          <w:marRight w:val="0"/>
                          <w:marTop w:val="0"/>
                          <w:marBottom w:val="0"/>
                          <w:divBdr>
                            <w:top w:val="none" w:sz="0" w:space="0" w:color="auto"/>
                            <w:left w:val="none" w:sz="0" w:space="0" w:color="auto"/>
                            <w:bottom w:val="none" w:sz="0" w:space="0" w:color="auto"/>
                            <w:right w:val="none" w:sz="0" w:space="0" w:color="auto"/>
                          </w:divBdr>
                        </w:div>
                        <w:div w:id="3831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9006">
      <w:bodyDiv w:val="1"/>
      <w:marLeft w:val="0"/>
      <w:marRight w:val="0"/>
      <w:marTop w:val="0"/>
      <w:marBottom w:val="0"/>
      <w:divBdr>
        <w:top w:val="none" w:sz="0" w:space="0" w:color="auto"/>
        <w:left w:val="none" w:sz="0" w:space="0" w:color="auto"/>
        <w:bottom w:val="none" w:sz="0" w:space="0" w:color="auto"/>
        <w:right w:val="none" w:sz="0" w:space="0" w:color="auto"/>
      </w:divBdr>
    </w:div>
    <w:div w:id="1586262120">
      <w:bodyDiv w:val="1"/>
      <w:marLeft w:val="0"/>
      <w:marRight w:val="0"/>
      <w:marTop w:val="0"/>
      <w:marBottom w:val="0"/>
      <w:divBdr>
        <w:top w:val="none" w:sz="0" w:space="0" w:color="auto"/>
        <w:left w:val="none" w:sz="0" w:space="0" w:color="auto"/>
        <w:bottom w:val="none" w:sz="0" w:space="0" w:color="auto"/>
        <w:right w:val="none" w:sz="0" w:space="0" w:color="auto"/>
      </w:divBdr>
    </w:div>
    <w:div w:id="1595094503">
      <w:bodyDiv w:val="1"/>
      <w:marLeft w:val="0"/>
      <w:marRight w:val="0"/>
      <w:marTop w:val="0"/>
      <w:marBottom w:val="0"/>
      <w:divBdr>
        <w:top w:val="none" w:sz="0" w:space="0" w:color="auto"/>
        <w:left w:val="none" w:sz="0" w:space="0" w:color="auto"/>
        <w:bottom w:val="none" w:sz="0" w:space="0" w:color="auto"/>
        <w:right w:val="none" w:sz="0" w:space="0" w:color="auto"/>
      </w:divBdr>
    </w:div>
    <w:div w:id="1605186296">
      <w:bodyDiv w:val="1"/>
      <w:marLeft w:val="0"/>
      <w:marRight w:val="0"/>
      <w:marTop w:val="0"/>
      <w:marBottom w:val="0"/>
      <w:divBdr>
        <w:top w:val="none" w:sz="0" w:space="0" w:color="auto"/>
        <w:left w:val="none" w:sz="0" w:space="0" w:color="auto"/>
        <w:bottom w:val="none" w:sz="0" w:space="0" w:color="auto"/>
        <w:right w:val="none" w:sz="0" w:space="0" w:color="auto"/>
      </w:divBdr>
    </w:div>
    <w:div w:id="1641575685">
      <w:bodyDiv w:val="1"/>
      <w:marLeft w:val="0"/>
      <w:marRight w:val="0"/>
      <w:marTop w:val="0"/>
      <w:marBottom w:val="0"/>
      <w:divBdr>
        <w:top w:val="none" w:sz="0" w:space="0" w:color="auto"/>
        <w:left w:val="none" w:sz="0" w:space="0" w:color="auto"/>
        <w:bottom w:val="none" w:sz="0" w:space="0" w:color="auto"/>
        <w:right w:val="none" w:sz="0" w:space="0" w:color="auto"/>
      </w:divBdr>
    </w:div>
    <w:div w:id="1693385326">
      <w:bodyDiv w:val="1"/>
      <w:marLeft w:val="0"/>
      <w:marRight w:val="0"/>
      <w:marTop w:val="0"/>
      <w:marBottom w:val="0"/>
      <w:divBdr>
        <w:top w:val="none" w:sz="0" w:space="0" w:color="auto"/>
        <w:left w:val="none" w:sz="0" w:space="0" w:color="auto"/>
        <w:bottom w:val="none" w:sz="0" w:space="0" w:color="auto"/>
        <w:right w:val="none" w:sz="0" w:space="0" w:color="auto"/>
      </w:divBdr>
    </w:div>
    <w:div w:id="1785073466">
      <w:bodyDiv w:val="1"/>
      <w:marLeft w:val="0"/>
      <w:marRight w:val="0"/>
      <w:marTop w:val="0"/>
      <w:marBottom w:val="0"/>
      <w:divBdr>
        <w:top w:val="none" w:sz="0" w:space="0" w:color="auto"/>
        <w:left w:val="none" w:sz="0" w:space="0" w:color="auto"/>
        <w:bottom w:val="none" w:sz="0" w:space="0" w:color="auto"/>
        <w:right w:val="none" w:sz="0" w:space="0" w:color="auto"/>
      </w:divBdr>
    </w:div>
    <w:div w:id="1811358080">
      <w:bodyDiv w:val="1"/>
      <w:marLeft w:val="0"/>
      <w:marRight w:val="0"/>
      <w:marTop w:val="0"/>
      <w:marBottom w:val="0"/>
      <w:divBdr>
        <w:top w:val="none" w:sz="0" w:space="0" w:color="auto"/>
        <w:left w:val="none" w:sz="0" w:space="0" w:color="auto"/>
        <w:bottom w:val="none" w:sz="0" w:space="0" w:color="auto"/>
        <w:right w:val="none" w:sz="0" w:space="0" w:color="auto"/>
      </w:divBdr>
    </w:div>
    <w:div w:id="1841312873">
      <w:bodyDiv w:val="1"/>
      <w:marLeft w:val="0"/>
      <w:marRight w:val="0"/>
      <w:marTop w:val="0"/>
      <w:marBottom w:val="0"/>
      <w:divBdr>
        <w:top w:val="none" w:sz="0" w:space="0" w:color="auto"/>
        <w:left w:val="none" w:sz="0" w:space="0" w:color="auto"/>
        <w:bottom w:val="none" w:sz="0" w:space="0" w:color="auto"/>
        <w:right w:val="none" w:sz="0" w:space="0" w:color="auto"/>
      </w:divBdr>
    </w:div>
    <w:div w:id="1842968091">
      <w:bodyDiv w:val="1"/>
      <w:marLeft w:val="0"/>
      <w:marRight w:val="0"/>
      <w:marTop w:val="0"/>
      <w:marBottom w:val="0"/>
      <w:divBdr>
        <w:top w:val="none" w:sz="0" w:space="0" w:color="auto"/>
        <w:left w:val="none" w:sz="0" w:space="0" w:color="auto"/>
        <w:bottom w:val="none" w:sz="0" w:space="0" w:color="auto"/>
        <w:right w:val="none" w:sz="0" w:space="0" w:color="auto"/>
      </w:divBdr>
    </w:div>
    <w:div w:id="1858109105">
      <w:bodyDiv w:val="1"/>
      <w:marLeft w:val="0"/>
      <w:marRight w:val="0"/>
      <w:marTop w:val="0"/>
      <w:marBottom w:val="0"/>
      <w:divBdr>
        <w:top w:val="none" w:sz="0" w:space="0" w:color="auto"/>
        <w:left w:val="none" w:sz="0" w:space="0" w:color="auto"/>
        <w:bottom w:val="none" w:sz="0" w:space="0" w:color="auto"/>
        <w:right w:val="none" w:sz="0" w:space="0" w:color="auto"/>
      </w:divBdr>
      <w:divsChild>
        <w:div w:id="819351584">
          <w:marLeft w:val="0"/>
          <w:marRight w:val="1"/>
          <w:marTop w:val="0"/>
          <w:marBottom w:val="0"/>
          <w:divBdr>
            <w:top w:val="none" w:sz="0" w:space="0" w:color="auto"/>
            <w:left w:val="none" w:sz="0" w:space="0" w:color="auto"/>
            <w:bottom w:val="none" w:sz="0" w:space="0" w:color="auto"/>
            <w:right w:val="none" w:sz="0" w:space="0" w:color="auto"/>
          </w:divBdr>
          <w:divsChild>
            <w:div w:id="1802452460">
              <w:marLeft w:val="0"/>
              <w:marRight w:val="0"/>
              <w:marTop w:val="0"/>
              <w:marBottom w:val="0"/>
              <w:divBdr>
                <w:top w:val="none" w:sz="0" w:space="0" w:color="auto"/>
                <w:left w:val="none" w:sz="0" w:space="0" w:color="auto"/>
                <w:bottom w:val="none" w:sz="0" w:space="0" w:color="auto"/>
                <w:right w:val="none" w:sz="0" w:space="0" w:color="auto"/>
              </w:divBdr>
              <w:divsChild>
                <w:div w:id="916865395">
                  <w:marLeft w:val="0"/>
                  <w:marRight w:val="1"/>
                  <w:marTop w:val="0"/>
                  <w:marBottom w:val="0"/>
                  <w:divBdr>
                    <w:top w:val="none" w:sz="0" w:space="0" w:color="auto"/>
                    <w:left w:val="none" w:sz="0" w:space="0" w:color="auto"/>
                    <w:bottom w:val="none" w:sz="0" w:space="0" w:color="auto"/>
                    <w:right w:val="none" w:sz="0" w:space="0" w:color="auto"/>
                  </w:divBdr>
                  <w:divsChild>
                    <w:div w:id="1230533084">
                      <w:marLeft w:val="0"/>
                      <w:marRight w:val="0"/>
                      <w:marTop w:val="0"/>
                      <w:marBottom w:val="0"/>
                      <w:divBdr>
                        <w:top w:val="none" w:sz="0" w:space="0" w:color="auto"/>
                        <w:left w:val="none" w:sz="0" w:space="0" w:color="auto"/>
                        <w:bottom w:val="none" w:sz="0" w:space="0" w:color="auto"/>
                        <w:right w:val="none" w:sz="0" w:space="0" w:color="auto"/>
                      </w:divBdr>
                      <w:divsChild>
                        <w:div w:id="576980727">
                          <w:marLeft w:val="0"/>
                          <w:marRight w:val="0"/>
                          <w:marTop w:val="0"/>
                          <w:marBottom w:val="0"/>
                          <w:divBdr>
                            <w:top w:val="none" w:sz="0" w:space="0" w:color="auto"/>
                            <w:left w:val="none" w:sz="0" w:space="0" w:color="auto"/>
                            <w:bottom w:val="none" w:sz="0" w:space="0" w:color="auto"/>
                            <w:right w:val="none" w:sz="0" w:space="0" w:color="auto"/>
                          </w:divBdr>
                          <w:divsChild>
                            <w:div w:id="296616451">
                              <w:marLeft w:val="0"/>
                              <w:marRight w:val="0"/>
                              <w:marTop w:val="120"/>
                              <w:marBottom w:val="360"/>
                              <w:divBdr>
                                <w:top w:val="none" w:sz="0" w:space="0" w:color="auto"/>
                                <w:left w:val="none" w:sz="0" w:space="0" w:color="auto"/>
                                <w:bottom w:val="none" w:sz="0" w:space="0" w:color="auto"/>
                                <w:right w:val="none" w:sz="0" w:space="0" w:color="auto"/>
                              </w:divBdr>
                              <w:divsChild>
                                <w:div w:id="1675113216">
                                  <w:marLeft w:val="0"/>
                                  <w:marRight w:val="0"/>
                                  <w:marTop w:val="0"/>
                                  <w:marBottom w:val="0"/>
                                  <w:divBdr>
                                    <w:top w:val="none" w:sz="0" w:space="0" w:color="auto"/>
                                    <w:left w:val="none" w:sz="0" w:space="0" w:color="auto"/>
                                    <w:bottom w:val="none" w:sz="0" w:space="0" w:color="auto"/>
                                    <w:right w:val="none" w:sz="0" w:space="0" w:color="auto"/>
                                  </w:divBdr>
                                  <w:divsChild>
                                    <w:div w:id="17661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68587">
      <w:bodyDiv w:val="1"/>
      <w:marLeft w:val="0"/>
      <w:marRight w:val="0"/>
      <w:marTop w:val="0"/>
      <w:marBottom w:val="0"/>
      <w:divBdr>
        <w:top w:val="none" w:sz="0" w:space="0" w:color="auto"/>
        <w:left w:val="none" w:sz="0" w:space="0" w:color="auto"/>
        <w:bottom w:val="none" w:sz="0" w:space="0" w:color="auto"/>
        <w:right w:val="none" w:sz="0" w:space="0" w:color="auto"/>
      </w:divBdr>
    </w:div>
    <w:div w:id="1998679606">
      <w:bodyDiv w:val="1"/>
      <w:marLeft w:val="0"/>
      <w:marRight w:val="0"/>
      <w:marTop w:val="0"/>
      <w:marBottom w:val="0"/>
      <w:divBdr>
        <w:top w:val="none" w:sz="0" w:space="0" w:color="auto"/>
        <w:left w:val="none" w:sz="0" w:space="0" w:color="auto"/>
        <w:bottom w:val="none" w:sz="0" w:space="0" w:color="auto"/>
        <w:right w:val="none" w:sz="0" w:space="0" w:color="auto"/>
      </w:divBdr>
    </w:div>
    <w:div w:id="2044548690">
      <w:bodyDiv w:val="1"/>
      <w:marLeft w:val="0"/>
      <w:marRight w:val="0"/>
      <w:marTop w:val="0"/>
      <w:marBottom w:val="0"/>
      <w:divBdr>
        <w:top w:val="none" w:sz="0" w:space="0" w:color="auto"/>
        <w:left w:val="none" w:sz="0" w:space="0" w:color="auto"/>
        <w:bottom w:val="none" w:sz="0" w:space="0" w:color="auto"/>
        <w:right w:val="none" w:sz="0" w:space="0" w:color="auto"/>
      </w:divBdr>
    </w:div>
    <w:div w:id="2055344841">
      <w:bodyDiv w:val="1"/>
      <w:marLeft w:val="0"/>
      <w:marRight w:val="0"/>
      <w:marTop w:val="0"/>
      <w:marBottom w:val="0"/>
      <w:divBdr>
        <w:top w:val="none" w:sz="0" w:space="0" w:color="auto"/>
        <w:left w:val="none" w:sz="0" w:space="0" w:color="auto"/>
        <w:bottom w:val="none" w:sz="0" w:space="0" w:color="auto"/>
        <w:right w:val="none" w:sz="0" w:space="0" w:color="auto"/>
      </w:divBdr>
    </w:div>
    <w:div w:id="2070765573">
      <w:bodyDiv w:val="1"/>
      <w:marLeft w:val="0"/>
      <w:marRight w:val="0"/>
      <w:marTop w:val="0"/>
      <w:marBottom w:val="0"/>
      <w:divBdr>
        <w:top w:val="none" w:sz="0" w:space="0" w:color="auto"/>
        <w:left w:val="none" w:sz="0" w:space="0" w:color="auto"/>
        <w:bottom w:val="none" w:sz="0" w:space="0" w:color="auto"/>
        <w:right w:val="none" w:sz="0" w:space="0" w:color="auto"/>
      </w:divBdr>
    </w:div>
    <w:div w:id="2087340134">
      <w:bodyDiv w:val="1"/>
      <w:marLeft w:val="0"/>
      <w:marRight w:val="0"/>
      <w:marTop w:val="0"/>
      <w:marBottom w:val="0"/>
      <w:divBdr>
        <w:top w:val="none" w:sz="0" w:space="0" w:color="auto"/>
        <w:left w:val="none" w:sz="0" w:space="0" w:color="auto"/>
        <w:bottom w:val="none" w:sz="0" w:space="0" w:color="auto"/>
        <w:right w:val="none" w:sz="0" w:space="0" w:color="auto"/>
      </w:divBdr>
      <w:divsChild>
        <w:div w:id="660625227">
          <w:marLeft w:val="0"/>
          <w:marRight w:val="0"/>
          <w:marTop w:val="100"/>
          <w:marBottom w:val="100"/>
          <w:divBdr>
            <w:top w:val="none" w:sz="0" w:space="0" w:color="auto"/>
            <w:left w:val="none" w:sz="0" w:space="0" w:color="auto"/>
            <w:bottom w:val="none" w:sz="0" w:space="0" w:color="auto"/>
            <w:right w:val="none" w:sz="0" w:space="0" w:color="auto"/>
          </w:divBdr>
          <w:divsChild>
            <w:div w:id="6863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1479">
      <w:bodyDiv w:val="1"/>
      <w:marLeft w:val="0"/>
      <w:marRight w:val="0"/>
      <w:marTop w:val="0"/>
      <w:marBottom w:val="0"/>
      <w:divBdr>
        <w:top w:val="none" w:sz="0" w:space="0" w:color="auto"/>
        <w:left w:val="none" w:sz="0" w:space="0" w:color="auto"/>
        <w:bottom w:val="none" w:sz="0" w:space="0" w:color="auto"/>
        <w:right w:val="none" w:sz="0" w:space="0" w:color="auto"/>
      </w:divBdr>
      <w:divsChild>
        <w:div w:id="1922635627">
          <w:marLeft w:val="0"/>
          <w:marRight w:val="0"/>
          <w:marTop w:val="0"/>
          <w:marBottom w:val="0"/>
          <w:divBdr>
            <w:top w:val="none" w:sz="0" w:space="0" w:color="auto"/>
            <w:left w:val="none" w:sz="0" w:space="0" w:color="auto"/>
            <w:bottom w:val="none" w:sz="0" w:space="0" w:color="auto"/>
            <w:right w:val="none" w:sz="0" w:space="0" w:color="auto"/>
          </w:divBdr>
          <w:divsChild>
            <w:div w:id="1328050517">
              <w:marLeft w:val="0"/>
              <w:marRight w:val="0"/>
              <w:marTop w:val="195"/>
              <w:marBottom w:val="0"/>
              <w:divBdr>
                <w:top w:val="none" w:sz="0" w:space="0" w:color="auto"/>
                <w:left w:val="none" w:sz="0" w:space="0" w:color="auto"/>
                <w:bottom w:val="none" w:sz="0" w:space="0" w:color="auto"/>
                <w:right w:val="none" w:sz="0" w:space="0" w:color="auto"/>
              </w:divBdr>
              <w:divsChild>
                <w:div w:id="1969117372">
                  <w:marLeft w:val="2400"/>
                  <w:marRight w:val="0"/>
                  <w:marTop w:val="0"/>
                  <w:marBottom w:val="0"/>
                  <w:divBdr>
                    <w:top w:val="none" w:sz="0" w:space="0" w:color="auto"/>
                    <w:left w:val="none" w:sz="0" w:space="0" w:color="auto"/>
                    <w:bottom w:val="none" w:sz="0" w:space="0" w:color="auto"/>
                    <w:right w:val="none" w:sz="0" w:space="0" w:color="auto"/>
                  </w:divBdr>
                  <w:divsChild>
                    <w:div w:id="1709260964">
                      <w:marLeft w:val="0"/>
                      <w:marRight w:val="0"/>
                      <w:marTop w:val="0"/>
                      <w:marBottom w:val="0"/>
                      <w:divBdr>
                        <w:top w:val="none" w:sz="0" w:space="0" w:color="auto"/>
                        <w:left w:val="none" w:sz="0" w:space="0" w:color="auto"/>
                        <w:bottom w:val="none" w:sz="0" w:space="0" w:color="auto"/>
                        <w:right w:val="none" w:sz="0" w:space="0" w:color="auto"/>
                      </w:divBdr>
                      <w:divsChild>
                        <w:div w:id="471867764">
                          <w:marLeft w:val="0"/>
                          <w:marRight w:val="300"/>
                          <w:marTop w:val="0"/>
                          <w:marBottom w:val="0"/>
                          <w:divBdr>
                            <w:top w:val="none" w:sz="0" w:space="0" w:color="auto"/>
                            <w:left w:val="none" w:sz="0" w:space="0" w:color="auto"/>
                            <w:bottom w:val="none" w:sz="0" w:space="0" w:color="auto"/>
                            <w:right w:val="none" w:sz="0" w:space="0" w:color="auto"/>
                          </w:divBdr>
                          <w:divsChild>
                            <w:div w:id="300842560">
                              <w:marLeft w:val="0"/>
                              <w:marRight w:val="0"/>
                              <w:marTop w:val="0"/>
                              <w:marBottom w:val="0"/>
                              <w:divBdr>
                                <w:top w:val="single" w:sz="6" w:space="0" w:color="E2E2E6"/>
                                <w:left w:val="single" w:sz="6" w:space="0" w:color="E2E2E6"/>
                                <w:bottom w:val="single" w:sz="6" w:space="0" w:color="E2E2E6"/>
                                <w:right w:val="single" w:sz="6" w:space="0" w:color="E2E2E6"/>
                              </w:divBdr>
                              <w:divsChild>
                                <w:div w:id="1337881472">
                                  <w:marLeft w:val="150"/>
                                  <w:marRight w:val="150"/>
                                  <w:marTop w:val="180"/>
                                  <w:marBottom w:val="0"/>
                                  <w:divBdr>
                                    <w:top w:val="none" w:sz="0" w:space="0" w:color="auto"/>
                                    <w:left w:val="none" w:sz="0" w:space="0" w:color="auto"/>
                                    <w:bottom w:val="none" w:sz="0" w:space="0" w:color="auto"/>
                                    <w:right w:val="none" w:sz="0" w:space="0" w:color="auto"/>
                                  </w:divBdr>
                                  <w:divsChild>
                                    <w:div w:id="200359869">
                                      <w:marLeft w:val="0"/>
                                      <w:marRight w:val="0"/>
                                      <w:marTop w:val="0"/>
                                      <w:marBottom w:val="0"/>
                                      <w:divBdr>
                                        <w:top w:val="none" w:sz="0" w:space="0" w:color="auto"/>
                                        <w:left w:val="none" w:sz="0" w:space="0" w:color="auto"/>
                                        <w:bottom w:val="none" w:sz="0" w:space="0" w:color="auto"/>
                                        <w:right w:val="none" w:sz="0" w:space="0" w:color="auto"/>
                                      </w:divBdr>
                                      <w:divsChild>
                                        <w:div w:id="961351915">
                                          <w:marLeft w:val="0"/>
                                          <w:marRight w:val="0"/>
                                          <w:marTop w:val="0"/>
                                          <w:marBottom w:val="0"/>
                                          <w:divBdr>
                                            <w:top w:val="none" w:sz="0" w:space="0" w:color="auto"/>
                                            <w:left w:val="none" w:sz="0" w:space="0" w:color="auto"/>
                                            <w:bottom w:val="none" w:sz="0" w:space="0" w:color="auto"/>
                                            <w:right w:val="none" w:sz="0" w:space="0" w:color="auto"/>
                                          </w:divBdr>
                                          <w:divsChild>
                                            <w:div w:id="14892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691276">
      <w:bodyDiv w:val="1"/>
      <w:marLeft w:val="0"/>
      <w:marRight w:val="0"/>
      <w:marTop w:val="0"/>
      <w:marBottom w:val="0"/>
      <w:divBdr>
        <w:top w:val="none" w:sz="0" w:space="0" w:color="auto"/>
        <w:left w:val="none" w:sz="0" w:space="0" w:color="auto"/>
        <w:bottom w:val="none" w:sz="0" w:space="0" w:color="auto"/>
        <w:right w:val="none" w:sz="0" w:space="0" w:color="auto"/>
      </w:divBdr>
      <w:divsChild>
        <w:div w:id="1546024841">
          <w:marLeft w:val="0"/>
          <w:marRight w:val="0"/>
          <w:marTop w:val="0"/>
          <w:marBottom w:val="0"/>
          <w:divBdr>
            <w:top w:val="none" w:sz="0" w:space="0" w:color="auto"/>
            <w:left w:val="none" w:sz="0" w:space="0" w:color="auto"/>
            <w:bottom w:val="none" w:sz="0" w:space="0" w:color="auto"/>
            <w:right w:val="none" w:sz="0" w:space="0" w:color="auto"/>
          </w:divBdr>
          <w:divsChild>
            <w:div w:id="398795110">
              <w:marLeft w:val="0"/>
              <w:marRight w:val="0"/>
              <w:marTop w:val="0"/>
              <w:marBottom w:val="0"/>
              <w:divBdr>
                <w:top w:val="none" w:sz="0" w:space="0" w:color="auto"/>
                <w:left w:val="none" w:sz="0" w:space="0" w:color="auto"/>
                <w:bottom w:val="none" w:sz="0" w:space="0" w:color="auto"/>
                <w:right w:val="none" w:sz="0" w:space="0" w:color="auto"/>
              </w:divBdr>
              <w:divsChild>
                <w:div w:id="709573226">
                  <w:marLeft w:val="0"/>
                  <w:marRight w:val="0"/>
                  <w:marTop w:val="0"/>
                  <w:marBottom w:val="0"/>
                  <w:divBdr>
                    <w:top w:val="none" w:sz="0" w:space="0" w:color="auto"/>
                    <w:left w:val="none" w:sz="0" w:space="0" w:color="auto"/>
                    <w:bottom w:val="none" w:sz="0" w:space="0" w:color="auto"/>
                    <w:right w:val="none" w:sz="0" w:space="0" w:color="auto"/>
                  </w:divBdr>
                  <w:divsChild>
                    <w:div w:id="1793943163">
                      <w:marLeft w:val="0"/>
                      <w:marRight w:val="0"/>
                      <w:marTop w:val="0"/>
                      <w:marBottom w:val="0"/>
                      <w:divBdr>
                        <w:top w:val="none" w:sz="0" w:space="0" w:color="auto"/>
                        <w:left w:val="none" w:sz="0" w:space="0" w:color="auto"/>
                        <w:bottom w:val="none" w:sz="0" w:space="0" w:color="auto"/>
                        <w:right w:val="none" w:sz="0" w:space="0" w:color="auto"/>
                      </w:divBdr>
                      <w:divsChild>
                        <w:div w:id="1104569547">
                          <w:marLeft w:val="0"/>
                          <w:marRight w:val="0"/>
                          <w:marTop w:val="0"/>
                          <w:marBottom w:val="0"/>
                          <w:divBdr>
                            <w:top w:val="none" w:sz="0" w:space="0" w:color="auto"/>
                            <w:left w:val="none" w:sz="0" w:space="0" w:color="auto"/>
                            <w:bottom w:val="none" w:sz="0" w:space="0" w:color="auto"/>
                            <w:right w:val="none" w:sz="0" w:space="0" w:color="auto"/>
                          </w:divBdr>
                          <w:divsChild>
                            <w:div w:id="1761412325">
                              <w:marLeft w:val="0"/>
                              <w:marRight w:val="0"/>
                              <w:marTop w:val="0"/>
                              <w:marBottom w:val="0"/>
                              <w:divBdr>
                                <w:top w:val="none" w:sz="0" w:space="0" w:color="auto"/>
                                <w:left w:val="none" w:sz="0" w:space="0" w:color="auto"/>
                                <w:bottom w:val="none" w:sz="0" w:space="0" w:color="auto"/>
                                <w:right w:val="none" w:sz="0" w:space="0" w:color="auto"/>
                              </w:divBdr>
                              <w:divsChild>
                                <w:div w:id="1783454552">
                                  <w:marLeft w:val="0"/>
                                  <w:marRight w:val="0"/>
                                  <w:marTop w:val="0"/>
                                  <w:marBottom w:val="0"/>
                                  <w:divBdr>
                                    <w:top w:val="none" w:sz="0" w:space="0" w:color="auto"/>
                                    <w:left w:val="none" w:sz="0" w:space="0" w:color="auto"/>
                                    <w:bottom w:val="none" w:sz="0" w:space="0" w:color="auto"/>
                                    <w:right w:val="none" w:sz="0" w:space="0" w:color="auto"/>
                                  </w:divBdr>
                                  <w:divsChild>
                                    <w:div w:id="1045064644">
                                      <w:marLeft w:val="0"/>
                                      <w:marRight w:val="0"/>
                                      <w:marTop w:val="0"/>
                                      <w:marBottom w:val="0"/>
                                      <w:divBdr>
                                        <w:top w:val="none" w:sz="0" w:space="0" w:color="auto"/>
                                        <w:left w:val="none" w:sz="0" w:space="0" w:color="auto"/>
                                        <w:bottom w:val="none" w:sz="0" w:space="0" w:color="auto"/>
                                        <w:right w:val="none" w:sz="0" w:space="0" w:color="auto"/>
                                      </w:divBdr>
                                      <w:divsChild>
                                        <w:div w:id="1158423910">
                                          <w:marLeft w:val="0"/>
                                          <w:marRight w:val="0"/>
                                          <w:marTop w:val="0"/>
                                          <w:marBottom w:val="0"/>
                                          <w:divBdr>
                                            <w:top w:val="none" w:sz="0" w:space="0" w:color="auto"/>
                                            <w:left w:val="none" w:sz="0" w:space="0" w:color="auto"/>
                                            <w:bottom w:val="none" w:sz="0" w:space="0" w:color="auto"/>
                                            <w:right w:val="none" w:sz="0" w:space="0" w:color="auto"/>
                                          </w:divBdr>
                                          <w:divsChild>
                                            <w:div w:id="468129919">
                                              <w:marLeft w:val="0"/>
                                              <w:marRight w:val="0"/>
                                              <w:marTop w:val="0"/>
                                              <w:marBottom w:val="0"/>
                                              <w:divBdr>
                                                <w:top w:val="none" w:sz="0" w:space="0" w:color="auto"/>
                                                <w:left w:val="none" w:sz="0" w:space="0" w:color="auto"/>
                                                <w:bottom w:val="none" w:sz="0" w:space="0" w:color="auto"/>
                                                <w:right w:val="none" w:sz="0" w:space="0" w:color="auto"/>
                                              </w:divBdr>
                                              <w:divsChild>
                                                <w:div w:id="1784106130">
                                                  <w:marLeft w:val="0"/>
                                                  <w:marRight w:val="0"/>
                                                  <w:marTop w:val="0"/>
                                                  <w:marBottom w:val="0"/>
                                                  <w:divBdr>
                                                    <w:top w:val="none" w:sz="0" w:space="0" w:color="auto"/>
                                                    <w:left w:val="none" w:sz="0" w:space="0" w:color="auto"/>
                                                    <w:bottom w:val="none" w:sz="0" w:space="0" w:color="auto"/>
                                                    <w:right w:val="none" w:sz="0" w:space="0" w:color="auto"/>
                                                  </w:divBdr>
                                                  <w:divsChild>
                                                    <w:div w:id="1439133239">
                                                      <w:marLeft w:val="0"/>
                                                      <w:marRight w:val="0"/>
                                                      <w:marTop w:val="0"/>
                                                      <w:marBottom w:val="0"/>
                                                      <w:divBdr>
                                                        <w:top w:val="none" w:sz="0" w:space="0" w:color="auto"/>
                                                        <w:left w:val="none" w:sz="0" w:space="0" w:color="auto"/>
                                                        <w:bottom w:val="none" w:sz="0" w:space="0" w:color="auto"/>
                                                        <w:right w:val="none" w:sz="0" w:space="0" w:color="auto"/>
                                                      </w:divBdr>
                                                      <w:divsChild>
                                                        <w:div w:id="820464517">
                                                          <w:marLeft w:val="0"/>
                                                          <w:marRight w:val="0"/>
                                                          <w:marTop w:val="0"/>
                                                          <w:marBottom w:val="0"/>
                                                          <w:divBdr>
                                                            <w:top w:val="none" w:sz="0" w:space="0" w:color="auto"/>
                                                            <w:left w:val="none" w:sz="0" w:space="0" w:color="auto"/>
                                                            <w:bottom w:val="none" w:sz="0" w:space="0" w:color="auto"/>
                                                            <w:right w:val="none" w:sz="0" w:space="0" w:color="auto"/>
                                                          </w:divBdr>
                                                          <w:divsChild>
                                                            <w:div w:id="1199852854">
                                                              <w:marLeft w:val="0"/>
                                                              <w:marRight w:val="0"/>
                                                              <w:marTop w:val="0"/>
                                                              <w:marBottom w:val="0"/>
                                                              <w:divBdr>
                                                                <w:top w:val="none" w:sz="0" w:space="0" w:color="auto"/>
                                                                <w:left w:val="none" w:sz="0" w:space="0" w:color="auto"/>
                                                                <w:bottom w:val="none" w:sz="0" w:space="0" w:color="auto"/>
                                                                <w:right w:val="none" w:sz="0" w:space="0" w:color="auto"/>
                                                              </w:divBdr>
                                                              <w:divsChild>
                                                                <w:div w:id="569315264">
                                                                  <w:marLeft w:val="0"/>
                                                                  <w:marRight w:val="0"/>
                                                                  <w:marTop w:val="0"/>
                                                                  <w:marBottom w:val="0"/>
                                                                  <w:divBdr>
                                                                    <w:top w:val="none" w:sz="0" w:space="0" w:color="auto"/>
                                                                    <w:left w:val="none" w:sz="0" w:space="0" w:color="auto"/>
                                                                    <w:bottom w:val="none" w:sz="0" w:space="0" w:color="auto"/>
                                                                    <w:right w:val="none" w:sz="0" w:space="0" w:color="auto"/>
                                                                  </w:divBdr>
                                                                </w:div>
                                                                <w:div w:id="1472943291">
                                                                  <w:marLeft w:val="0"/>
                                                                  <w:marRight w:val="0"/>
                                                                  <w:marTop w:val="0"/>
                                                                  <w:marBottom w:val="0"/>
                                                                  <w:divBdr>
                                                                    <w:top w:val="none" w:sz="0" w:space="0" w:color="auto"/>
                                                                    <w:left w:val="none" w:sz="0" w:space="0" w:color="auto"/>
                                                                    <w:bottom w:val="none" w:sz="0" w:space="0" w:color="auto"/>
                                                                    <w:right w:val="none" w:sz="0" w:space="0" w:color="auto"/>
                                                                  </w:divBdr>
                                                                </w:div>
                                                                <w:div w:id="607010746">
                                                                  <w:marLeft w:val="0"/>
                                                                  <w:marRight w:val="0"/>
                                                                  <w:marTop w:val="0"/>
                                                                  <w:marBottom w:val="0"/>
                                                                  <w:divBdr>
                                                                    <w:top w:val="none" w:sz="0" w:space="0" w:color="auto"/>
                                                                    <w:left w:val="none" w:sz="0" w:space="0" w:color="auto"/>
                                                                    <w:bottom w:val="none" w:sz="0" w:space="0" w:color="auto"/>
                                                                    <w:right w:val="none" w:sz="0" w:space="0" w:color="auto"/>
                                                                  </w:divBdr>
                                                                </w:div>
                                                                <w:div w:id="1290698670">
                                                                  <w:marLeft w:val="0"/>
                                                                  <w:marRight w:val="0"/>
                                                                  <w:marTop w:val="0"/>
                                                                  <w:marBottom w:val="0"/>
                                                                  <w:divBdr>
                                                                    <w:top w:val="none" w:sz="0" w:space="0" w:color="auto"/>
                                                                    <w:left w:val="none" w:sz="0" w:space="0" w:color="auto"/>
                                                                    <w:bottom w:val="none" w:sz="0" w:space="0" w:color="auto"/>
                                                                    <w:right w:val="none" w:sz="0" w:space="0" w:color="auto"/>
                                                                  </w:divBdr>
                                                                </w:div>
                                                                <w:div w:id="1722747498">
                                                                  <w:marLeft w:val="0"/>
                                                                  <w:marRight w:val="0"/>
                                                                  <w:marTop w:val="0"/>
                                                                  <w:marBottom w:val="0"/>
                                                                  <w:divBdr>
                                                                    <w:top w:val="none" w:sz="0" w:space="0" w:color="auto"/>
                                                                    <w:left w:val="none" w:sz="0" w:space="0" w:color="auto"/>
                                                                    <w:bottom w:val="none" w:sz="0" w:space="0" w:color="auto"/>
                                                                    <w:right w:val="none" w:sz="0" w:space="0" w:color="auto"/>
                                                                  </w:divBdr>
                                                                </w:div>
                                                                <w:div w:id="1043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0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ngbridge.org/" TargetMode="External"/><Relationship Id="rId13" Type="http://schemas.openxmlformats.org/officeDocument/2006/relationships/hyperlink" Target="http://pedalforpeds.org/" TargetMode="External"/><Relationship Id="rId3" Type="http://schemas.openxmlformats.org/officeDocument/2006/relationships/settings" Target="settings.xml"/><Relationship Id="rId7" Type="http://schemas.openxmlformats.org/officeDocument/2006/relationships/hyperlink" Target="http://www.cancer.gov/" TargetMode="External"/><Relationship Id="rId12" Type="http://schemas.openxmlformats.org/officeDocument/2006/relationships/hyperlink" Target="http://www.bridge2sports.org/index.php/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cer.org/" TargetMode="External"/><Relationship Id="rId11" Type="http://schemas.openxmlformats.org/officeDocument/2006/relationships/hyperlink" Target="http://www.beadsofcourage.org/" TargetMode="External"/><Relationship Id="rId5" Type="http://schemas.openxmlformats.org/officeDocument/2006/relationships/hyperlink" Target="http://www.stjude.org/stjude/v/index.jsp?vgnextoid=e6ab061585f70110VgnVCM1000001e0215acRCRD" TargetMode="External"/><Relationship Id="rId15" Type="http://schemas.openxmlformats.org/officeDocument/2006/relationships/theme" Target="theme/theme1.xml"/><Relationship Id="rId10" Type="http://schemas.openxmlformats.org/officeDocument/2006/relationships/hyperlink" Target="http://www.rmh-chapelhill.org/" TargetMode="External"/><Relationship Id="rId4" Type="http://schemas.openxmlformats.org/officeDocument/2006/relationships/webSettings" Target="webSettings.xml"/><Relationship Id="rId9" Type="http://schemas.openxmlformats.org/officeDocument/2006/relationships/hyperlink" Target="http://unclineberg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Cathy Howes</dc:creator>
  <cp:keywords/>
  <dc:description/>
  <cp:lastModifiedBy>Cathy Howes</cp:lastModifiedBy>
  <cp:revision>2</cp:revision>
  <dcterms:created xsi:type="dcterms:W3CDTF">2013-12-05T11:28:00Z</dcterms:created>
  <dcterms:modified xsi:type="dcterms:W3CDTF">2013-12-05T11:28:00Z</dcterms:modified>
</cp:coreProperties>
</file>