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D" w:rsidRDefault="00AC5520" w:rsidP="00AC5520">
      <w:pPr>
        <w:jc w:val="right"/>
      </w:pPr>
      <w:r>
        <w:t>Joanne LaRowe</w:t>
      </w:r>
    </w:p>
    <w:p w:rsidR="00AC5520" w:rsidRDefault="00AC5520" w:rsidP="00AC5520">
      <w:pPr>
        <w:jc w:val="right"/>
      </w:pPr>
      <w:r>
        <w:t>October 21, 2012</w:t>
      </w:r>
    </w:p>
    <w:p w:rsidR="00AC5520" w:rsidRDefault="00AC5520" w:rsidP="00AC5520">
      <w:pPr>
        <w:jc w:val="right"/>
      </w:pPr>
      <w:r>
        <w:t>Module 4: Evidence Tables</w:t>
      </w:r>
    </w:p>
    <w:p w:rsidR="00AE3AC8" w:rsidRDefault="00AE3AC8" w:rsidP="00AC5520">
      <w:pPr>
        <w:jc w:val="right"/>
      </w:pPr>
    </w:p>
    <w:p w:rsidR="00AC5520" w:rsidRDefault="00AC5520" w:rsidP="00AC5520">
      <w:pPr>
        <w:rPr>
          <w:rFonts w:cstheme="minorHAnsi"/>
          <w:color w:val="000000"/>
          <w:sz w:val="24"/>
          <w:szCs w:val="24"/>
        </w:rPr>
      </w:pPr>
      <w:r>
        <w:t xml:space="preserve">PICO Question: </w:t>
      </w:r>
      <w:r w:rsidRPr="004765C1">
        <w:rPr>
          <w:rFonts w:cstheme="minorHAnsi"/>
          <w:color w:val="000000"/>
          <w:sz w:val="24"/>
          <w:szCs w:val="24"/>
        </w:rPr>
        <w:t>In individuals aged 20-55 diagnosed with non-</w:t>
      </w:r>
      <w:proofErr w:type="spellStart"/>
      <w:r w:rsidRPr="004765C1">
        <w:rPr>
          <w:rFonts w:cstheme="minorHAnsi"/>
          <w:color w:val="000000"/>
          <w:sz w:val="24"/>
          <w:szCs w:val="24"/>
        </w:rPr>
        <w:t>radicular</w:t>
      </w:r>
      <w:proofErr w:type="spellEnd"/>
      <w:r w:rsidRPr="004765C1">
        <w:rPr>
          <w:rFonts w:cstheme="minorHAnsi"/>
          <w:color w:val="000000"/>
          <w:sz w:val="24"/>
          <w:szCs w:val="24"/>
        </w:rPr>
        <w:t>, low back pain, do SI motion palpation tests or pain provocation tests more accurately confirm the SIJ dysfunction</w:t>
      </w:r>
      <w:r>
        <w:rPr>
          <w:rFonts w:cstheme="minorHAnsi"/>
          <w:color w:val="000000"/>
          <w:sz w:val="24"/>
          <w:szCs w:val="24"/>
        </w:rPr>
        <w:t xml:space="preserve"> diagnosis</w:t>
      </w:r>
      <w:r w:rsidRPr="004765C1">
        <w:rPr>
          <w:rFonts w:cstheme="minorHAnsi"/>
          <w:color w:val="000000"/>
          <w:sz w:val="24"/>
          <w:szCs w:val="24"/>
        </w:rPr>
        <w:t xml:space="preserve"> based on the intra-articular injection gold standard? </w:t>
      </w:r>
    </w:p>
    <w:tbl>
      <w:tblPr>
        <w:tblStyle w:val="TableGrid"/>
        <w:tblW w:w="14060" w:type="dxa"/>
        <w:tblLayout w:type="fixed"/>
        <w:tblLook w:val="04A0"/>
      </w:tblPr>
      <w:tblGrid>
        <w:gridCol w:w="1368"/>
        <w:gridCol w:w="1170"/>
        <w:gridCol w:w="1260"/>
        <w:gridCol w:w="1260"/>
        <w:gridCol w:w="2250"/>
        <w:gridCol w:w="2700"/>
        <w:gridCol w:w="2070"/>
        <w:gridCol w:w="1982"/>
      </w:tblGrid>
      <w:tr w:rsidR="00264E7E" w:rsidTr="001C01C9">
        <w:tc>
          <w:tcPr>
            <w:tcW w:w="1368" w:type="dxa"/>
          </w:tcPr>
          <w:p w:rsidR="00AC5520" w:rsidRPr="00264E7E" w:rsidRDefault="00AC5520" w:rsidP="003418F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Author, name of journal</w:t>
            </w:r>
            <w:r w:rsidR="003418FF">
              <w:rPr>
                <w:rFonts w:cstheme="minorHAnsi"/>
                <w:b/>
                <w:color w:val="000000"/>
                <w:sz w:val="20"/>
                <w:szCs w:val="20"/>
              </w:rPr>
              <w:t xml:space="preserve"> and</w:t>
            </w: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117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Title of article</w:t>
            </w:r>
          </w:p>
        </w:tc>
        <w:tc>
          <w:tcPr>
            <w:tcW w:w="126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Purpose of the study</w:t>
            </w:r>
            <w:r w:rsidR="00264E7E" w:rsidRPr="00264E7E">
              <w:rPr>
                <w:rFonts w:cstheme="minorHAnsi"/>
                <w:b/>
                <w:color w:val="000000"/>
                <w:sz w:val="20"/>
                <w:szCs w:val="20"/>
              </w:rPr>
              <w:t>/study type</w:t>
            </w:r>
          </w:p>
        </w:tc>
        <w:tc>
          <w:tcPr>
            <w:tcW w:w="1260" w:type="dxa"/>
          </w:tcPr>
          <w:p w:rsidR="00AC5520" w:rsidRPr="00264E7E" w:rsidRDefault="00AC5520" w:rsidP="00264E7E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225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270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Outcome/Results</w:t>
            </w:r>
          </w:p>
        </w:tc>
        <w:tc>
          <w:tcPr>
            <w:tcW w:w="2070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Conclusions</w:t>
            </w:r>
          </w:p>
        </w:tc>
        <w:tc>
          <w:tcPr>
            <w:tcW w:w="1982" w:type="dxa"/>
          </w:tcPr>
          <w:p w:rsidR="00AC5520" w:rsidRPr="00264E7E" w:rsidRDefault="00AC5520" w:rsidP="00AC552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64E7E">
              <w:rPr>
                <w:rFonts w:cstheme="minorHAnsi"/>
                <w:b/>
                <w:color w:val="000000"/>
                <w:sz w:val="20"/>
                <w:szCs w:val="20"/>
              </w:rPr>
              <w:t>Comments/Notes</w:t>
            </w:r>
          </w:p>
        </w:tc>
      </w:tr>
      <w:tr w:rsidR="003F0F99" w:rsidRPr="00264E7E" w:rsidTr="001C01C9">
        <w:trPr>
          <w:trHeight w:val="2843"/>
        </w:trPr>
        <w:tc>
          <w:tcPr>
            <w:tcW w:w="1368" w:type="dxa"/>
          </w:tcPr>
          <w:p w:rsidR="00E95E3D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Laslett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(2005);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Manual Therapy</w:t>
            </w:r>
          </w:p>
        </w:tc>
        <w:tc>
          <w:tcPr>
            <w:tcW w:w="1170" w:type="dxa"/>
          </w:tcPr>
          <w:p w:rsidR="00E95E3D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Diagnosis of Sacroiliac Joint Pain: validity of individual provocation tests and composites of tests</w:t>
            </w:r>
          </w:p>
        </w:tc>
        <w:tc>
          <w:tcPr>
            <w:tcW w:w="1260" w:type="dxa"/>
          </w:tcPr>
          <w:p w:rsidR="00E95E3D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Look at the utility of SI provocation tests for diagnosing SIJ pain</w:t>
            </w:r>
          </w:p>
          <w:p w:rsidR="00264E7E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264E7E" w:rsidRPr="00264E7E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E95E3D" w:rsidRDefault="00264E7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48 subjects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-32 females, 16 males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42.1</w:t>
            </w:r>
          </w:p>
          <w:p w:rsidR="000C6015" w:rsidRPr="00264E7E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duration of symptoms: 31.8 months</w:t>
            </w:r>
          </w:p>
        </w:tc>
        <w:tc>
          <w:tcPr>
            <w:tcW w:w="2250" w:type="dxa"/>
          </w:tcPr>
          <w:p w:rsidR="00E95E3D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 xml:space="preserve">30 min clinical exam was completed; it include SIJ provocation tests: distraction, thigh thrust, </w:t>
            </w:r>
            <w:proofErr w:type="spellStart"/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 xml:space="preserve"> test, compression, and sacral thrust</w:t>
            </w:r>
          </w:p>
          <w:p w:rsidR="00264E7E" w:rsidRPr="00264E7E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264E7E" w:rsidRPr="00264E7E">
              <w:rPr>
                <w:rFonts w:cstheme="minorHAnsi"/>
                <w:color w:val="000000"/>
                <w:sz w:val="16"/>
                <w:szCs w:val="16"/>
              </w:rPr>
              <w:t>Each subject then received a SIJ injection; 80% of pain reduction or greater were then scheduled for a confirmatory block</w:t>
            </w:r>
            <w:r w:rsidR="003F0F99">
              <w:rPr>
                <w:rFonts w:cstheme="minorHAnsi"/>
                <w:color w:val="000000"/>
                <w:sz w:val="16"/>
                <w:szCs w:val="16"/>
              </w:rPr>
              <w:t xml:space="preserve"> to accurately diagnosis SIJ dysfunction</w:t>
            </w:r>
          </w:p>
        </w:tc>
        <w:tc>
          <w:tcPr>
            <w:tcW w:w="2700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Of the 48 subjects, 16 of them had positive SIJ injections</w:t>
            </w:r>
          </w:p>
          <w:p w:rsidR="00360FA1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Individual tests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sensitivity (0.50-0.88)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Specificity (0.69-0.81)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3 or most positive tests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: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Sensitivity (0.94)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F0F99">
              <w:rPr>
                <w:rFonts w:cstheme="minorHAnsi"/>
                <w:color w:val="000000"/>
                <w:sz w:val="16"/>
                <w:szCs w:val="16"/>
              </w:rPr>
              <w:t>Specificity (0.78)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60FA1">
              <w:rPr>
                <w:rFonts w:cstheme="minorHAnsi"/>
                <w:color w:val="000000"/>
                <w:sz w:val="16"/>
                <w:szCs w:val="16"/>
                <w:u w:val="single"/>
              </w:rPr>
              <w:t>Ultimate clinical rule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: perform the distraction, thigh thrust, compression and sacral tests, but stop once two positive tests have been achieved; this resulted in sensitivity of 0.88 and specificity of 0.78</w:t>
            </w:r>
          </w:p>
          <w:p w:rsidR="003F0F99" w:rsidRPr="003F0F99" w:rsidRDefault="003F0F9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If a patient does not have any positive results, SIJ dysfunction can be ruled out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Thigh thrust and distraction test had the highest values for sensitivity and specificity, so they should be completed first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If a patient has pain with all of the tests, then this is not a reliable interpretation of SIJ pathology</w:t>
            </w:r>
          </w:p>
        </w:tc>
        <w:tc>
          <w:tcPr>
            <w:tcW w:w="1982" w:type="dxa"/>
          </w:tcPr>
          <w:p w:rsidR="00E95E3D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SIJ injection was used to diagnosis SIJ dysfunction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Combination of tests has higher diagnostic utility than the individual tests</w:t>
            </w:r>
          </w:p>
          <w:p w:rsidR="003F0F99" w:rsidRPr="003F0F99" w:rsidRDefault="00360FA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F0F99" w:rsidRPr="003F0F99">
              <w:rPr>
                <w:rFonts w:cstheme="minorHAnsi"/>
                <w:color w:val="000000"/>
                <w:sz w:val="16"/>
                <w:szCs w:val="16"/>
              </w:rPr>
              <w:t>The order of completing the tests is important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Broadhurst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(1998);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Journal of Spinal Disorders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Pain Provocation Tests for the Assessment of Sacroiliac Joint Dysfunction</w:t>
            </w:r>
          </w:p>
        </w:tc>
        <w:tc>
          <w:tcPr>
            <w:tcW w:w="126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Determine if 3 pain provocation tests are reliable to establish a diagnosis of SIJ dysfunction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RCT</w:t>
            </w:r>
          </w:p>
        </w:tc>
        <w:tc>
          <w:tcPr>
            <w:tcW w:w="1260" w:type="dxa"/>
          </w:tcPr>
          <w:p w:rsidR="000C6015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40 subjects</w:t>
            </w:r>
            <w:r w:rsidR="000C601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-30 females, 10 males</w:t>
            </w:r>
          </w:p>
          <w:p w:rsidR="00AC5520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average age: 35</w:t>
            </w:r>
          </w:p>
          <w:p w:rsidR="000C6015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-control group: 20 subjects</w:t>
            </w:r>
          </w:p>
          <w:p w:rsidR="000C6015" w:rsidRPr="00264E7E" w:rsidRDefault="000C601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-intervention group:20 subjects</w:t>
            </w:r>
          </w:p>
        </w:tc>
        <w:tc>
          <w:tcPr>
            <w:tcW w:w="225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pain provocation tests were administered to both groups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-tests: FABER, POSH, and REAB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control group</w:t>
            </w:r>
            <w:r>
              <w:rPr>
                <w:rFonts w:cstheme="minorHAnsi"/>
                <w:color w:val="000000"/>
                <w:sz w:val="16"/>
                <w:szCs w:val="16"/>
              </w:rPr>
              <w:t>: normal saline injection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intervention group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: injection of 1%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Lignocaine</w:t>
            </w:r>
            <w:proofErr w:type="spellEnd"/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pain provocation tests were administered to both groups again after the injection</w:t>
            </w:r>
          </w:p>
        </w:tc>
        <w:tc>
          <w:tcPr>
            <w:tcW w:w="270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FABER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(0.77); specificity (1.0)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POSH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(.80);   specificity (1.0)</w:t>
            </w: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C01C9">
              <w:rPr>
                <w:rFonts w:cstheme="minorHAnsi"/>
                <w:color w:val="000000"/>
                <w:sz w:val="16"/>
                <w:szCs w:val="16"/>
                <w:u w:val="single"/>
              </w:rPr>
              <w:t>REAB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(0.87); specificity (1.0)</w:t>
            </w:r>
          </w:p>
        </w:tc>
        <w:tc>
          <w:tcPr>
            <w:tcW w:w="2070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-intra-articular injections can significantly block the pain caused by SIJ dysfunction</w:t>
            </w: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provocation tests used all had high levels of sensitivity and specificity; therefore, they can be used in the clinic to diagnose SIJ dysfunction</w:t>
            </w:r>
          </w:p>
        </w:tc>
        <w:tc>
          <w:tcPr>
            <w:tcW w:w="1982" w:type="dxa"/>
          </w:tcPr>
          <w:p w:rsidR="00AC5520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study used a lower percentage of pain relief from the SIJ injection (70%); therefore, they may have had more false positives than a study that used 80% or 90% as the cut off for pain relief</w:t>
            </w: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1C01C9" w:rsidRPr="00264E7E" w:rsidRDefault="001C01C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Stanford et al. (2010);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Pain Medicine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Is it useful to repeat Sacroiliac Joint Provocative tests Post-Block?</w:t>
            </w:r>
          </w:p>
        </w:tc>
        <w:tc>
          <w:tcPr>
            <w:tcW w:w="126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Determine the usefulness of repeating SIJ provocation tests after a SIJ injection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 subjects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-over the age of 18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-had pain for over 6 months</w:t>
            </w:r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-pain was unilateral and below L5</w:t>
            </w:r>
          </w:p>
        </w:tc>
        <w:tc>
          <w:tcPr>
            <w:tcW w:w="225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-6 pain provocation tests were administered to all subjects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-tests: Patrick’s, thigh thrust,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Gaenslan’s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(right and left), compression, and sacral thrust</w:t>
            </w:r>
          </w:p>
          <w:p w:rsidR="00EF5571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-all subjects received a SIJ injection of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Lidocaine</w:t>
            </w:r>
            <w:proofErr w:type="spellEnd"/>
          </w:p>
          <w:p w:rsidR="00EF5571" w:rsidRPr="00264E7E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-30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mins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after the injection, 6 provocation tests were repeated</w:t>
            </w:r>
          </w:p>
        </w:tc>
        <w:tc>
          <w:tcPr>
            <w:tcW w:w="2700" w:type="dxa"/>
          </w:tcPr>
          <w:p w:rsidR="00AC5520" w:rsidRPr="004B3C88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t>-&gt;79% pain relief, represented a positive response to the injection</w:t>
            </w:r>
          </w:p>
          <w:p w:rsidR="00EF5571" w:rsidRPr="004B3C88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t>-11 subjects had confirmed SIJ pain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4B3C88">
              <w:rPr>
                <w:noProof/>
                <w:sz w:val="16"/>
                <w:szCs w:val="16"/>
              </w:rPr>
              <w:t xml:space="preserve"> </w:t>
            </w:r>
            <w:r w:rsidRPr="005E0DAA">
              <w:rPr>
                <w:noProof/>
                <w:sz w:val="16"/>
                <w:szCs w:val="16"/>
                <w:u w:val="single"/>
              </w:rPr>
              <w:t>Pre-block 3 or more positive SIJ provocation tests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-sensitivity: 0.82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-specificity: 0.57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-PPV: 0.47; NPV: 0.87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-PLR: 1.9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>-</w:t>
            </w:r>
            <w:r w:rsidRPr="005E0DAA">
              <w:rPr>
                <w:noProof/>
                <w:sz w:val="16"/>
                <w:szCs w:val="16"/>
                <w:u w:val="single"/>
              </w:rPr>
              <w:t>Normalization of &gt;1/2 of the positive SIJ provocation tests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-sensitivity: 0.89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-specificity: 0.30</w:t>
            </w:r>
          </w:p>
          <w:p w:rsidR="00EF5571" w:rsidRPr="004B3C88" w:rsidRDefault="00EF5571" w:rsidP="00EF5571">
            <w:pPr>
              <w:rPr>
                <w:noProof/>
                <w:sz w:val="16"/>
                <w:szCs w:val="16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-PPV: 0.53; NPV: 0.75</w:t>
            </w:r>
          </w:p>
          <w:p w:rsidR="00EF5571" w:rsidRPr="00EF5571" w:rsidRDefault="00EF5571" w:rsidP="00EF5571">
            <w:pPr>
              <w:rPr>
                <w:noProof/>
                <w:sz w:val="20"/>
              </w:rPr>
            </w:pPr>
            <w:r w:rsidRPr="004B3C88">
              <w:rPr>
                <w:noProof/>
                <w:sz w:val="16"/>
                <w:szCs w:val="16"/>
              </w:rPr>
              <w:t xml:space="preserve">     -PLR: 1.3</w:t>
            </w:r>
          </w:p>
        </w:tc>
        <w:tc>
          <w:tcPr>
            <w:tcW w:w="2070" w:type="dxa"/>
          </w:tcPr>
          <w:p w:rsidR="00AC5520" w:rsidRDefault="00EF5571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FB5F5C">
              <w:rPr>
                <w:rFonts w:cstheme="minorHAnsi"/>
                <w:color w:val="000000"/>
                <w:sz w:val="16"/>
                <w:szCs w:val="16"/>
              </w:rPr>
              <w:t>Pre-block testing has the diagnostic utility for diagnosing SIJ pain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presence of 3 or more positive tests has good diagnostic utility for identifying SIJ pain</w:t>
            </w:r>
          </w:p>
          <w:p w:rsidR="004B3C88" w:rsidRPr="00264E7E" w:rsidRDefault="004B3C8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-SI injections eliminate intra-articular pain; however SI provocation tests stress extra-articular structures, which is the main reason why the tests did not normalize after the injection</w:t>
            </w:r>
          </w:p>
        </w:tc>
        <w:tc>
          <w:tcPr>
            <w:tcW w:w="1982" w:type="dxa"/>
          </w:tcPr>
          <w:p w:rsidR="00AC5520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-pre-block provocation tests were statistically significant (p=0.04)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-post-block normalization tests were not statistically significant (p=0.3)</w:t>
            </w:r>
          </w:p>
          <w:p w:rsidR="00FB5F5C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-larger sample size is needed to asses post-block normalization</w:t>
            </w:r>
          </w:p>
          <w:p w:rsidR="00FB5F5C" w:rsidRPr="00264E7E" w:rsidRDefault="00FB5F5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distraction test was not used in this study, which was interesting because it has been found to have high diagnostic utility in other studies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Robinson et al. (2007);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Manual Therapy</w:t>
            </w:r>
          </w:p>
        </w:tc>
        <w:tc>
          <w:tcPr>
            <w:tcW w:w="1170" w:type="dxa"/>
          </w:tcPr>
          <w:p w:rsidR="00AC5520" w:rsidRPr="00264E7E" w:rsidRDefault="00AC5520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The reliability of selected motion- and pain provocation tests for the sacroiliac joint</w:t>
            </w:r>
          </w:p>
        </w:tc>
        <w:tc>
          <w:tcPr>
            <w:tcW w:w="1260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Assess the inter-rater reliability of 1 palpation and 6 provocation tests for SIJ pain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485025" w:rsidRPr="00264E7E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61 subjects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-56 females, 5 males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31.6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-15: AS</w:t>
            </w:r>
          </w:p>
          <w:p w:rsidR="00485025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-30: post partum pelvic girdle pain</w:t>
            </w:r>
          </w:p>
          <w:p w:rsidR="00485025" w:rsidRPr="00264E7E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-16: no low back or pelvic pain</w:t>
            </w:r>
          </w:p>
        </w:tc>
        <w:tc>
          <w:tcPr>
            <w:tcW w:w="2250" w:type="dxa"/>
          </w:tcPr>
          <w:p w:rsidR="00AC5520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 was examined by 2 physiotherapists with 11 hours between the two examinations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-Tests used: compression, distraction, posterior pelvic pain provocation, Patrick-Faber, bilateral internal rotation of the hip, tests of joint-play, and drop-test</w:t>
            </w:r>
          </w:p>
          <w:p w:rsidR="006644F7" w:rsidRPr="00264E7E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-subject’s pain was analyzed as discordant or concordant, and movements were compared between the sides</w:t>
            </w:r>
          </w:p>
        </w:tc>
        <w:tc>
          <w:tcPr>
            <w:tcW w:w="2700" w:type="dxa"/>
          </w:tcPr>
          <w:p w:rsidR="00AC5520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-percentage agreement for the pain provocation tests ranged from 67%-97%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-merging no pain and discordant pain: percentage agreement increased to 74%-97%</w:t>
            </w:r>
          </w:p>
          <w:p w:rsidR="006644F7" w:rsidRDefault="006644F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Cluster 1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(3-4 positives out of 5 tests)</w:t>
            </w:r>
            <w:r>
              <w:rPr>
                <w:rFonts w:cstheme="minorHAnsi"/>
                <w:color w:val="000000"/>
                <w:sz w:val="16"/>
                <w:szCs w:val="16"/>
              </w:rPr>
              <w:t>: distraction, posterior pelvic pain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test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Patrick-Faber, bilateral IR, 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>1-sided IR: 76%-90% agreement</w:t>
            </w:r>
          </w:p>
          <w:p w:rsidR="00AD0937" w:rsidRPr="00264E7E" w:rsidRDefault="005E0DA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AD0937"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Cluster 2</w:t>
            </w:r>
            <w:r w:rsidR="00AD0937">
              <w:rPr>
                <w:rFonts w:cstheme="minorHAnsi"/>
                <w:color w:val="000000"/>
                <w:sz w:val="16"/>
                <w:szCs w:val="16"/>
              </w:rPr>
              <w:t xml:space="preserve"> (2 positives out of 3 tests): posterior pelvic pain test, Patrick-Faber, and IR: 89%-91% agreement</w:t>
            </w:r>
          </w:p>
        </w:tc>
        <w:tc>
          <w:tcPr>
            <w:tcW w:w="2070" w:type="dxa"/>
          </w:tcPr>
          <w:p w:rsidR="00AC5520" w:rsidRDefault="00AD09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 Results showed moderate to good reliability for the pain provocation tests and poor reliability for the palpation test</w:t>
            </w:r>
          </w:p>
          <w:p w:rsidR="00AD0937" w:rsidRPr="00264E7E" w:rsidRDefault="00AD0937" w:rsidP="005E0D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-Clusters of 3 </w:t>
            </w:r>
            <w:r w:rsidR="005E0DAA">
              <w:rPr>
                <w:rFonts w:cstheme="minorHAnsi"/>
                <w:color w:val="000000"/>
                <w:sz w:val="16"/>
                <w:szCs w:val="16"/>
              </w:rPr>
              <w:t>out of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5 pain provocation tests also showed good reliability</w:t>
            </w:r>
          </w:p>
        </w:tc>
        <w:tc>
          <w:tcPr>
            <w:tcW w:w="1982" w:type="dxa"/>
          </w:tcPr>
          <w:p w:rsidR="00AC5520" w:rsidRDefault="00485025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-SIJ injection was not used in this study to identify subjects with SIJ dysfunction</w:t>
            </w:r>
          </w:p>
          <w:p w:rsidR="00AD0937" w:rsidRDefault="00AD09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article also supports the use of clusters of provocation tests; reliability is not good for the palpation tests; therefore, it should not be used in the clinic</w:t>
            </w:r>
          </w:p>
          <w:p w:rsidR="000D2037" w:rsidRPr="00264E7E" w:rsidRDefault="000D203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-Used subjects with several different diagnoses that have been found to cause SIJ pain</w:t>
            </w:r>
          </w:p>
        </w:tc>
      </w:tr>
      <w:tr w:rsidR="003F0F99" w:rsidRPr="00264E7E" w:rsidTr="001C01C9">
        <w:tc>
          <w:tcPr>
            <w:tcW w:w="1368" w:type="dxa"/>
          </w:tcPr>
          <w:p w:rsidR="00E95E3D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Laslett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(2003);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Australian Journal of Physiotherapy</w:t>
            </w:r>
          </w:p>
        </w:tc>
        <w:tc>
          <w:tcPr>
            <w:tcW w:w="1170" w:type="dxa"/>
          </w:tcPr>
          <w:p w:rsidR="00E95E3D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Diagnosing painful sacroiliac joints: a validity study of a McKenzie evaluation and sacroiliac provocation tests</w:t>
            </w:r>
          </w:p>
        </w:tc>
        <w:tc>
          <w:tcPr>
            <w:tcW w:w="126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Examine the use of SIJ tests when used in conjunction with a McKenzie evaluation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Cohort</w:t>
            </w:r>
          </w:p>
        </w:tc>
        <w:tc>
          <w:tcPr>
            <w:tcW w:w="126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48 subjects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132 females, 16 males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42.1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duration of symptoms: 31.8 months</w:t>
            </w: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-Roland-Morris score: 75.7%</w:t>
            </w:r>
          </w:p>
        </w:tc>
        <w:tc>
          <w:tcPr>
            <w:tcW w:w="2250" w:type="dxa"/>
          </w:tcPr>
          <w:p w:rsidR="00E95E3D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subjects received a clinical examination that consisted of a McKenzie assessment, SIJ provocation tests and a hip joint assessment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McKenzie assessment</w:t>
            </w:r>
            <w:r>
              <w:rPr>
                <w:rFonts w:cstheme="minorHAnsi"/>
                <w:color w:val="000000"/>
                <w:sz w:val="16"/>
                <w:szCs w:val="16"/>
              </w:rPr>
              <w:t>: end range movements, flex/ext in standing, side gliding, flex/ext in lying</w:t>
            </w:r>
          </w:p>
          <w:p w:rsidR="00372DEA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: distraction, thigh thrust,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test, compression and sacral thrust</w:t>
            </w:r>
          </w:p>
          <w:p w:rsidR="00372DEA" w:rsidRPr="00264E7E" w:rsidRDefault="00372DEA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-Then all of the subjects received a SIJ injection; subjects with &gt;79% pain relief had a confirmatory injection</w:t>
            </w:r>
          </w:p>
        </w:tc>
        <w:tc>
          <w:tcPr>
            <w:tcW w:w="2700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-16 subjects had positive SIJ injections</w:t>
            </w:r>
          </w:p>
          <w:p w:rsidR="000C3FA7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3 or more positive 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(0.91); specificity (0.78); PLR (4.16); NLR (0.12)</w:t>
            </w:r>
          </w:p>
          <w:p w:rsidR="000C3FA7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-9 subjects had centralization or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peripheralization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of their symptoms, which was classified as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pain</w:t>
            </w:r>
          </w:p>
          <w:p w:rsidR="000C3FA7" w:rsidRPr="00264E7E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3 or more positive SIJ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(removing patients with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source of pain): sensitivity(0.91); specificity (0.87); PLR (6.97); NLR (0.11)</w:t>
            </w:r>
          </w:p>
        </w:tc>
        <w:tc>
          <w:tcPr>
            <w:tcW w:w="2070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-SIJ pain provocation tests can be used to diagnosis SIJ pain within a specific clinical reasoning process that includes a McKenzie assessment that will assist in excluding subjects who SIJ pain might be a referral from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discogenic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pain</w:t>
            </w:r>
          </w:p>
          <w:p w:rsidR="000C3FA7" w:rsidRPr="00264E7E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use of the McKenzie assessment can reduce the number of false positives from the SIJ provocation tests</w:t>
            </w:r>
          </w:p>
        </w:tc>
        <w:tc>
          <w:tcPr>
            <w:tcW w:w="1982" w:type="dxa"/>
          </w:tcPr>
          <w:p w:rsidR="00E95E3D" w:rsidRDefault="000C3FA7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-Further testing should be completed on the reliability of the McKenzie assessment; further clinical training is needed to use this evaluation technique correctly</w:t>
            </w:r>
          </w:p>
          <w:p w:rsidR="000C3FA7" w:rsidRPr="00264E7E" w:rsidRDefault="008F101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study also supports the use of 3 positive provocation tests to make a SIJ diagnosis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Van </w:t>
            </w: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der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Wurff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(2006);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 xml:space="preserve">Arch Phys Med </w:t>
            </w:r>
            <w:proofErr w:type="spellStart"/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Rehabil</w:t>
            </w:r>
            <w:proofErr w:type="spellEnd"/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A multitest regimen of pain provocation tests as an aid to reduce unnecessary minimally invasive sacroiliac joint procedures</w:t>
            </w:r>
          </w:p>
        </w:tc>
        <w:tc>
          <w:tcPr>
            <w:tcW w:w="1260" w:type="dxa"/>
          </w:tcPr>
          <w:p w:rsidR="00AC5520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Examine the accuracy of a multitest regimen of 5 SIJ pain provocation tests to decrease the number of unnecessary SIJ procedures</w:t>
            </w:r>
          </w:p>
          <w:p w:rsidR="008A1109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8A1109" w:rsidRPr="00264E7E" w:rsidRDefault="008A1109" w:rsidP="008A110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Prospective study</w:t>
            </w:r>
          </w:p>
        </w:tc>
        <w:tc>
          <w:tcPr>
            <w:tcW w:w="1260" w:type="dxa"/>
          </w:tcPr>
          <w:p w:rsidR="00AC5520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60 subjects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-47 females, 13 males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age: 51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duration of symptoms: 98 months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-ODI score: 48</w:t>
            </w:r>
          </w:p>
          <w:p w:rsidR="008A1109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-positive responders: 27</w:t>
            </w:r>
          </w:p>
          <w:p w:rsidR="008A1109" w:rsidRPr="00264E7E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-negative responders: 33</w:t>
            </w:r>
          </w:p>
        </w:tc>
        <w:tc>
          <w:tcPr>
            <w:tcW w:w="2250" w:type="dxa"/>
          </w:tcPr>
          <w:p w:rsidR="00AC5520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-Each subject received a examination that included pain provocation tests: distraction, compression, thigh thrust, Patrick sign and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test</w:t>
            </w:r>
          </w:p>
          <w:p w:rsidR="008A1109" w:rsidRPr="00264E7E" w:rsidRDefault="008A1109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-Then each subject received two injections: short and long acting anesthetics; the sequence was randomized for each subject</w:t>
            </w:r>
          </w:p>
        </w:tc>
        <w:tc>
          <w:tcPr>
            <w:tcW w:w="2700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-These researchers used a 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receiver operating characteristic (ROC) curve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to analyze the tests.  0.7 is a fair value, and anything greater than 0.8 is good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-Of the subjects who had 3 or more positive tests (30 total), 29 of them had a positive response to the first injection, and 23 had a positive response to the second injection as well (true positive)</w:t>
            </w:r>
          </w:p>
          <w:p w:rsidR="00A244F8" w:rsidRPr="00264E7E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The ROC for 3 out of 5 tests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had the maximal area under the curve (.799), sensitivity (0.85), specificity (0.79), NPV (0.87), PLR (4.02) and PPV (0.77)</w:t>
            </w:r>
          </w:p>
        </w:tc>
        <w:tc>
          <w:tcPr>
            <w:tcW w:w="2070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-They concluded that when 3 tests are positive out of 5, the probability is between 65%-93% that the pain is from the SIJ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-When fewer than 3 tests are positive, the probability of the SIJ not being the cause of their pain was between 72%-99%</w:t>
            </w:r>
          </w:p>
          <w:p w:rsidR="00A244F8" w:rsidRPr="00264E7E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results show clearly that a multitest regimen can be used to diagnose SIJ pain in the clinic</w:t>
            </w:r>
          </w:p>
        </w:tc>
        <w:tc>
          <w:tcPr>
            <w:tcW w:w="1982" w:type="dxa"/>
          </w:tcPr>
          <w:p w:rsidR="00AC5520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researchers provided statistics using 1, 2, 3, 4, and 5 positive tests</w:t>
            </w:r>
          </w:p>
          <w:p w:rsidR="00A244F8" w:rsidRDefault="00A244F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-It is clear from their results that 3 out of 5 positives has the highest diagnostic utility</w:t>
            </w:r>
          </w:p>
          <w:p w:rsidR="00DD2DAD" w:rsidRPr="00264E7E" w:rsidRDefault="00DD2DA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study used a pain relief cut off of 50%, which is much lower than the other studies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Szadek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(2009);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Journal of Pain</w:t>
            </w:r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Diagnostic validity of criteria for sacroiliac joint pain: a systematic review</w:t>
            </w:r>
          </w:p>
        </w:tc>
        <w:tc>
          <w:tcPr>
            <w:tcW w:w="1260" w:type="dxa"/>
          </w:tcPr>
          <w:p w:rsidR="00AC5520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The purpose was to use the criteria for SIJ pain that was proposed by the IASP and complete a literature review of the research available.</w:t>
            </w:r>
          </w:p>
          <w:p w:rsidR="00ED7E02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D7E02" w:rsidRPr="00264E7E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Review article</w:t>
            </w:r>
          </w:p>
        </w:tc>
        <w:tc>
          <w:tcPr>
            <w:tcW w:w="1260" w:type="dxa"/>
          </w:tcPr>
          <w:p w:rsidR="00AC5520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No specific subject base</w:t>
            </w:r>
          </w:p>
          <w:p w:rsidR="00ED7E02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ED7E02" w:rsidRPr="00264E7E" w:rsidRDefault="00ED7E02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Articles were found from the databases: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PubMed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, EMBASE and CINAHL beginning in Sept 2007</w:t>
            </w:r>
          </w:p>
        </w:tc>
        <w:tc>
          <w:tcPr>
            <w:tcW w:w="225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-2 separate reviewers looked at the eligibility of the articles and then performed data extraction on them with the QUADAS, a tool created for this study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-agreement between the reviewers was completed using the kappa coefficient</w:t>
            </w:r>
          </w:p>
        </w:tc>
        <w:tc>
          <w:tcPr>
            <w:tcW w:w="270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-616 articles were found, 587 of them were excluded, leaving 29 articles, 18 of these fulfilled all of the inclusion criteria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-agreement between the reviewers was high (95.7%)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Patrick’s sign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(1.0), specificity (0.87)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thigh thrust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(1.0), specificity (.80)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compression test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(.63), specificity (.70)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12044">
              <w:rPr>
                <w:rFonts w:cstheme="minorHAnsi"/>
                <w:color w:val="000000"/>
                <w:sz w:val="16"/>
                <w:szCs w:val="16"/>
                <w:u w:val="single"/>
              </w:rPr>
              <w:t>3 positive provocation tests</w:t>
            </w:r>
            <w:r>
              <w:rPr>
                <w:rFonts w:cstheme="minorHAnsi"/>
                <w:color w:val="000000"/>
                <w:sz w:val="16"/>
                <w:szCs w:val="16"/>
              </w:rPr>
              <w:t>: sensitivity (0.85), specificity (0.76)</w:t>
            </w:r>
          </w:p>
        </w:tc>
        <w:tc>
          <w:tcPr>
            <w:tcW w:w="2070" w:type="dxa"/>
          </w:tcPr>
          <w:p w:rsidR="00AC5520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-Pain mapping and pain referral patterns have the ability to correctly identify SIJ pain</w:t>
            </w:r>
          </w:p>
          <w:p w:rsidR="00A80DD8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compression and thigh thrust tests are useful in diagnosing SIJ pain</w:t>
            </w:r>
          </w:p>
          <w:p w:rsidR="00A80DD8" w:rsidRPr="00264E7E" w:rsidRDefault="00A80DD8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-3 positive tests shows good diagnostic utility for identifying SIJ pain</w:t>
            </w:r>
          </w:p>
        </w:tc>
        <w:tc>
          <w:tcPr>
            <w:tcW w:w="1982" w:type="dxa"/>
          </w:tcPr>
          <w:p w:rsidR="00AC5520" w:rsidRPr="00264E7E" w:rsidRDefault="00B12044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-This review of the literature shows that the individual compression and thigh thrust tests have good diagnostic utility; however, all of the other studies point to the use of multiple tests, which was also found to be true in this review of literature</w:t>
            </w:r>
          </w:p>
        </w:tc>
      </w:tr>
      <w:tr w:rsidR="00264E7E" w:rsidRPr="00264E7E" w:rsidTr="001C01C9">
        <w:tc>
          <w:tcPr>
            <w:tcW w:w="1368" w:type="dxa"/>
          </w:tcPr>
          <w:p w:rsidR="00AC5520" w:rsidRPr="00264E7E" w:rsidRDefault="00E95E3D" w:rsidP="00360FA1">
            <w:pPr>
              <w:rPr>
                <w:rFonts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264E7E">
              <w:rPr>
                <w:rFonts w:cstheme="minorHAnsi"/>
                <w:color w:val="000000"/>
                <w:sz w:val="16"/>
                <w:szCs w:val="16"/>
              </w:rPr>
              <w:t>Kokmeyer</w:t>
            </w:r>
            <w:proofErr w:type="spellEnd"/>
            <w:r w:rsidRPr="00264E7E">
              <w:rPr>
                <w:rFonts w:cstheme="minorHAnsi"/>
                <w:color w:val="000000"/>
                <w:sz w:val="16"/>
                <w:szCs w:val="16"/>
              </w:rPr>
              <w:t xml:space="preserve"> et al. (2002); 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>J</w:t>
            </w:r>
            <w:r w:rsidR="00AE3AC8" w:rsidRPr="00264E7E">
              <w:rPr>
                <w:rFonts w:cstheme="minorHAnsi"/>
                <w:i/>
                <w:color w:val="000000"/>
                <w:sz w:val="16"/>
                <w:szCs w:val="16"/>
              </w:rPr>
              <w:t>ournal</w:t>
            </w:r>
            <w:r w:rsidRPr="00264E7E">
              <w:rPr>
                <w:rFonts w:cstheme="minorHAnsi"/>
                <w:i/>
                <w:color w:val="000000"/>
                <w:sz w:val="16"/>
                <w:szCs w:val="16"/>
              </w:rPr>
              <w:t xml:space="preserve"> of Manipulative and Physiological Therapeutics</w:t>
            </w:r>
          </w:p>
        </w:tc>
        <w:tc>
          <w:tcPr>
            <w:tcW w:w="1170" w:type="dxa"/>
          </w:tcPr>
          <w:p w:rsidR="00AC5520" w:rsidRPr="00264E7E" w:rsidRDefault="00E95E3D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264E7E">
              <w:rPr>
                <w:rFonts w:cstheme="minorHAnsi"/>
                <w:color w:val="000000"/>
                <w:sz w:val="16"/>
                <w:szCs w:val="16"/>
              </w:rPr>
              <w:t>The reliability of multitest regimens with sacroiliac pain provocation tests</w:t>
            </w:r>
          </w:p>
        </w:tc>
        <w:tc>
          <w:tcPr>
            <w:tcW w:w="1260" w:type="dxa"/>
          </w:tcPr>
          <w:p w:rsidR="00AC5520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The purpose was to assess the inter-rater reliability of multitest scores from a regimen of 5 provocation SIJ tests.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847BC" w:rsidRPr="00264E7E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Cross-sectional</w:t>
            </w:r>
          </w:p>
        </w:tc>
        <w:tc>
          <w:tcPr>
            <w:tcW w:w="1260" w:type="dxa"/>
          </w:tcPr>
          <w:p w:rsidR="00AC5520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78 subjects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-17 females, 61 males</w:t>
            </w:r>
          </w:p>
          <w:p w:rsidR="007847BC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-average age of 38</w:t>
            </w:r>
          </w:p>
          <w:p w:rsidR="007847BC" w:rsidRPr="00264E7E" w:rsidRDefault="007847BC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-19 were asymptomatic</w:t>
            </w:r>
          </w:p>
        </w:tc>
        <w:tc>
          <w:tcPr>
            <w:tcW w:w="2250" w:type="dxa"/>
          </w:tcPr>
          <w:p w:rsidR="00AC5520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researchers chose their tests based on the tests with the highest reliability from previous studies</w:t>
            </w:r>
          </w:p>
          <w:p w:rsidR="00BE3D6F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5E0DAA">
              <w:rPr>
                <w:rFonts w:cstheme="minorHAnsi"/>
                <w:color w:val="000000"/>
                <w:sz w:val="16"/>
                <w:szCs w:val="16"/>
                <w:u w:val="single"/>
              </w:rPr>
              <w:t>Tests used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Gaenslen’s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, Patrick’s sign, compression, distraction, and thigh thrust</w:t>
            </w:r>
          </w:p>
          <w:p w:rsidR="00BE3D6F" w:rsidRPr="00264E7E" w:rsidRDefault="00BE3D6F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-Each subject had 2 examiners apply all 5 tests for 5 seconds each</w:t>
            </w:r>
          </w:p>
        </w:tc>
        <w:tc>
          <w:tcPr>
            <w:tcW w:w="2700" w:type="dxa"/>
          </w:tcPr>
          <w:p w:rsidR="00AC5520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-Cohen’s kappa coefficient was used to measure the amount of agreement </w:t>
            </w:r>
          </w:p>
          <w:p w:rsidR="00415BEB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-Table 1 and 2 provide reliability and validity data for the pain provocation tests</w:t>
            </w:r>
          </w:p>
          <w:p w:rsidR="00415BEB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 researchers found that the various test regimens of multiple tests had better statistical reliability than the individual tests</w:t>
            </w:r>
          </w:p>
          <w:p w:rsidR="00415BEB" w:rsidRPr="00264E7E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-Both reviewers were able to identify all of the asymptomatic individuals</w:t>
            </w:r>
          </w:p>
        </w:tc>
        <w:tc>
          <w:tcPr>
            <w:tcW w:w="2070" w:type="dxa"/>
          </w:tcPr>
          <w:p w:rsidR="00AC5520" w:rsidRDefault="0047459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researchers found that a multitest regimen of 3 out of 5 tests was found to have good reliability values; however, further research needs to be completed on the validity of the measure</w:t>
            </w:r>
          </w:p>
          <w:p w:rsidR="0047459E" w:rsidRPr="00264E7E" w:rsidRDefault="0047459E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-Also pain provocation tests</w:t>
            </w:r>
            <w:r w:rsidR="008D096A">
              <w:rPr>
                <w:rFonts w:cstheme="minorHAnsi"/>
                <w:color w:val="000000"/>
                <w:sz w:val="16"/>
                <w:szCs w:val="16"/>
              </w:rPr>
              <w:t xml:space="preserve"> have higher diagnostic utility than palpation tests</w:t>
            </w:r>
          </w:p>
        </w:tc>
        <w:tc>
          <w:tcPr>
            <w:tcW w:w="1982" w:type="dxa"/>
          </w:tcPr>
          <w:p w:rsidR="00AC5520" w:rsidRPr="00264E7E" w:rsidRDefault="00415BEB" w:rsidP="00360FA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-These results compared individual and groups of tests, which clearly shows the better reliability values for the group of tests over the individual tests</w:t>
            </w:r>
          </w:p>
        </w:tc>
      </w:tr>
    </w:tbl>
    <w:p w:rsidR="00AC5520" w:rsidRPr="00264E7E" w:rsidRDefault="00AC5520" w:rsidP="00AC5520">
      <w:pPr>
        <w:rPr>
          <w:rFonts w:cstheme="minorHAnsi"/>
          <w:color w:val="000000"/>
          <w:sz w:val="16"/>
          <w:szCs w:val="16"/>
        </w:rPr>
      </w:pPr>
    </w:p>
    <w:p w:rsidR="00AC5520" w:rsidRPr="00264E7E" w:rsidRDefault="001A4EB7" w:rsidP="00AC5520">
      <w:pPr>
        <w:rPr>
          <w:sz w:val="16"/>
          <w:szCs w:val="16"/>
        </w:rPr>
      </w:pPr>
      <w:r>
        <w:rPr>
          <w:sz w:val="16"/>
          <w:szCs w:val="16"/>
        </w:rPr>
        <w:t xml:space="preserve">(FABER: flexion, abduction, external rotation; POSH: posterior </w:t>
      </w:r>
      <w:r w:rsidR="00EF5571">
        <w:rPr>
          <w:sz w:val="16"/>
          <w:szCs w:val="16"/>
        </w:rPr>
        <w:t>shear; REAB: resisted abduction; PPV: positive predictive value; NPV: negative predictive value;</w:t>
      </w:r>
      <w:r w:rsidR="00485025">
        <w:rPr>
          <w:sz w:val="16"/>
          <w:szCs w:val="16"/>
        </w:rPr>
        <w:t xml:space="preserve"> PLR: positive likelihood ratio; AS: </w:t>
      </w:r>
      <w:proofErr w:type="spellStart"/>
      <w:r w:rsidR="00485025">
        <w:rPr>
          <w:sz w:val="16"/>
          <w:szCs w:val="16"/>
        </w:rPr>
        <w:t>ankylosing</w:t>
      </w:r>
      <w:proofErr w:type="spellEnd"/>
      <w:r w:rsidR="00485025">
        <w:rPr>
          <w:sz w:val="16"/>
          <w:szCs w:val="16"/>
        </w:rPr>
        <w:t xml:space="preserve"> </w:t>
      </w:r>
      <w:proofErr w:type="spellStart"/>
      <w:r w:rsidR="00485025">
        <w:rPr>
          <w:sz w:val="16"/>
          <w:szCs w:val="16"/>
        </w:rPr>
        <w:t>spondylitis</w:t>
      </w:r>
      <w:proofErr w:type="spellEnd"/>
      <w:r w:rsidR="00ED7E02">
        <w:rPr>
          <w:sz w:val="16"/>
          <w:szCs w:val="16"/>
        </w:rPr>
        <w:t>; IASP: International Association for the Study of Pain</w:t>
      </w:r>
      <w:r w:rsidR="00A80DD8">
        <w:rPr>
          <w:sz w:val="16"/>
          <w:szCs w:val="16"/>
        </w:rPr>
        <w:t>; QUADAS: Quality Assessment of Diagnostic Accuracy Studies)</w:t>
      </w:r>
    </w:p>
    <w:sectPr w:rsidR="00AC5520" w:rsidRPr="00264E7E" w:rsidSect="00AC5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520"/>
    <w:rsid w:val="000C3FA7"/>
    <w:rsid w:val="000C6015"/>
    <w:rsid w:val="000D2037"/>
    <w:rsid w:val="0013305B"/>
    <w:rsid w:val="001A4EB7"/>
    <w:rsid w:val="001C01C9"/>
    <w:rsid w:val="00264E7E"/>
    <w:rsid w:val="003418FF"/>
    <w:rsid w:val="00360FA1"/>
    <w:rsid w:val="00372DEA"/>
    <w:rsid w:val="003F0F99"/>
    <w:rsid w:val="00415BEB"/>
    <w:rsid w:val="00434629"/>
    <w:rsid w:val="0047459E"/>
    <w:rsid w:val="00485025"/>
    <w:rsid w:val="004B3C88"/>
    <w:rsid w:val="0050017B"/>
    <w:rsid w:val="005E0DAA"/>
    <w:rsid w:val="006644F7"/>
    <w:rsid w:val="007847BC"/>
    <w:rsid w:val="008A1109"/>
    <w:rsid w:val="008D096A"/>
    <w:rsid w:val="008F101C"/>
    <w:rsid w:val="009B3B8F"/>
    <w:rsid w:val="00A244F8"/>
    <w:rsid w:val="00A80DD8"/>
    <w:rsid w:val="00AC5520"/>
    <w:rsid w:val="00AD0937"/>
    <w:rsid w:val="00AE3AC8"/>
    <w:rsid w:val="00B12044"/>
    <w:rsid w:val="00BE3D6F"/>
    <w:rsid w:val="00DD2DAD"/>
    <w:rsid w:val="00E95E3D"/>
    <w:rsid w:val="00EB1106"/>
    <w:rsid w:val="00ED7E02"/>
    <w:rsid w:val="00EF5571"/>
    <w:rsid w:val="00FB5F5C"/>
    <w:rsid w:val="00FC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LaRowe</dc:creator>
  <cp:lastModifiedBy>Joanne LaRowe</cp:lastModifiedBy>
  <cp:revision>29</cp:revision>
  <dcterms:created xsi:type="dcterms:W3CDTF">2012-10-19T15:39:00Z</dcterms:created>
  <dcterms:modified xsi:type="dcterms:W3CDTF">2012-10-20T17:54:00Z</dcterms:modified>
</cp:coreProperties>
</file>